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D61311" w14:textId="5CEE5D0B" w:rsidR="00606465" w:rsidRDefault="00414501">
      <w:pPr>
        <w:pStyle w:val="Corpodetexto"/>
        <w:rPr>
          <w:rFonts w:ascii="Times New Roman"/>
        </w:rPr>
      </w:pPr>
      <w:r>
        <w:rPr>
          <w:rFonts w:ascii="Times New Roman"/>
          <w:noProof/>
        </w:rPr>
        <w:drawing>
          <wp:anchor distT="0" distB="0" distL="114300" distR="114300" simplePos="0" relativeHeight="251657216" behindDoc="0" locked="0" layoutInCell="1" allowOverlap="1" wp14:anchorId="49DE8CA3" wp14:editId="7B8B47EE">
            <wp:simplePos x="0" y="0"/>
            <wp:positionH relativeFrom="column">
              <wp:posOffset>-120650</wp:posOffset>
            </wp:positionH>
            <wp:positionV relativeFrom="paragraph">
              <wp:posOffset>-25400</wp:posOffset>
            </wp:positionV>
            <wp:extent cx="6483350" cy="4354195"/>
            <wp:effectExtent l="0" t="0" r="0" b="8255"/>
            <wp:wrapNone/>
            <wp:docPr id="1" name="Imagem 1" descr="Uma imagem com texto, logótipo, captura de ecrã, Marca&#10;&#10;Os conteúdos gerados por IA poderão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Uma imagem com texto, logótipo, captura de ecrã, Marca&#10;&#10;Os conteúdos gerados por IA poderão estar incorretos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3350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A6679D" w14:textId="67172380" w:rsidR="00606465" w:rsidRDefault="00606465">
      <w:pPr>
        <w:pStyle w:val="Corpodetexto"/>
        <w:spacing w:before="55"/>
        <w:rPr>
          <w:rFonts w:ascii="Times New Roman"/>
        </w:rPr>
      </w:pPr>
    </w:p>
    <w:p w14:paraId="25D31355" w14:textId="6488533E" w:rsidR="0086524E" w:rsidRDefault="0086524E">
      <w:pPr>
        <w:pStyle w:val="Corpodetexto"/>
        <w:ind w:left="452"/>
        <w:rPr>
          <w:rFonts w:ascii="Times New Roman"/>
        </w:rPr>
      </w:pPr>
    </w:p>
    <w:p w14:paraId="0EE9B77C" w14:textId="0C623025" w:rsidR="0086524E" w:rsidRDefault="0086524E">
      <w:pPr>
        <w:pStyle w:val="Corpodetexto"/>
        <w:ind w:left="452"/>
        <w:rPr>
          <w:rFonts w:ascii="Times New Roman"/>
        </w:rPr>
      </w:pPr>
    </w:p>
    <w:p w14:paraId="6761BF7A" w14:textId="4E7225D3" w:rsidR="0086524E" w:rsidRDefault="0086524E">
      <w:pPr>
        <w:pStyle w:val="Corpodetexto"/>
        <w:ind w:left="452"/>
        <w:rPr>
          <w:rFonts w:ascii="Times New Roman"/>
        </w:rPr>
      </w:pPr>
    </w:p>
    <w:p w14:paraId="6C301C0E" w14:textId="5B2CF1C9" w:rsidR="0086524E" w:rsidRDefault="0086524E">
      <w:pPr>
        <w:pStyle w:val="Corpodetexto"/>
        <w:ind w:left="452"/>
        <w:rPr>
          <w:rFonts w:ascii="Times New Roman"/>
        </w:rPr>
      </w:pPr>
    </w:p>
    <w:p w14:paraId="0471BF9A" w14:textId="32F73767" w:rsidR="0086524E" w:rsidRDefault="0086524E">
      <w:pPr>
        <w:pStyle w:val="Corpodetexto"/>
        <w:ind w:left="452"/>
        <w:rPr>
          <w:rFonts w:ascii="Times New Roman"/>
        </w:rPr>
      </w:pPr>
    </w:p>
    <w:p w14:paraId="3DF86E6B" w14:textId="396CC59D" w:rsidR="0086524E" w:rsidRDefault="0086524E">
      <w:pPr>
        <w:pStyle w:val="Corpodetexto"/>
        <w:ind w:left="452"/>
        <w:rPr>
          <w:rFonts w:ascii="Times New Roman"/>
        </w:rPr>
      </w:pPr>
    </w:p>
    <w:p w14:paraId="5EDE8DA9" w14:textId="5E80338A" w:rsidR="0086524E" w:rsidRDefault="0086524E">
      <w:pPr>
        <w:pStyle w:val="Corpodetexto"/>
        <w:ind w:left="452"/>
        <w:rPr>
          <w:rFonts w:ascii="Times New Roman"/>
        </w:rPr>
      </w:pPr>
    </w:p>
    <w:p w14:paraId="25182830" w14:textId="7B4D2605" w:rsidR="0086524E" w:rsidRDefault="0086524E">
      <w:pPr>
        <w:pStyle w:val="Corpodetexto"/>
        <w:ind w:left="452"/>
        <w:rPr>
          <w:rFonts w:ascii="Times New Roman"/>
        </w:rPr>
      </w:pPr>
    </w:p>
    <w:p w14:paraId="36F42E50" w14:textId="680CB8FF" w:rsidR="0086524E" w:rsidRDefault="0086524E">
      <w:pPr>
        <w:pStyle w:val="Corpodetexto"/>
        <w:ind w:left="452"/>
        <w:rPr>
          <w:rFonts w:ascii="Times New Roman"/>
        </w:rPr>
      </w:pPr>
    </w:p>
    <w:p w14:paraId="5F935801" w14:textId="0B7B71B5" w:rsidR="0086524E" w:rsidRDefault="0086524E">
      <w:pPr>
        <w:pStyle w:val="Corpodetexto"/>
        <w:ind w:left="452"/>
        <w:rPr>
          <w:rFonts w:ascii="Times New Roman"/>
        </w:rPr>
      </w:pPr>
    </w:p>
    <w:p w14:paraId="593060A5" w14:textId="19FF8F87" w:rsidR="0086524E" w:rsidRDefault="0086524E">
      <w:pPr>
        <w:pStyle w:val="Corpodetexto"/>
        <w:ind w:left="452"/>
        <w:rPr>
          <w:rFonts w:ascii="Times New Roman"/>
        </w:rPr>
      </w:pPr>
    </w:p>
    <w:p w14:paraId="6C0DF3D7" w14:textId="600B8F68" w:rsidR="0086524E" w:rsidRDefault="0086524E">
      <w:pPr>
        <w:pStyle w:val="Corpodetexto"/>
        <w:ind w:left="452"/>
        <w:rPr>
          <w:rFonts w:ascii="Times New Roman"/>
        </w:rPr>
      </w:pPr>
    </w:p>
    <w:p w14:paraId="1E4B2CD0" w14:textId="5C6397A7" w:rsidR="0086524E" w:rsidRDefault="0086524E">
      <w:pPr>
        <w:pStyle w:val="Corpodetexto"/>
        <w:ind w:left="452"/>
        <w:rPr>
          <w:rFonts w:ascii="Times New Roman"/>
        </w:rPr>
      </w:pPr>
    </w:p>
    <w:p w14:paraId="1EB2E598" w14:textId="637BCD98" w:rsidR="0086524E" w:rsidRDefault="0086524E">
      <w:pPr>
        <w:pStyle w:val="Corpodetexto"/>
        <w:ind w:left="452"/>
        <w:rPr>
          <w:rFonts w:ascii="Times New Roman"/>
        </w:rPr>
      </w:pPr>
    </w:p>
    <w:p w14:paraId="44EF8EDA" w14:textId="4A22D5E6" w:rsidR="0086524E" w:rsidRDefault="0086524E">
      <w:pPr>
        <w:pStyle w:val="Corpodetexto"/>
        <w:ind w:left="452"/>
        <w:rPr>
          <w:rFonts w:ascii="Times New Roman"/>
        </w:rPr>
      </w:pPr>
    </w:p>
    <w:p w14:paraId="2A02BCCA" w14:textId="46452315" w:rsidR="0086524E" w:rsidRDefault="0086524E">
      <w:pPr>
        <w:pStyle w:val="Corpodetexto"/>
        <w:ind w:left="452"/>
        <w:rPr>
          <w:rFonts w:ascii="Times New Roman"/>
        </w:rPr>
      </w:pPr>
    </w:p>
    <w:p w14:paraId="1352FB4D" w14:textId="60A83D97" w:rsidR="009514CE" w:rsidRDefault="009514CE" w:rsidP="00057B42">
      <w:pPr>
        <w:pStyle w:val="Ttulo"/>
        <w:ind w:left="0" w:right="374"/>
        <w:jc w:val="left"/>
        <w:rPr>
          <w:rFonts w:ascii="Aptos" w:hAnsi="Aptos"/>
          <w:sz w:val="72"/>
          <w:szCs w:val="72"/>
        </w:rPr>
      </w:pPr>
    </w:p>
    <w:p w14:paraId="7EA0670F" w14:textId="77777777" w:rsidR="00B94825" w:rsidRDefault="00B94825" w:rsidP="006A43CC">
      <w:pPr>
        <w:pStyle w:val="Ttulo"/>
        <w:ind w:left="0" w:right="374"/>
        <w:rPr>
          <w:rFonts w:ascii="Aptos" w:hAnsi="Aptos"/>
          <w:sz w:val="72"/>
          <w:szCs w:val="72"/>
        </w:rPr>
      </w:pPr>
    </w:p>
    <w:p w14:paraId="61E372FC" w14:textId="77777777" w:rsidR="00B94825" w:rsidRDefault="00B94825" w:rsidP="006A43CC">
      <w:pPr>
        <w:pStyle w:val="Ttulo"/>
        <w:ind w:left="0" w:right="374"/>
        <w:rPr>
          <w:rFonts w:ascii="Aptos" w:hAnsi="Aptos"/>
          <w:sz w:val="72"/>
          <w:szCs w:val="72"/>
        </w:rPr>
      </w:pPr>
    </w:p>
    <w:p w14:paraId="4E8A2037" w14:textId="77777777" w:rsidR="00B94825" w:rsidRDefault="00B94825" w:rsidP="00B94825">
      <w:pPr>
        <w:pStyle w:val="Ttulo"/>
        <w:ind w:left="0" w:right="374"/>
        <w:rPr>
          <w:rFonts w:ascii="Aptos" w:hAnsi="Aptos"/>
          <w:sz w:val="72"/>
          <w:szCs w:val="72"/>
        </w:rPr>
      </w:pPr>
    </w:p>
    <w:p w14:paraId="72666186" w14:textId="25548733" w:rsidR="00AE1AD6" w:rsidRPr="006110EE" w:rsidRDefault="00DE7F85" w:rsidP="00B94825">
      <w:pPr>
        <w:pStyle w:val="Ttulo"/>
        <w:ind w:left="0" w:right="374"/>
        <w:rPr>
          <w:rFonts w:ascii="Aptos" w:hAnsi="Aptos"/>
          <w:sz w:val="72"/>
          <w:szCs w:val="72"/>
        </w:rPr>
      </w:pPr>
      <w:r>
        <w:rPr>
          <w:rFonts w:ascii="Aptos" w:hAnsi="Aptos"/>
          <w:sz w:val="72"/>
          <w:szCs w:val="72"/>
        </w:rPr>
        <w:t>6</w:t>
      </w:r>
      <w:r w:rsidR="000938EE">
        <w:rPr>
          <w:rFonts w:ascii="Aptos" w:hAnsi="Aptos"/>
          <w:sz w:val="72"/>
          <w:szCs w:val="72"/>
        </w:rPr>
        <w:t xml:space="preserve"> e </w:t>
      </w:r>
      <w:r>
        <w:rPr>
          <w:rFonts w:ascii="Aptos" w:hAnsi="Aptos"/>
          <w:sz w:val="72"/>
          <w:szCs w:val="72"/>
        </w:rPr>
        <w:t>7</w:t>
      </w:r>
      <w:r w:rsidR="000938EE">
        <w:rPr>
          <w:rFonts w:ascii="Aptos" w:hAnsi="Aptos"/>
          <w:sz w:val="72"/>
          <w:szCs w:val="72"/>
        </w:rPr>
        <w:t xml:space="preserve"> de Junho</w:t>
      </w:r>
      <w:r w:rsidR="00B94825">
        <w:rPr>
          <w:rFonts w:ascii="Aptos" w:hAnsi="Aptos"/>
          <w:sz w:val="72"/>
          <w:szCs w:val="72"/>
        </w:rPr>
        <w:t xml:space="preserve"> </w:t>
      </w:r>
      <w:r w:rsidR="00AE1AD6">
        <w:rPr>
          <w:rFonts w:ascii="Aptos" w:hAnsi="Aptos"/>
          <w:sz w:val="72"/>
          <w:szCs w:val="72"/>
        </w:rPr>
        <w:t>de</w:t>
      </w:r>
      <w:r w:rsidR="00B94825">
        <w:rPr>
          <w:rFonts w:ascii="Aptos" w:hAnsi="Aptos"/>
          <w:sz w:val="72"/>
          <w:szCs w:val="72"/>
        </w:rPr>
        <w:t xml:space="preserve"> </w:t>
      </w:r>
      <w:r w:rsidR="00AE1AD6">
        <w:rPr>
          <w:rFonts w:ascii="Aptos" w:hAnsi="Aptos"/>
          <w:sz w:val="72"/>
          <w:szCs w:val="72"/>
        </w:rPr>
        <w:t>202</w:t>
      </w:r>
      <w:r>
        <w:rPr>
          <w:rFonts w:ascii="Aptos" w:hAnsi="Aptos"/>
          <w:sz w:val="72"/>
          <w:szCs w:val="72"/>
        </w:rPr>
        <w:t>6</w:t>
      </w:r>
    </w:p>
    <w:p w14:paraId="2B8E1748" w14:textId="77777777" w:rsidR="000E62DF" w:rsidRDefault="000E62DF" w:rsidP="0086524E">
      <w:pPr>
        <w:pStyle w:val="Ttulo"/>
        <w:ind w:left="374" w:right="374"/>
        <w:rPr>
          <w:sz w:val="52"/>
          <w:szCs w:val="52"/>
        </w:rPr>
      </w:pPr>
    </w:p>
    <w:p w14:paraId="4AF467FB" w14:textId="77777777" w:rsidR="006110EE" w:rsidRPr="006110EE" w:rsidRDefault="006110EE" w:rsidP="006110EE">
      <w:pPr>
        <w:spacing w:before="60"/>
        <w:ind w:right="9"/>
        <w:jc w:val="center"/>
        <w:rPr>
          <w:rFonts w:ascii="Aptos" w:hAnsi="Aptos"/>
          <w:b/>
          <w:color w:val="000000"/>
          <w:sz w:val="48"/>
          <w:szCs w:val="48"/>
        </w:rPr>
      </w:pPr>
      <w:r w:rsidRPr="006110EE">
        <w:rPr>
          <w:rFonts w:ascii="Aptos" w:hAnsi="Aptos"/>
          <w:b/>
          <w:color w:val="000000"/>
          <w:sz w:val="48"/>
          <w:szCs w:val="48"/>
        </w:rPr>
        <w:t>REGULAMENTO</w:t>
      </w:r>
      <w:r w:rsidRPr="006110EE">
        <w:rPr>
          <w:rFonts w:ascii="Aptos" w:hAnsi="Aptos"/>
          <w:b/>
          <w:color w:val="000000"/>
          <w:spacing w:val="-16"/>
          <w:sz w:val="48"/>
          <w:szCs w:val="48"/>
        </w:rPr>
        <w:t xml:space="preserve"> </w:t>
      </w:r>
      <w:r w:rsidRPr="006110EE">
        <w:rPr>
          <w:rFonts w:ascii="Aptos" w:hAnsi="Aptos"/>
          <w:b/>
          <w:color w:val="000000"/>
          <w:sz w:val="48"/>
          <w:szCs w:val="48"/>
        </w:rPr>
        <w:t>PARTICULAR</w:t>
      </w:r>
      <w:r w:rsidRPr="006110EE">
        <w:rPr>
          <w:rFonts w:ascii="Aptos" w:hAnsi="Aptos"/>
          <w:b/>
          <w:color w:val="000000"/>
          <w:spacing w:val="-14"/>
          <w:sz w:val="48"/>
          <w:szCs w:val="48"/>
        </w:rPr>
        <w:t xml:space="preserve"> </w:t>
      </w:r>
      <w:r w:rsidRPr="006110EE">
        <w:rPr>
          <w:rFonts w:ascii="Aptos" w:hAnsi="Aptos"/>
          <w:b/>
          <w:color w:val="000000"/>
          <w:sz w:val="48"/>
          <w:szCs w:val="48"/>
        </w:rPr>
        <w:t>DA</w:t>
      </w:r>
      <w:r w:rsidRPr="006110EE">
        <w:rPr>
          <w:rFonts w:ascii="Aptos" w:hAnsi="Aptos"/>
          <w:b/>
          <w:color w:val="000000"/>
          <w:spacing w:val="-15"/>
          <w:sz w:val="48"/>
          <w:szCs w:val="48"/>
        </w:rPr>
        <w:t xml:space="preserve"> </w:t>
      </w:r>
      <w:r w:rsidRPr="006110EE">
        <w:rPr>
          <w:rFonts w:ascii="Aptos" w:hAnsi="Aptos"/>
          <w:b/>
          <w:color w:val="000000"/>
          <w:spacing w:val="-2"/>
          <w:sz w:val="48"/>
          <w:szCs w:val="48"/>
        </w:rPr>
        <w:t>PROVA</w:t>
      </w:r>
    </w:p>
    <w:p w14:paraId="3F26CB93" w14:textId="77777777" w:rsidR="00D055CF" w:rsidRDefault="00D055CF" w:rsidP="0086524E">
      <w:pPr>
        <w:pStyle w:val="Ttulo"/>
        <w:ind w:left="374" w:right="374"/>
      </w:pPr>
    </w:p>
    <w:p w14:paraId="2C43F080" w14:textId="2176FA32" w:rsidR="0086524E" w:rsidRDefault="00000000" w:rsidP="006110EE">
      <w:pPr>
        <w:spacing w:line="403" w:lineRule="auto"/>
        <w:ind w:right="-280"/>
        <w:jc w:val="center"/>
        <w:rPr>
          <w:rFonts w:ascii="Aptos" w:hAnsi="Aptos"/>
          <w:b/>
          <w:bCs/>
          <w:sz w:val="32"/>
          <w:szCs w:val="32"/>
        </w:rPr>
      </w:pPr>
      <w:r w:rsidRPr="006110EE">
        <w:rPr>
          <w:rFonts w:ascii="Aptos" w:hAnsi="Aptos"/>
          <w:b/>
          <w:bCs/>
          <w:sz w:val="32"/>
          <w:szCs w:val="32"/>
        </w:rPr>
        <w:t xml:space="preserve">CAMPEONATO </w:t>
      </w:r>
      <w:r w:rsidR="0086524E" w:rsidRPr="006110EE">
        <w:rPr>
          <w:rFonts w:ascii="Aptos" w:hAnsi="Aptos"/>
          <w:b/>
          <w:bCs/>
          <w:sz w:val="32"/>
          <w:szCs w:val="32"/>
        </w:rPr>
        <w:t>CENTRO</w:t>
      </w:r>
      <w:r w:rsidRPr="006110EE">
        <w:rPr>
          <w:rFonts w:ascii="Aptos" w:hAnsi="Aptos"/>
          <w:b/>
          <w:bCs/>
          <w:sz w:val="32"/>
          <w:szCs w:val="32"/>
        </w:rPr>
        <w:t xml:space="preserve"> DE RALIS </w:t>
      </w:r>
    </w:p>
    <w:p w14:paraId="6AA7E72F" w14:textId="479BDE6F" w:rsidR="00AE1AD6" w:rsidRDefault="00AE1AD6" w:rsidP="00AE1AD6">
      <w:pPr>
        <w:spacing w:line="403" w:lineRule="auto"/>
        <w:ind w:right="-280"/>
        <w:jc w:val="center"/>
        <w:rPr>
          <w:rFonts w:ascii="Aptos" w:hAnsi="Aptos"/>
          <w:b/>
          <w:bCs/>
          <w:sz w:val="32"/>
          <w:szCs w:val="32"/>
        </w:rPr>
      </w:pPr>
      <w:r w:rsidRPr="006110EE">
        <w:rPr>
          <w:rFonts w:ascii="Aptos" w:hAnsi="Aptos"/>
          <w:b/>
          <w:bCs/>
          <w:sz w:val="32"/>
          <w:szCs w:val="32"/>
        </w:rPr>
        <w:t xml:space="preserve">CAMPEONATO CENTRO DE RALIS </w:t>
      </w:r>
      <w:r>
        <w:rPr>
          <w:rFonts w:ascii="Aptos" w:hAnsi="Aptos"/>
          <w:b/>
          <w:bCs/>
          <w:sz w:val="32"/>
          <w:szCs w:val="32"/>
        </w:rPr>
        <w:t>2 rm</w:t>
      </w:r>
    </w:p>
    <w:p w14:paraId="34FEAD2E" w14:textId="77777777" w:rsidR="0086524E" w:rsidRPr="0086524E" w:rsidRDefault="0086524E" w:rsidP="0086524E">
      <w:pPr>
        <w:spacing w:line="403" w:lineRule="auto"/>
        <w:ind w:left="1600" w:right="1605" w:hanging="1"/>
        <w:jc w:val="center"/>
        <w:rPr>
          <w:rFonts w:ascii="Aptos" w:hAnsi="Aptos"/>
          <w:sz w:val="28"/>
          <w:szCs w:val="28"/>
        </w:rPr>
      </w:pPr>
    </w:p>
    <w:p w14:paraId="6E88A89B" w14:textId="0AB48CEA" w:rsidR="00606465" w:rsidRDefault="00000000">
      <w:pPr>
        <w:ind w:left="371" w:right="372"/>
        <w:jc w:val="center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0000FF"/>
          <w:w w:val="90"/>
          <w:sz w:val="36"/>
        </w:rPr>
        <w:t>VISA</w:t>
      </w:r>
      <w:r>
        <w:rPr>
          <w:rFonts w:ascii="Tahoma" w:hAnsi="Tahoma"/>
          <w:b/>
          <w:color w:val="0000FF"/>
          <w:spacing w:val="28"/>
          <w:sz w:val="36"/>
        </w:rPr>
        <w:t xml:space="preserve"> </w:t>
      </w:r>
      <w:r>
        <w:rPr>
          <w:rFonts w:ascii="Tahoma" w:hAnsi="Tahoma"/>
          <w:b/>
          <w:color w:val="0000FF"/>
          <w:w w:val="90"/>
          <w:sz w:val="36"/>
        </w:rPr>
        <w:t>FPAK</w:t>
      </w:r>
      <w:r>
        <w:rPr>
          <w:rFonts w:ascii="Tahoma" w:hAnsi="Tahoma"/>
          <w:b/>
          <w:color w:val="0000FF"/>
          <w:spacing w:val="32"/>
          <w:sz w:val="36"/>
        </w:rPr>
        <w:t xml:space="preserve"> </w:t>
      </w:r>
      <w:r>
        <w:rPr>
          <w:rFonts w:ascii="Tahoma" w:hAnsi="Tahoma"/>
          <w:b/>
          <w:color w:val="0000FF"/>
          <w:w w:val="90"/>
          <w:sz w:val="36"/>
        </w:rPr>
        <w:t>Nº</w:t>
      </w:r>
      <w:r>
        <w:rPr>
          <w:rFonts w:ascii="Tahoma" w:hAnsi="Tahoma"/>
          <w:b/>
          <w:color w:val="0000FF"/>
          <w:spacing w:val="31"/>
          <w:sz w:val="36"/>
        </w:rPr>
        <w:t xml:space="preserve"> </w:t>
      </w:r>
      <w:r w:rsidR="0086524E">
        <w:rPr>
          <w:rFonts w:ascii="Tahoma" w:hAnsi="Tahoma"/>
          <w:b/>
          <w:color w:val="0000FF"/>
          <w:w w:val="90"/>
          <w:sz w:val="36"/>
        </w:rPr>
        <w:t xml:space="preserve">         </w:t>
      </w:r>
      <w:r>
        <w:rPr>
          <w:rFonts w:ascii="Tahoma" w:hAnsi="Tahoma"/>
          <w:b/>
          <w:color w:val="0000FF"/>
          <w:w w:val="90"/>
          <w:sz w:val="36"/>
        </w:rPr>
        <w:t>Emitido</w:t>
      </w:r>
      <w:r>
        <w:rPr>
          <w:rFonts w:ascii="Tahoma" w:hAnsi="Tahoma"/>
          <w:b/>
          <w:color w:val="0000FF"/>
          <w:spacing w:val="32"/>
          <w:sz w:val="36"/>
        </w:rPr>
        <w:t xml:space="preserve"> </w:t>
      </w:r>
      <w:r>
        <w:rPr>
          <w:rFonts w:ascii="Tahoma" w:hAnsi="Tahoma"/>
          <w:b/>
          <w:color w:val="0000FF"/>
          <w:w w:val="90"/>
          <w:sz w:val="36"/>
        </w:rPr>
        <w:t>em</w:t>
      </w:r>
      <w:r>
        <w:rPr>
          <w:rFonts w:ascii="Tahoma" w:hAnsi="Tahoma"/>
          <w:b/>
          <w:color w:val="0000FF"/>
          <w:spacing w:val="30"/>
          <w:sz w:val="36"/>
        </w:rPr>
        <w:t xml:space="preserve"> </w:t>
      </w:r>
    </w:p>
    <w:p w14:paraId="0BB94523" w14:textId="77777777" w:rsidR="00606465" w:rsidRDefault="00606465">
      <w:pPr>
        <w:jc w:val="center"/>
        <w:rPr>
          <w:rFonts w:ascii="Tahoma" w:hAnsi="Tahoma"/>
          <w:b/>
          <w:sz w:val="36"/>
        </w:rPr>
        <w:sectPr w:rsidR="00606465">
          <w:headerReference w:type="default" r:id="rId9"/>
          <w:footerReference w:type="default" r:id="rId10"/>
          <w:type w:val="continuous"/>
          <w:pgSz w:w="11910" w:h="16840"/>
          <w:pgMar w:top="1660" w:right="850" w:bottom="420" w:left="850" w:header="284" w:footer="237" w:gutter="0"/>
          <w:pgNumType w:start="1"/>
          <w:cols w:space="720"/>
        </w:sectPr>
      </w:pPr>
    </w:p>
    <w:p w14:paraId="5D9E08E2" w14:textId="77777777" w:rsidR="00606465" w:rsidRDefault="00606465">
      <w:pPr>
        <w:pStyle w:val="Corpodetexto"/>
        <w:spacing w:before="10"/>
        <w:rPr>
          <w:rFonts w:ascii="Tahoma"/>
          <w:b/>
          <w:sz w:val="6"/>
        </w:rPr>
      </w:pPr>
    </w:p>
    <w:p w14:paraId="2E342BDC" w14:textId="77777777" w:rsidR="001A61AF" w:rsidRDefault="001A61AF">
      <w:pPr>
        <w:pStyle w:val="Corpodetexto"/>
        <w:spacing w:before="10"/>
        <w:rPr>
          <w:rFonts w:ascii="Tahoma"/>
          <w:b/>
          <w:sz w:val="6"/>
        </w:rPr>
      </w:pPr>
    </w:p>
    <w:p w14:paraId="23D80510" w14:textId="77777777" w:rsidR="001A61AF" w:rsidRDefault="001A61AF">
      <w:pPr>
        <w:pStyle w:val="Corpodetexto"/>
        <w:spacing w:before="10"/>
        <w:rPr>
          <w:rFonts w:ascii="Tahoma"/>
          <w:b/>
          <w:sz w:val="6"/>
        </w:rPr>
      </w:pPr>
    </w:p>
    <w:p w14:paraId="0A7CB4B4" w14:textId="77777777" w:rsidR="001A61AF" w:rsidRDefault="001A61AF">
      <w:pPr>
        <w:pStyle w:val="Corpodetexto"/>
        <w:spacing w:before="10"/>
        <w:rPr>
          <w:rFonts w:ascii="Tahoma"/>
          <w:b/>
          <w:sz w:val="6"/>
        </w:rPr>
      </w:pPr>
    </w:p>
    <w:p w14:paraId="73F8914F" w14:textId="77777777" w:rsidR="001A61AF" w:rsidRDefault="001A61AF">
      <w:pPr>
        <w:pStyle w:val="Corpodetexto"/>
        <w:spacing w:before="10"/>
        <w:rPr>
          <w:rFonts w:ascii="Tahoma"/>
          <w:b/>
          <w:sz w:val="6"/>
        </w:rPr>
      </w:pPr>
    </w:p>
    <w:p w14:paraId="63E23EA5" w14:textId="17778B88" w:rsidR="001A61AF" w:rsidRPr="001A61AF" w:rsidRDefault="001A61AF">
      <w:pPr>
        <w:pStyle w:val="Corpodetexto"/>
        <w:spacing w:before="10"/>
        <w:rPr>
          <w:rFonts w:ascii="Aptos" w:hAnsi="Aptos"/>
          <w:b/>
          <w:sz w:val="32"/>
          <w:szCs w:val="32"/>
        </w:rPr>
      </w:pPr>
      <w:r w:rsidRPr="001A61AF">
        <w:rPr>
          <w:rFonts w:ascii="Aptos" w:hAnsi="Aptos"/>
          <w:b/>
          <w:sz w:val="32"/>
          <w:szCs w:val="32"/>
        </w:rPr>
        <w:t xml:space="preserve">   </w:t>
      </w:r>
      <w:r>
        <w:rPr>
          <w:rFonts w:ascii="Aptos" w:hAnsi="Aptos"/>
          <w:b/>
          <w:sz w:val="32"/>
          <w:szCs w:val="32"/>
        </w:rPr>
        <w:t xml:space="preserve"> </w:t>
      </w:r>
      <w:r w:rsidRPr="001A61AF">
        <w:rPr>
          <w:rFonts w:ascii="Aptos" w:hAnsi="Aptos"/>
          <w:b/>
          <w:sz w:val="32"/>
          <w:szCs w:val="32"/>
        </w:rPr>
        <w:t>Índice</w:t>
      </w:r>
    </w:p>
    <w:p w14:paraId="44FA1D93" w14:textId="77777777" w:rsidR="001A61AF" w:rsidRDefault="001A61AF">
      <w:pPr>
        <w:pStyle w:val="Corpodetexto"/>
        <w:spacing w:before="10"/>
        <w:rPr>
          <w:rFonts w:ascii="Tahoma"/>
          <w:b/>
          <w:sz w:val="6"/>
        </w:rPr>
      </w:pPr>
    </w:p>
    <w:p w14:paraId="16ACA14D" w14:textId="77777777" w:rsidR="001A61AF" w:rsidRDefault="001A61AF">
      <w:pPr>
        <w:pStyle w:val="Corpodetexto"/>
        <w:spacing w:before="10"/>
        <w:rPr>
          <w:rFonts w:ascii="Tahoma"/>
          <w:b/>
          <w:sz w:val="6"/>
        </w:rPr>
      </w:pPr>
    </w:p>
    <w:tbl>
      <w:tblPr>
        <w:tblStyle w:val="TableNormal"/>
        <w:tblW w:w="0" w:type="auto"/>
        <w:tblInd w:w="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7514"/>
        <w:gridCol w:w="991"/>
      </w:tblGrid>
      <w:tr w:rsidR="00606465" w:rsidRPr="00341CAE" w14:paraId="2FFD90BF" w14:textId="77777777" w:rsidTr="007F012F">
        <w:trPr>
          <w:trHeight w:val="273"/>
        </w:trPr>
        <w:tc>
          <w:tcPr>
            <w:tcW w:w="1414" w:type="dxa"/>
            <w:shd w:val="clear" w:color="auto" w:fill="D9D9D9"/>
          </w:tcPr>
          <w:p w14:paraId="12C7B6A6" w14:textId="77777777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  <w:spacing w:val="-10"/>
              </w:rPr>
              <w:t>1</w:t>
            </w:r>
          </w:p>
        </w:tc>
        <w:tc>
          <w:tcPr>
            <w:tcW w:w="7514" w:type="dxa"/>
            <w:shd w:val="clear" w:color="auto" w:fill="D9D9D9"/>
          </w:tcPr>
          <w:p w14:paraId="12B6AB0A" w14:textId="515FC9D1" w:rsidR="00606465" w:rsidRPr="00341CAE" w:rsidRDefault="0086524E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  <w:spacing w:val="-2"/>
              </w:rPr>
              <w:t>ORGANIZAÇÃO</w:t>
            </w:r>
          </w:p>
        </w:tc>
        <w:tc>
          <w:tcPr>
            <w:tcW w:w="991" w:type="dxa"/>
            <w:shd w:val="clear" w:color="auto" w:fill="D9D9D9" w:themeFill="background1" w:themeFillShade="D9"/>
          </w:tcPr>
          <w:p w14:paraId="04CC62F9" w14:textId="410366F6" w:rsidR="00606465" w:rsidRPr="00341CAE" w:rsidRDefault="007D1DDB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Pag.</w:t>
            </w:r>
          </w:p>
        </w:tc>
      </w:tr>
      <w:tr w:rsidR="00606465" w:rsidRPr="00341CAE" w14:paraId="67B956E0" w14:textId="77777777" w:rsidTr="007F012F">
        <w:trPr>
          <w:trHeight w:val="273"/>
        </w:trPr>
        <w:tc>
          <w:tcPr>
            <w:tcW w:w="1414" w:type="dxa"/>
          </w:tcPr>
          <w:p w14:paraId="2DA6C242" w14:textId="77777777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1.1</w:t>
            </w:r>
          </w:p>
        </w:tc>
        <w:tc>
          <w:tcPr>
            <w:tcW w:w="7514" w:type="dxa"/>
          </w:tcPr>
          <w:p w14:paraId="717733C4" w14:textId="6AE12E0F" w:rsidR="00606465" w:rsidRPr="00341CAE" w:rsidRDefault="0086524E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  <w:spacing w:val="-2"/>
              </w:rPr>
              <w:t>Definição</w:t>
            </w:r>
          </w:p>
        </w:tc>
        <w:tc>
          <w:tcPr>
            <w:tcW w:w="991" w:type="dxa"/>
            <w:shd w:val="clear" w:color="auto" w:fill="FFFFFF" w:themeFill="background1"/>
          </w:tcPr>
          <w:p w14:paraId="0509E596" w14:textId="21492B61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5</w:t>
            </w:r>
          </w:p>
        </w:tc>
      </w:tr>
      <w:tr w:rsidR="00606465" w:rsidRPr="00341CAE" w14:paraId="3305C351" w14:textId="77777777" w:rsidTr="007F012F">
        <w:trPr>
          <w:trHeight w:val="275"/>
        </w:trPr>
        <w:tc>
          <w:tcPr>
            <w:tcW w:w="1414" w:type="dxa"/>
          </w:tcPr>
          <w:p w14:paraId="4C46AFBB" w14:textId="77777777" w:rsidR="00606465" w:rsidRPr="00341CAE" w:rsidRDefault="0000000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1.2</w:t>
            </w:r>
          </w:p>
        </w:tc>
        <w:tc>
          <w:tcPr>
            <w:tcW w:w="7514" w:type="dxa"/>
          </w:tcPr>
          <w:p w14:paraId="4ED08966" w14:textId="271FBFF1" w:rsidR="00606465" w:rsidRPr="00341CAE" w:rsidRDefault="0086524E">
            <w:pPr>
              <w:pStyle w:val="TableParagraph"/>
              <w:spacing w:before="23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Comissão de honra</w:t>
            </w:r>
          </w:p>
        </w:tc>
        <w:tc>
          <w:tcPr>
            <w:tcW w:w="991" w:type="dxa"/>
            <w:shd w:val="clear" w:color="auto" w:fill="FFFFFF" w:themeFill="background1"/>
          </w:tcPr>
          <w:p w14:paraId="3134008C" w14:textId="0F11F921" w:rsidR="00606465" w:rsidRPr="00341CAE" w:rsidRDefault="007F012F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5</w:t>
            </w:r>
          </w:p>
        </w:tc>
      </w:tr>
      <w:tr w:rsidR="00606465" w:rsidRPr="00341CAE" w14:paraId="56CAAC2C" w14:textId="77777777" w:rsidTr="007F012F">
        <w:trPr>
          <w:trHeight w:val="273"/>
        </w:trPr>
        <w:tc>
          <w:tcPr>
            <w:tcW w:w="1414" w:type="dxa"/>
          </w:tcPr>
          <w:p w14:paraId="7F22C6B3" w14:textId="77777777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1.3</w:t>
            </w:r>
          </w:p>
        </w:tc>
        <w:tc>
          <w:tcPr>
            <w:tcW w:w="7514" w:type="dxa"/>
          </w:tcPr>
          <w:p w14:paraId="742DBDC8" w14:textId="1AD3EAD8" w:rsidR="00606465" w:rsidRPr="00341CAE" w:rsidRDefault="0086524E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Comissão organizadora</w:t>
            </w:r>
          </w:p>
        </w:tc>
        <w:tc>
          <w:tcPr>
            <w:tcW w:w="991" w:type="dxa"/>
            <w:shd w:val="clear" w:color="auto" w:fill="FFFFFF" w:themeFill="background1"/>
          </w:tcPr>
          <w:p w14:paraId="19D68C22" w14:textId="3F8F15E5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5</w:t>
            </w:r>
          </w:p>
        </w:tc>
      </w:tr>
      <w:tr w:rsidR="003C027A" w:rsidRPr="00341CAE" w14:paraId="35C3B55F" w14:textId="77777777" w:rsidTr="007F012F">
        <w:trPr>
          <w:trHeight w:val="273"/>
        </w:trPr>
        <w:tc>
          <w:tcPr>
            <w:tcW w:w="1414" w:type="dxa"/>
          </w:tcPr>
          <w:p w14:paraId="3FDCCEA2" w14:textId="7BA5DC25" w:rsidR="003C027A" w:rsidRPr="00341CAE" w:rsidRDefault="003C027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1.4</w:t>
            </w:r>
          </w:p>
        </w:tc>
        <w:tc>
          <w:tcPr>
            <w:tcW w:w="7514" w:type="dxa"/>
          </w:tcPr>
          <w:p w14:paraId="14EFE742" w14:textId="1456C517" w:rsidR="003C027A" w:rsidRPr="00341CAE" w:rsidRDefault="003C027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Centro operacional do rali (COR)</w:t>
            </w:r>
          </w:p>
        </w:tc>
        <w:tc>
          <w:tcPr>
            <w:tcW w:w="991" w:type="dxa"/>
            <w:shd w:val="clear" w:color="auto" w:fill="FFFFFF" w:themeFill="background1"/>
          </w:tcPr>
          <w:p w14:paraId="5287909D" w14:textId="6F47C0CA" w:rsidR="003C027A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5</w:t>
            </w:r>
          </w:p>
        </w:tc>
      </w:tr>
      <w:tr w:rsidR="009B39DA" w:rsidRPr="00341CAE" w14:paraId="6053778B" w14:textId="77777777" w:rsidTr="007F012F">
        <w:trPr>
          <w:trHeight w:val="273"/>
        </w:trPr>
        <w:tc>
          <w:tcPr>
            <w:tcW w:w="1414" w:type="dxa"/>
          </w:tcPr>
          <w:p w14:paraId="69C02569" w14:textId="5F0CE7EF" w:rsidR="009B39DA" w:rsidRPr="00341CAE" w:rsidRDefault="009B39DA" w:rsidP="009B39D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1.</w:t>
            </w:r>
            <w:r w:rsidR="003C027A" w:rsidRPr="00341CAE">
              <w:rPr>
                <w:rFonts w:ascii="Aptos" w:hAnsi="Aptos"/>
              </w:rPr>
              <w:t>5</w:t>
            </w:r>
          </w:p>
        </w:tc>
        <w:tc>
          <w:tcPr>
            <w:tcW w:w="7514" w:type="dxa"/>
          </w:tcPr>
          <w:p w14:paraId="0B682495" w14:textId="2B0085E1" w:rsidR="009B39DA" w:rsidRPr="00341CAE" w:rsidRDefault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Quadro oficial</w:t>
            </w:r>
          </w:p>
        </w:tc>
        <w:tc>
          <w:tcPr>
            <w:tcW w:w="991" w:type="dxa"/>
            <w:shd w:val="clear" w:color="auto" w:fill="FFFFFF" w:themeFill="background1"/>
          </w:tcPr>
          <w:p w14:paraId="35503023" w14:textId="2EBBF3FA" w:rsidR="009B39DA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5</w:t>
            </w:r>
          </w:p>
        </w:tc>
      </w:tr>
      <w:tr w:rsidR="009B39DA" w:rsidRPr="00341CAE" w14:paraId="7F8F3AB7" w14:textId="77777777" w:rsidTr="007F012F">
        <w:trPr>
          <w:trHeight w:val="273"/>
        </w:trPr>
        <w:tc>
          <w:tcPr>
            <w:tcW w:w="1414" w:type="dxa"/>
          </w:tcPr>
          <w:p w14:paraId="44314FE0" w14:textId="3876ED01" w:rsidR="009B39DA" w:rsidRPr="00341CAE" w:rsidRDefault="009B39DA" w:rsidP="009B39D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1.</w:t>
            </w:r>
            <w:r w:rsidR="003C027A" w:rsidRPr="00341CAE">
              <w:rPr>
                <w:rFonts w:ascii="Aptos" w:hAnsi="Aptos"/>
              </w:rPr>
              <w:t>6</w:t>
            </w:r>
          </w:p>
        </w:tc>
        <w:tc>
          <w:tcPr>
            <w:tcW w:w="7514" w:type="dxa"/>
          </w:tcPr>
          <w:p w14:paraId="32D20B42" w14:textId="118F09EA" w:rsidR="009B39DA" w:rsidRPr="00341CAE" w:rsidRDefault="009B39DA" w:rsidP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Secretariado permanente</w:t>
            </w:r>
          </w:p>
        </w:tc>
        <w:tc>
          <w:tcPr>
            <w:tcW w:w="991" w:type="dxa"/>
            <w:shd w:val="clear" w:color="auto" w:fill="FFFFFF" w:themeFill="background1"/>
          </w:tcPr>
          <w:p w14:paraId="3F06B65F" w14:textId="7B8B9B8D" w:rsidR="009B39DA" w:rsidRPr="00341CAE" w:rsidRDefault="007F012F" w:rsidP="009B39DA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6</w:t>
            </w:r>
          </w:p>
        </w:tc>
      </w:tr>
      <w:tr w:rsidR="009B39DA" w:rsidRPr="00341CAE" w14:paraId="291105D5" w14:textId="77777777" w:rsidTr="007F012F">
        <w:trPr>
          <w:trHeight w:val="273"/>
        </w:trPr>
        <w:tc>
          <w:tcPr>
            <w:tcW w:w="1414" w:type="dxa"/>
          </w:tcPr>
          <w:p w14:paraId="04B6F44B" w14:textId="517D1931" w:rsidR="009B39DA" w:rsidRPr="00341CAE" w:rsidRDefault="009B39DA" w:rsidP="009B39D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1.</w:t>
            </w:r>
            <w:r w:rsidR="003C027A" w:rsidRPr="00341CAE">
              <w:rPr>
                <w:rFonts w:ascii="Aptos" w:hAnsi="Aptos"/>
              </w:rPr>
              <w:t>7</w:t>
            </w:r>
          </w:p>
        </w:tc>
        <w:tc>
          <w:tcPr>
            <w:tcW w:w="7514" w:type="dxa"/>
          </w:tcPr>
          <w:p w14:paraId="79C69060" w14:textId="3C60CCFA" w:rsidR="009B39DA" w:rsidRPr="00341CAE" w:rsidRDefault="009B39DA" w:rsidP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Secretariado da prova</w:t>
            </w:r>
          </w:p>
        </w:tc>
        <w:tc>
          <w:tcPr>
            <w:tcW w:w="991" w:type="dxa"/>
            <w:shd w:val="clear" w:color="auto" w:fill="FFFFFF" w:themeFill="background1"/>
          </w:tcPr>
          <w:p w14:paraId="519DAD5F" w14:textId="35DB7958" w:rsidR="009B39DA" w:rsidRPr="00341CAE" w:rsidRDefault="007F012F" w:rsidP="009B39DA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6</w:t>
            </w:r>
          </w:p>
        </w:tc>
      </w:tr>
      <w:tr w:rsidR="009B39DA" w:rsidRPr="00341CAE" w14:paraId="48CBCB8A" w14:textId="77777777" w:rsidTr="007F012F">
        <w:trPr>
          <w:trHeight w:val="273"/>
        </w:trPr>
        <w:tc>
          <w:tcPr>
            <w:tcW w:w="1414" w:type="dxa"/>
          </w:tcPr>
          <w:p w14:paraId="22363152" w14:textId="704EDDA6" w:rsidR="009B39DA" w:rsidRPr="00341CAE" w:rsidRDefault="009B39DA" w:rsidP="009B39D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1.</w:t>
            </w:r>
            <w:r w:rsidR="003C027A" w:rsidRPr="00341CAE">
              <w:rPr>
                <w:rFonts w:ascii="Aptos" w:hAnsi="Aptos"/>
              </w:rPr>
              <w:t>8</w:t>
            </w:r>
          </w:p>
        </w:tc>
        <w:tc>
          <w:tcPr>
            <w:tcW w:w="7514" w:type="dxa"/>
          </w:tcPr>
          <w:p w14:paraId="140EDF53" w14:textId="288F15B8" w:rsidR="009B39DA" w:rsidRPr="00341CAE" w:rsidRDefault="009B39DA" w:rsidP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Sala de imprensa</w:t>
            </w:r>
          </w:p>
        </w:tc>
        <w:tc>
          <w:tcPr>
            <w:tcW w:w="991" w:type="dxa"/>
            <w:shd w:val="clear" w:color="auto" w:fill="FFFFFF" w:themeFill="background1"/>
          </w:tcPr>
          <w:p w14:paraId="199A2009" w14:textId="3FCAE808" w:rsidR="009B39DA" w:rsidRPr="00341CAE" w:rsidRDefault="007F012F" w:rsidP="009B39DA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6</w:t>
            </w:r>
          </w:p>
        </w:tc>
      </w:tr>
      <w:tr w:rsidR="009B39DA" w:rsidRPr="00341CAE" w14:paraId="1CB66324" w14:textId="77777777" w:rsidTr="007F012F">
        <w:trPr>
          <w:trHeight w:val="273"/>
        </w:trPr>
        <w:tc>
          <w:tcPr>
            <w:tcW w:w="1414" w:type="dxa"/>
          </w:tcPr>
          <w:p w14:paraId="27020131" w14:textId="617F0EAA" w:rsidR="009B39DA" w:rsidRPr="00341CAE" w:rsidRDefault="009B39DA" w:rsidP="009B39D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1.</w:t>
            </w:r>
            <w:r w:rsidR="003C027A" w:rsidRPr="00341CAE">
              <w:rPr>
                <w:rFonts w:ascii="Aptos" w:hAnsi="Aptos"/>
              </w:rPr>
              <w:t>9</w:t>
            </w:r>
          </w:p>
        </w:tc>
        <w:tc>
          <w:tcPr>
            <w:tcW w:w="7514" w:type="dxa"/>
          </w:tcPr>
          <w:p w14:paraId="12F48C3F" w14:textId="05F29513" w:rsidR="009B39DA" w:rsidRPr="00341CAE" w:rsidRDefault="009B39DA" w:rsidP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 xml:space="preserve">Controlo </w:t>
            </w:r>
            <w:r w:rsidR="00207D13" w:rsidRPr="00341CAE">
              <w:rPr>
                <w:rFonts w:ascii="Aptos" w:hAnsi="Aptos"/>
              </w:rPr>
              <w:t>antidopagem</w:t>
            </w:r>
            <w:r w:rsidRPr="00341CAE">
              <w:rPr>
                <w:rFonts w:ascii="Aptos" w:hAnsi="Aptos"/>
              </w:rPr>
              <w:t xml:space="preserve"> e anti alcoolémia</w:t>
            </w:r>
          </w:p>
        </w:tc>
        <w:tc>
          <w:tcPr>
            <w:tcW w:w="991" w:type="dxa"/>
            <w:shd w:val="clear" w:color="auto" w:fill="FFFFFF" w:themeFill="background1"/>
          </w:tcPr>
          <w:p w14:paraId="4AB4FF63" w14:textId="6634442F" w:rsidR="009B39DA" w:rsidRPr="00341CAE" w:rsidRDefault="007F012F" w:rsidP="009B39DA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6</w:t>
            </w:r>
          </w:p>
        </w:tc>
      </w:tr>
      <w:tr w:rsidR="003C027A" w:rsidRPr="00341CAE" w14:paraId="3DC7C100" w14:textId="77777777" w:rsidTr="007F012F">
        <w:trPr>
          <w:trHeight w:val="273"/>
        </w:trPr>
        <w:tc>
          <w:tcPr>
            <w:tcW w:w="1414" w:type="dxa"/>
          </w:tcPr>
          <w:p w14:paraId="5C53E39A" w14:textId="34C5EC22" w:rsidR="003C027A" w:rsidRPr="00341CAE" w:rsidRDefault="003C027A" w:rsidP="009B39D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1.10</w:t>
            </w:r>
          </w:p>
        </w:tc>
        <w:tc>
          <w:tcPr>
            <w:tcW w:w="7514" w:type="dxa"/>
          </w:tcPr>
          <w:p w14:paraId="194F7B31" w14:textId="4ABBE526" w:rsidR="003C027A" w:rsidRPr="00341CAE" w:rsidRDefault="003C027A" w:rsidP="003C027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Parque de assistência</w:t>
            </w:r>
          </w:p>
        </w:tc>
        <w:tc>
          <w:tcPr>
            <w:tcW w:w="991" w:type="dxa"/>
            <w:shd w:val="clear" w:color="auto" w:fill="FFFFFF" w:themeFill="background1"/>
          </w:tcPr>
          <w:p w14:paraId="1935BE07" w14:textId="7E28B1A3" w:rsidR="003C027A" w:rsidRPr="00341CAE" w:rsidRDefault="007F012F" w:rsidP="009B39DA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6</w:t>
            </w:r>
          </w:p>
        </w:tc>
      </w:tr>
      <w:tr w:rsidR="003C027A" w:rsidRPr="00341CAE" w14:paraId="45CBA64E" w14:textId="77777777" w:rsidTr="007F012F">
        <w:trPr>
          <w:trHeight w:val="273"/>
        </w:trPr>
        <w:tc>
          <w:tcPr>
            <w:tcW w:w="1414" w:type="dxa"/>
          </w:tcPr>
          <w:p w14:paraId="756CC95B" w14:textId="613FDB86" w:rsidR="003C027A" w:rsidRPr="00341CAE" w:rsidRDefault="003C027A" w:rsidP="009B39D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1.11</w:t>
            </w:r>
          </w:p>
        </w:tc>
        <w:tc>
          <w:tcPr>
            <w:tcW w:w="7514" w:type="dxa"/>
          </w:tcPr>
          <w:p w14:paraId="6975A5A3" w14:textId="6B5B2B1B" w:rsidR="003C027A" w:rsidRPr="00341CAE" w:rsidRDefault="003C027A" w:rsidP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Parque fechado</w:t>
            </w:r>
          </w:p>
        </w:tc>
        <w:tc>
          <w:tcPr>
            <w:tcW w:w="991" w:type="dxa"/>
            <w:shd w:val="clear" w:color="auto" w:fill="FFFFFF" w:themeFill="background1"/>
          </w:tcPr>
          <w:p w14:paraId="61604889" w14:textId="7A33B000" w:rsidR="003C027A" w:rsidRPr="00341CAE" w:rsidRDefault="007F012F" w:rsidP="009B39DA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6</w:t>
            </w:r>
          </w:p>
        </w:tc>
      </w:tr>
      <w:tr w:rsidR="003C027A" w:rsidRPr="00341CAE" w14:paraId="21804961" w14:textId="77777777" w:rsidTr="007F012F">
        <w:trPr>
          <w:trHeight w:val="273"/>
        </w:trPr>
        <w:tc>
          <w:tcPr>
            <w:tcW w:w="1414" w:type="dxa"/>
          </w:tcPr>
          <w:p w14:paraId="43D423E3" w14:textId="3543FADB" w:rsidR="003C027A" w:rsidRPr="00341CAE" w:rsidRDefault="003C027A" w:rsidP="009B39D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1.12</w:t>
            </w:r>
          </w:p>
        </w:tc>
        <w:tc>
          <w:tcPr>
            <w:tcW w:w="7514" w:type="dxa"/>
          </w:tcPr>
          <w:p w14:paraId="3C7188CB" w14:textId="3E92DF98" w:rsidR="003C027A" w:rsidRPr="00341CAE" w:rsidRDefault="003C027A" w:rsidP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Verificações técnicas iniciais</w:t>
            </w:r>
          </w:p>
        </w:tc>
        <w:tc>
          <w:tcPr>
            <w:tcW w:w="991" w:type="dxa"/>
            <w:shd w:val="clear" w:color="auto" w:fill="FFFFFF" w:themeFill="background1"/>
          </w:tcPr>
          <w:p w14:paraId="6A99989A" w14:textId="2BF3DE85" w:rsidR="003C027A" w:rsidRPr="00341CAE" w:rsidRDefault="007F012F" w:rsidP="009B39DA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6</w:t>
            </w:r>
          </w:p>
        </w:tc>
      </w:tr>
      <w:tr w:rsidR="003C027A" w:rsidRPr="00341CAE" w14:paraId="6E9DA0FA" w14:textId="77777777" w:rsidTr="007F012F">
        <w:trPr>
          <w:trHeight w:val="273"/>
        </w:trPr>
        <w:tc>
          <w:tcPr>
            <w:tcW w:w="1414" w:type="dxa"/>
          </w:tcPr>
          <w:p w14:paraId="7D400C5A" w14:textId="07016AC2" w:rsidR="003C027A" w:rsidRPr="00341CAE" w:rsidRDefault="003C027A" w:rsidP="009B39DA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1.13</w:t>
            </w:r>
          </w:p>
        </w:tc>
        <w:tc>
          <w:tcPr>
            <w:tcW w:w="7514" w:type="dxa"/>
          </w:tcPr>
          <w:p w14:paraId="1D26CA10" w14:textId="13A45E53" w:rsidR="003C027A" w:rsidRPr="00341CAE" w:rsidRDefault="003C027A" w:rsidP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Verificações técnicas finais</w:t>
            </w:r>
          </w:p>
        </w:tc>
        <w:tc>
          <w:tcPr>
            <w:tcW w:w="991" w:type="dxa"/>
            <w:shd w:val="clear" w:color="auto" w:fill="FFFFFF" w:themeFill="background1"/>
          </w:tcPr>
          <w:p w14:paraId="74229AE8" w14:textId="758DB850" w:rsidR="003C027A" w:rsidRPr="00341CAE" w:rsidRDefault="007F012F" w:rsidP="009B39DA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6</w:t>
            </w:r>
          </w:p>
        </w:tc>
      </w:tr>
      <w:tr w:rsidR="00606465" w:rsidRPr="00341CAE" w14:paraId="4A3E6A54" w14:textId="77777777" w:rsidTr="007F012F">
        <w:trPr>
          <w:trHeight w:val="273"/>
        </w:trPr>
        <w:tc>
          <w:tcPr>
            <w:tcW w:w="1414" w:type="dxa"/>
            <w:shd w:val="clear" w:color="auto" w:fill="D9D9D9"/>
          </w:tcPr>
          <w:p w14:paraId="383BFA30" w14:textId="77777777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  <w:spacing w:val="-10"/>
              </w:rPr>
              <w:t>2</w:t>
            </w:r>
          </w:p>
        </w:tc>
        <w:tc>
          <w:tcPr>
            <w:tcW w:w="7514" w:type="dxa"/>
            <w:shd w:val="clear" w:color="auto" w:fill="D9D9D9"/>
          </w:tcPr>
          <w:p w14:paraId="6FF9D3FC" w14:textId="3337B8CF" w:rsidR="00606465" w:rsidRPr="00341CAE" w:rsidRDefault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  <w:spacing w:val="-2"/>
              </w:rPr>
              <w:t>REGULAMENTAÇÃO APLICÁVEL</w:t>
            </w:r>
          </w:p>
        </w:tc>
        <w:tc>
          <w:tcPr>
            <w:tcW w:w="991" w:type="dxa"/>
            <w:shd w:val="clear" w:color="auto" w:fill="D9D9D9" w:themeFill="background1" w:themeFillShade="D9"/>
          </w:tcPr>
          <w:p w14:paraId="5E464E80" w14:textId="388C33CC" w:rsidR="00606465" w:rsidRPr="00341CAE" w:rsidRDefault="00606465">
            <w:pPr>
              <w:pStyle w:val="TableParagraph"/>
              <w:ind w:left="5"/>
              <w:jc w:val="center"/>
              <w:rPr>
                <w:rFonts w:ascii="Aptos" w:hAnsi="Aptos"/>
              </w:rPr>
            </w:pPr>
          </w:p>
        </w:tc>
      </w:tr>
      <w:tr w:rsidR="00606465" w:rsidRPr="00341CAE" w14:paraId="181AEFC4" w14:textId="77777777" w:rsidTr="007F012F">
        <w:trPr>
          <w:trHeight w:val="275"/>
        </w:trPr>
        <w:tc>
          <w:tcPr>
            <w:tcW w:w="1414" w:type="dxa"/>
          </w:tcPr>
          <w:p w14:paraId="5781EC96" w14:textId="77777777" w:rsidR="00606465" w:rsidRPr="00341CAE" w:rsidRDefault="0000000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2.1</w:t>
            </w:r>
          </w:p>
        </w:tc>
        <w:tc>
          <w:tcPr>
            <w:tcW w:w="7514" w:type="dxa"/>
          </w:tcPr>
          <w:p w14:paraId="2E5E08B1" w14:textId="4B4F4EA6" w:rsidR="00606465" w:rsidRPr="00341CAE" w:rsidRDefault="009B39DA">
            <w:pPr>
              <w:pStyle w:val="TableParagraph"/>
              <w:spacing w:before="23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Regulamentos</w:t>
            </w:r>
          </w:p>
        </w:tc>
        <w:tc>
          <w:tcPr>
            <w:tcW w:w="991" w:type="dxa"/>
            <w:shd w:val="clear" w:color="auto" w:fill="FFFFFF" w:themeFill="background1"/>
          </w:tcPr>
          <w:p w14:paraId="68802BBD" w14:textId="0297CB61" w:rsidR="00606465" w:rsidRPr="00341CAE" w:rsidRDefault="007F012F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7</w:t>
            </w:r>
          </w:p>
        </w:tc>
      </w:tr>
      <w:tr w:rsidR="00606465" w:rsidRPr="00341CAE" w14:paraId="4E2C20CB" w14:textId="77777777" w:rsidTr="007F012F">
        <w:trPr>
          <w:trHeight w:val="273"/>
        </w:trPr>
        <w:tc>
          <w:tcPr>
            <w:tcW w:w="1414" w:type="dxa"/>
          </w:tcPr>
          <w:p w14:paraId="5C6D0094" w14:textId="77777777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2.2</w:t>
            </w:r>
          </w:p>
        </w:tc>
        <w:tc>
          <w:tcPr>
            <w:tcW w:w="7514" w:type="dxa"/>
          </w:tcPr>
          <w:p w14:paraId="5CBC0774" w14:textId="1807251C" w:rsidR="00606465" w:rsidRPr="00341CAE" w:rsidRDefault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  <w:spacing w:val="-2"/>
              </w:rPr>
              <w:t>Informação</w:t>
            </w:r>
          </w:p>
        </w:tc>
        <w:tc>
          <w:tcPr>
            <w:tcW w:w="991" w:type="dxa"/>
            <w:shd w:val="clear" w:color="auto" w:fill="FFFFFF" w:themeFill="background1"/>
          </w:tcPr>
          <w:p w14:paraId="3476D73D" w14:textId="58E4B8CA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7</w:t>
            </w:r>
          </w:p>
        </w:tc>
      </w:tr>
      <w:tr w:rsidR="00606465" w:rsidRPr="00341CAE" w14:paraId="01BB3614" w14:textId="77777777" w:rsidTr="007F012F">
        <w:trPr>
          <w:trHeight w:val="273"/>
        </w:trPr>
        <w:tc>
          <w:tcPr>
            <w:tcW w:w="1414" w:type="dxa"/>
          </w:tcPr>
          <w:p w14:paraId="0DF2D93A" w14:textId="77777777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2.3</w:t>
            </w:r>
          </w:p>
        </w:tc>
        <w:tc>
          <w:tcPr>
            <w:tcW w:w="7514" w:type="dxa"/>
          </w:tcPr>
          <w:p w14:paraId="38843281" w14:textId="43E61095" w:rsidR="00606465" w:rsidRPr="00341CAE" w:rsidRDefault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Campeonatos em disputa</w:t>
            </w:r>
          </w:p>
        </w:tc>
        <w:tc>
          <w:tcPr>
            <w:tcW w:w="991" w:type="dxa"/>
            <w:shd w:val="clear" w:color="auto" w:fill="FFFFFF" w:themeFill="background1"/>
          </w:tcPr>
          <w:p w14:paraId="42924DB0" w14:textId="59921498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7</w:t>
            </w:r>
          </w:p>
        </w:tc>
      </w:tr>
      <w:tr w:rsidR="009B39DA" w:rsidRPr="00341CAE" w14:paraId="6867719F" w14:textId="77777777" w:rsidTr="007F012F">
        <w:trPr>
          <w:trHeight w:val="273"/>
        </w:trPr>
        <w:tc>
          <w:tcPr>
            <w:tcW w:w="1414" w:type="dxa"/>
            <w:shd w:val="clear" w:color="auto" w:fill="D9D9D9" w:themeFill="background1" w:themeFillShade="D9"/>
          </w:tcPr>
          <w:p w14:paraId="42B2879A" w14:textId="054685A8" w:rsidR="009B39DA" w:rsidRPr="00341CAE" w:rsidRDefault="009B39DA">
            <w:pPr>
              <w:pStyle w:val="TableParagraph"/>
              <w:ind w:left="110"/>
              <w:rPr>
                <w:rFonts w:ascii="Aptos" w:hAnsi="Aptos"/>
                <w:highlight w:val="lightGray"/>
              </w:rPr>
            </w:pPr>
            <w:r w:rsidRPr="00341CAE">
              <w:rPr>
                <w:rFonts w:ascii="Aptos" w:hAnsi="Aptos"/>
                <w:highlight w:val="lightGray"/>
              </w:rPr>
              <w:t>Art.º</w:t>
            </w:r>
            <w:r w:rsidRPr="00341CAE">
              <w:rPr>
                <w:rFonts w:ascii="Aptos" w:hAnsi="Aptos"/>
                <w:spacing w:val="-5"/>
                <w:highlight w:val="lightGray"/>
              </w:rPr>
              <w:t xml:space="preserve"> </w:t>
            </w:r>
            <w:r w:rsidRPr="00341CAE">
              <w:rPr>
                <w:rFonts w:ascii="Aptos" w:hAnsi="Aptos"/>
                <w:spacing w:val="-10"/>
                <w:highlight w:val="lightGray"/>
              </w:rPr>
              <w:t>3</w:t>
            </w:r>
          </w:p>
        </w:tc>
        <w:tc>
          <w:tcPr>
            <w:tcW w:w="7514" w:type="dxa"/>
            <w:shd w:val="clear" w:color="auto" w:fill="D9D9D9" w:themeFill="background1" w:themeFillShade="D9"/>
          </w:tcPr>
          <w:p w14:paraId="5608EC7F" w14:textId="5B21EF15" w:rsidR="009B39DA" w:rsidRPr="00341CAE" w:rsidRDefault="009B39DA">
            <w:pPr>
              <w:pStyle w:val="TableParagraph"/>
              <w:ind w:left="107"/>
              <w:rPr>
                <w:rFonts w:ascii="Aptos" w:hAnsi="Aptos"/>
                <w:highlight w:val="lightGray"/>
              </w:rPr>
            </w:pPr>
            <w:r w:rsidRPr="00341CAE">
              <w:rPr>
                <w:rFonts w:ascii="Aptos" w:hAnsi="Aptos"/>
                <w:highlight w:val="lightGray"/>
              </w:rPr>
              <w:t>OFICIAIS DE PROVA</w:t>
            </w:r>
          </w:p>
        </w:tc>
        <w:tc>
          <w:tcPr>
            <w:tcW w:w="991" w:type="dxa"/>
            <w:shd w:val="clear" w:color="auto" w:fill="D9D9D9" w:themeFill="background1" w:themeFillShade="D9"/>
          </w:tcPr>
          <w:p w14:paraId="2F659DE7" w14:textId="77777777" w:rsidR="009B39DA" w:rsidRPr="00341CAE" w:rsidRDefault="009B39DA">
            <w:pPr>
              <w:pStyle w:val="TableParagraph"/>
              <w:ind w:left="5"/>
              <w:jc w:val="center"/>
              <w:rPr>
                <w:rFonts w:ascii="Aptos" w:hAnsi="Aptos"/>
                <w:spacing w:val="-10"/>
              </w:rPr>
            </w:pPr>
          </w:p>
        </w:tc>
      </w:tr>
      <w:tr w:rsidR="00606465" w:rsidRPr="00341CAE" w14:paraId="670DF4B8" w14:textId="77777777" w:rsidTr="007F012F">
        <w:trPr>
          <w:trHeight w:val="275"/>
        </w:trPr>
        <w:tc>
          <w:tcPr>
            <w:tcW w:w="1414" w:type="dxa"/>
          </w:tcPr>
          <w:p w14:paraId="06164847" w14:textId="23A552F4" w:rsidR="00606465" w:rsidRPr="00341CAE" w:rsidRDefault="0000000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9B39DA" w:rsidRPr="00341CAE">
              <w:rPr>
                <w:rFonts w:ascii="Aptos" w:hAnsi="Aptos"/>
                <w:spacing w:val="-5"/>
              </w:rPr>
              <w:t>3.1</w:t>
            </w:r>
          </w:p>
        </w:tc>
        <w:tc>
          <w:tcPr>
            <w:tcW w:w="7514" w:type="dxa"/>
          </w:tcPr>
          <w:p w14:paraId="1FDF8950" w14:textId="458C34F9" w:rsidR="00606465" w:rsidRPr="00341CAE" w:rsidRDefault="009B39DA">
            <w:pPr>
              <w:pStyle w:val="TableParagraph"/>
              <w:spacing w:before="23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Oficiais</w:t>
            </w:r>
          </w:p>
        </w:tc>
        <w:tc>
          <w:tcPr>
            <w:tcW w:w="991" w:type="dxa"/>
            <w:shd w:val="clear" w:color="auto" w:fill="FFFFFF" w:themeFill="background1"/>
          </w:tcPr>
          <w:p w14:paraId="5DA39167" w14:textId="64705CD9" w:rsidR="00606465" w:rsidRPr="00341CAE" w:rsidRDefault="007F012F" w:rsidP="007F012F">
            <w:pPr>
              <w:pStyle w:val="TableParagraph"/>
              <w:spacing w:before="23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7 e 8</w:t>
            </w:r>
          </w:p>
        </w:tc>
      </w:tr>
      <w:tr w:rsidR="00606465" w:rsidRPr="00341CAE" w14:paraId="33D3D19E" w14:textId="77777777" w:rsidTr="007F012F">
        <w:trPr>
          <w:trHeight w:val="273"/>
        </w:trPr>
        <w:tc>
          <w:tcPr>
            <w:tcW w:w="1414" w:type="dxa"/>
          </w:tcPr>
          <w:p w14:paraId="1D722657" w14:textId="5A2180B3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D622FF" w:rsidRPr="00341CAE">
              <w:rPr>
                <w:rFonts w:ascii="Aptos" w:hAnsi="Aptos"/>
                <w:spacing w:val="-5"/>
              </w:rPr>
              <w:t>3.2</w:t>
            </w:r>
          </w:p>
        </w:tc>
        <w:tc>
          <w:tcPr>
            <w:tcW w:w="7514" w:type="dxa"/>
          </w:tcPr>
          <w:p w14:paraId="3F3595DF" w14:textId="2F8115F0" w:rsidR="00606465" w:rsidRPr="00341CAE" w:rsidRDefault="0000000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  <w:spacing w:val="-2"/>
              </w:rPr>
              <w:t>Comissários</w:t>
            </w:r>
            <w:r w:rsidRPr="00341CAE">
              <w:rPr>
                <w:rFonts w:ascii="Aptos" w:hAnsi="Aptos"/>
                <w:spacing w:val="5"/>
              </w:rPr>
              <w:t xml:space="preserve"> </w:t>
            </w:r>
            <w:r w:rsidR="009B39DA" w:rsidRPr="00341CAE">
              <w:rPr>
                <w:rFonts w:ascii="Aptos" w:hAnsi="Aptos"/>
                <w:spacing w:val="-2"/>
              </w:rPr>
              <w:t>de estrada</w:t>
            </w:r>
          </w:p>
        </w:tc>
        <w:tc>
          <w:tcPr>
            <w:tcW w:w="991" w:type="dxa"/>
            <w:shd w:val="clear" w:color="auto" w:fill="FFFFFF" w:themeFill="background1"/>
          </w:tcPr>
          <w:p w14:paraId="05C363AF" w14:textId="178AD37F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9</w:t>
            </w:r>
          </w:p>
        </w:tc>
      </w:tr>
      <w:tr w:rsidR="00606465" w:rsidRPr="00341CAE" w14:paraId="12A3C38B" w14:textId="77777777" w:rsidTr="007F012F">
        <w:trPr>
          <w:trHeight w:val="273"/>
        </w:trPr>
        <w:tc>
          <w:tcPr>
            <w:tcW w:w="1414" w:type="dxa"/>
          </w:tcPr>
          <w:p w14:paraId="601D7835" w14:textId="130BFE79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D622FF" w:rsidRPr="00341CAE">
              <w:rPr>
                <w:rFonts w:ascii="Aptos" w:hAnsi="Aptos"/>
                <w:spacing w:val="-5"/>
              </w:rPr>
              <w:t>3.3</w:t>
            </w:r>
          </w:p>
        </w:tc>
        <w:tc>
          <w:tcPr>
            <w:tcW w:w="7514" w:type="dxa"/>
          </w:tcPr>
          <w:p w14:paraId="659972FA" w14:textId="6ACFEB8B" w:rsidR="00606465" w:rsidRPr="00341CAE" w:rsidRDefault="009B39DA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Juízes de facto</w:t>
            </w:r>
          </w:p>
        </w:tc>
        <w:tc>
          <w:tcPr>
            <w:tcW w:w="991" w:type="dxa"/>
            <w:shd w:val="clear" w:color="auto" w:fill="FFFFFF" w:themeFill="background1"/>
          </w:tcPr>
          <w:p w14:paraId="4ADCC5F9" w14:textId="75778D88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9</w:t>
            </w:r>
          </w:p>
        </w:tc>
      </w:tr>
      <w:tr w:rsidR="00606465" w:rsidRPr="00341CAE" w14:paraId="40F8567C" w14:textId="77777777" w:rsidTr="007F012F">
        <w:trPr>
          <w:trHeight w:val="275"/>
        </w:trPr>
        <w:tc>
          <w:tcPr>
            <w:tcW w:w="1414" w:type="dxa"/>
          </w:tcPr>
          <w:p w14:paraId="2F91560F" w14:textId="2FE910BC" w:rsidR="00606465" w:rsidRPr="00341CAE" w:rsidRDefault="0000000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D622FF" w:rsidRPr="00341CAE">
              <w:rPr>
                <w:rFonts w:ascii="Aptos" w:hAnsi="Aptos"/>
                <w:spacing w:val="-5"/>
              </w:rPr>
              <w:t>3.4</w:t>
            </w:r>
          </w:p>
        </w:tc>
        <w:tc>
          <w:tcPr>
            <w:tcW w:w="7514" w:type="dxa"/>
          </w:tcPr>
          <w:p w14:paraId="759F3784" w14:textId="49646447" w:rsidR="00606465" w:rsidRPr="00341CAE" w:rsidRDefault="009B39DA">
            <w:pPr>
              <w:pStyle w:val="TableParagraph"/>
              <w:spacing w:before="23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 xml:space="preserve">Identificação dos oficiais </w:t>
            </w:r>
          </w:p>
        </w:tc>
        <w:tc>
          <w:tcPr>
            <w:tcW w:w="991" w:type="dxa"/>
            <w:shd w:val="clear" w:color="auto" w:fill="FFFFFF" w:themeFill="background1"/>
          </w:tcPr>
          <w:p w14:paraId="7821BA63" w14:textId="45A6EC2A" w:rsidR="00606465" w:rsidRPr="00341CAE" w:rsidRDefault="007F012F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9</w:t>
            </w:r>
          </w:p>
        </w:tc>
      </w:tr>
      <w:tr w:rsidR="00606465" w:rsidRPr="00341CAE" w14:paraId="4A6122B9" w14:textId="77777777" w:rsidTr="007F012F">
        <w:trPr>
          <w:trHeight w:val="273"/>
        </w:trPr>
        <w:tc>
          <w:tcPr>
            <w:tcW w:w="1414" w:type="dxa"/>
            <w:shd w:val="clear" w:color="auto" w:fill="D9D9D9"/>
          </w:tcPr>
          <w:p w14:paraId="4C55C925" w14:textId="170BEA3B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3C027A" w:rsidRPr="00341CAE">
              <w:rPr>
                <w:rFonts w:ascii="Aptos" w:hAnsi="Aptos"/>
                <w:spacing w:val="-10"/>
              </w:rPr>
              <w:t>4</w:t>
            </w:r>
          </w:p>
        </w:tc>
        <w:tc>
          <w:tcPr>
            <w:tcW w:w="7514" w:type="dxa"/>
            <w:shd w:val="clear" w:color="auto" w:fill="D9D9D9"/>
          </w:tcPr>
          <w:p w14:paraId="121272FA" w14:textId="62A221B7" w:rsidR="00606465" w:rsidRPr="00341CAE" w:rsidRDefault="00000000" w:rsidP="006A43CC">
            <w:pPr>
              <w:pStyle w:val="TableParagraph"/>
              <w:tabs>
                <w:tab w:val="left" w:pos="6510"/>
              </w:tabs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PROGRAMA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Pr="00341CAE">
              <w:rPr>
                <w:rFonts w:ascii="Aptos" w:hAnsi="Aptos"/>
              </w:rPr>
              <w:t>DA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  <w:spacing w:val="-4"/>
              </w:rPr>
              <w:t>PROVA</w:t>
            </w:r>
            <w:r w:rsidR="006A43CC">
              <w:rPr>
                <w:rFonts w:ascii="Aptos" w:hAnsi="Aptos"/>
                <w:spacing w:val="-4"/>
              </w:rPr>
              <w:tab/>
            </w:r>
          </w:p>
        </w:tc>
        <w:tc>
          <w:tcPr>
            <w:tcW w:w="991" w:type="dxa"/>
            <w:shd w:val="clear" w:color="auto" w:fill="D9D9D9" w:themeFill="background1" w:themeFillShade="D9"/>
          </w:tcPr>
          <w:p w14:paraId="68D18ED3" w14:textId="6354E3A7" w:rsidR="00606465" w:rsidRPr="00341CAE" w:rsidRDefault="007F012F" w:rsidP="007F012F">
            <w:pPr>
              <w:pStyle w:val="TableParagraph"/>
              <w:ind w:left="5"/>
              <w:rPr>
                <w:rFonts w:ascii="Aptos" w:hAnsi="Aptos"/>
              </w:rPr>
            </w:pPr>
            <w:r>
              <w:rPr>
                <w:rFonts w:ascii="Aptos" w:hAnsi="Aptos"/>
              </w:rPr>
              <w:t>9, 10 e 11</w:t>
            </w:r>
          </w:p>
        </w:tc>
      </w:tr>
      <w:tr w:rsidR="00606465" w:rsidRPr="00341CAE" w14:paraId="42C8FB58" w14:textId="77777777" w:rsidTr="007F012F">
        <w:trPr>
          <w:trHeight w:val="275"/>
        </w:trPr>
        <w:tc>
          <w:tcPr>
            <w:tcW w:w="1414" w:type="dxa"/>
            <w:shd w:val="clear" w:color="auto" w:fill="D9D9D9"/>
          </w:tcPr>
          <w:p w14:paraId="0B7DE688" w14:textId="2005C806" w:rsidR="00606465" w:rsidRPr="00341CAE" w:rsidRDefault="0000000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3C027A" w:rsidRPr="00341CAE">
              <w:rPr>
                <w:rFonts w:ascii="Aptos" w:hAnsi="Aptos"/>
                <w:spacing w:val="-10"/>
              </w:rPr>
              <w:t>5</w:t>
            </w:r>
          </w:p>
        </w:tc>
        <w:tc>
          <w:tcPr>
            <w:tcW w:w="7514" w:type="dxa"/>
            <w:shd w:val="clear" w:color="auto" w:fill="D9D9D9"/>
          </w:tcPr>
          <w:p w14:paraId="7801A248" w14:textId="44ECCAC7" w:rsidR="00606465" w:rsidRPr="00341CAE" w:rsidRDefault="003C027A">
            <w:pPr>
              <w:pStyle w:val="TableParagraph"/>
              <w:spacing w:before="23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  <w:spacing w:val="-2"/>
              </w:rPr>
              <w:t>VIATURAS ADMITIDAS</w:t>
            </w:r>
          </w:p>
        </w:tc>
        <w:tc>
          <w:tcPr>
            <w:tcW w:w="991" w:type="dxa"/>
            <w:shd w:val="clear" w:color="auto" w:fill="D9D9D9" w:themeFill="background1" w:themeFillShade="D9"/>
          </w:tcPr>
          <w:p w14:paraId="71BB8ACE" w14:textId="3DBCEF96" w:rsidR="00606465" w:rsidRPr="00341CAE" w:rsidRDefault="007F012F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11</w:t>
            </w:r>
          </w:p>
        </w:tc>
      </w:tr>
      <w:tr w:rsidR="003C027A" w:rsidRPr="00341CAE" w14:paraId="68B55080" w14:textId="77777777" w:rsidTr="007F012F">
        <w:trPr>
          <w:trHeight w:val="275"/>
        </w:trPr>
        <w:tc>
          <w:tcPr>
            <w:tcW w:w="1414" w:type="dxa"/>
            <w:shd w:val="clear" w:color="auto" w:fill="D9D9D9"/>
          </w:tcPr>
          <w:p w14:paraId="3137462D" w14:textId="3127461E" w:rsidR="003C027A" w:rsidRPr="00341CAE" w:rsidRDefault="003C027A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Artº. 6</w:t>
            </w:r>
          </w:p>
        </w:tc>
        <w:tc>
          <w:tcPr>
            <w:tcW w:w="7514" w:type="dxa"/>
            <w:shd w:val="clear" w:color="auto" w:fill="D9D9D9"/>
          </w:tcPr>
          <w:p w14:paraId="308BEC30" w14:textId="37443B1E" w:rsidR="003C027A" w:rsidRPr="00341CAE" w:rsidRDefault="003C027A">
            <w:pPr>
              <w:pStyle w:val="TableParagraph"/>
              <w:spacing w:before="23"/>
              <w:ind w:left="107"/>
              <w:rPr>
                <w:rFonts w:ascii="Aptos" w:hAnsi="Aptos"/>
                <w:spacing w:val="-2"/>
              </w:rPr>
            </w:pPr>
            <w:r w:rsidRPr="00341CAE">
              <w:rPr>
                <w:rFonts w:ascii="Aptos" w:hAnsi="Aptos"/>
                <w:spacing w:val="-2"/>
              </w:rPr>
              <w:t>INSCRIÇÃO</w:t>
            </w:r>
          </w:p>
        </w:tc>
        <w:tc>
          <w:tcPr>
            <w:tcW w:w="991" w:type="dxa"/>
            <w:shd w:val="clear" w:color="auto" w:fill="D9D9D9" w:themeFill="background1" w:themeFillShade="D9"/>
          </w:tcPr>
          <w:p w14:paraId="02F0BDFD" w14:textId="5D8285B5" w:rsidR="003C027A" w:rsidRPr="00341CAE" w:rsidRDefault="007F012F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  <w:spacing w:val="-10"/>
              </w:rPr>
            </w:pPr>
            <w:r>
              <w:rPr>
                <w:rFonts w:ascii="Aptos" w:hAnsi="Aptos"/>
                <w:spacing w:val="-10"/>
              </w:rPr>
              <w:t>12</w:t>
            </w:r>
          </w:p>
        </w:tc>
      </w:tr>
      <w:tr w:rsidR="00606465" w:rsidRPr="00341CAE" w14:paraId="27A58E06" w14:textId="77777777" w:rsidTr="007F012F">
        <w:trPr>
          <w:trHeight w:val="273"/>
        </w:trPr>
        <w:tc>
          <w:tcPr>
            <w:tcW w:w="1414" w:type="dxa"/>
          </w:tcPr>
          <w:p w14:paraId="335F3836" w14:textId="4BD878A5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3C027A" w:rsidRPr="00341CAE">
              <w:rPr>
                <w:rFonts w:ascii="Aptos" w:hAnsi="Aptos"/>
                <w:spacing w:val="-5"/>
              </w:rPr>
              <w:t>6</w:t>
            </w:r>
            <w:r w:rsidRPr="00341CAE">
              <w:rPr>
                <w:rFonts w:ascii="Aptos" w:hAnsi="Aptos"/>
                <w:spacing w:val="-5"/>
              </w:rPr>
              <w:t>.1</w:t>
            </w:r>
          </w:p>
        </w:tc>
        <w:tc>
          <w:tcPr>
            <w:tcW w:w="7514" w:type="dxa"/>
          </w:tcPr>
          <w:p w14:paraId="66FC2FE7" w14:textId="240E5BF4" w:rsidR="00606465" w:rsidRPr="00341CAE" w:rsidRDefault="00956AAB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Procedimento de inscrição</w:t>
            </w:r>
            <w:r w:rsidR="0001767A" w:rsidRPr="00341CAE">
              <w:rPr>
                <w:rFonts w:ascii="Aptos" w:hAnsi="Aptos"/>
              </w:rPr>
              <w:t xml:space="preserve"> (art.ºs 6.1.1 e 6.1.2)</w:t>
            </w:r>
          </w:p>
        </w:tc>
        <w:tc>
          <w:tcPr>
            <w:tcW w:w="991" w:type="dxa"/>
            <w:shd w:val="clear" w:color="auto" w:fill="FFFFFF" w:themeFill="background1"/>
          </w:tcPr>
          <w:p w14:paraId="73C6AB46" w14:textId="6AE787E7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  <w:spacing w:val="-10"/>
              </w:rPr>
              <w:t>12</w:t>
            </w:r>
          </w:p>
        </w:tc>
      </w:tr>
      <w:tr w:rsidR="00606465" w:rsidRPr="00341CAE" w14:paraId="294A5001" w14:textId="77777777" w:rsidTr="007F012F">
        <w:trPr>
          <w:trHeight w:val="273"/>
        </w:trPr>
        <w:tc>
          <w:tcPr>
            <w:tcW w:w="1414" w:type="dxa"/>
          </w:tcPr>
          <w:p w14:paraId="15463DBF" w14:textId="6F993BB1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3C027A" w:rsidRPr="00341CAE">
              <w:rPr>
                <w:rFonts w:ascii="Aptos" w:hAnsi="Aptos"/>
                <w:spacing w:val="-5"/>
              </w:rPr>
              <w:t>6</w:t>
            </w:r>
            <w:r w:rsidRPr="00341CAE">
              <w:rPr>
                <w:rFonts w:ascii="Aptos" w:hAnsi="Aptos"/>
                <w:spacing w:val="-5"/>
              </w:rPr>
              <w:t>.2</w:t>
            </w:r>
          </w:p>
        </w:tc>
        <w:tc>
          <w:tcPr>
            <w:tcW w:w="7514" w:type="dxa"/>
          </w:tcPr>
          <w:p w14:paraId="42BB7964" w14:textId="59DEEC40" w:rsidR="00606465" w:rsidRPr="00341CAE" w:rsidRDefault="00956AAB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Taxa de inscrição</w:t>
            </w:r>
          </w:p>
        </w:tc>
        <w:tc>
          <w:tcPr>
            <w:tcW w:w="991" w:type="dxa"/>
          </w:tcPr>
          <w:p w14:paraId="2D2CC33A" w14:textId="23FDFF52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12</w:t>
            </w:r>
          </w:p>
        </w:tc>
      </w:tr>
      <w:tr w:rsidR="00606465" w:rsidRPr="00341CAE" w14:paraId="1CE9EBBC" w14:textId="77777777" w:rsidTr="007F012F">
        <w:trPr>
          <w:trHeight w:val="275"/>
        </w:trPr>
        <w:tc>
          <w:tcPr>
            <w:tcW w:w="1414" w:type="dxa"/>
          </w:tcPr>
          <w:p w14:paraId="22EBF83A" w14:textId="06947327" w:rsidR="00606465" w:rsidRPr="00341CAE" w:rsidRDefault="0000000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3C027A" w:rsidRPr="00341CAE">
              <w:rPr>
                <w:rFonts w:ascii="Aptos" w:hAnsi="Aptos"/>
                <w:spacing w:val="-5"/>
              </w:rPr>
              <w:t>6</w:t>
            </w:r>
            <w:r w:rsidRPr="00341CAE">
              <w:rPr>
                <w:rFonts w:ascii="Aptos" w:hAnsi="Aptos"/>
                <w:spacing w:val="-5"/>
              </w:rPr>
              <w:t>.</w:t>
            </w:r>
            <w:r w:rsidR="0001767A" w:rsidRPr="00341CAE">
              <w:rPr>
                <w:rFonts w:ascii="Aptos" w:hAnsi="Aptos"/>
                <w:spacing w:val="-5"/>
              </w:rPr>
              <w:t>3</w:t>
            </w:r>
          </w:p>
        </w:tc>
        <w:tc>
          <w:tcPr>
            <w:tcW w:w="7514" w:type="dxa"/>
          </w:tcPr>
          <w:p w14:paraId="519E95F2" w14:textId="7903D5C2" w:rsidR="00606465" w:rsidRPr="00341CAE" w:rsidRDefault="00956AAB" w:rsidP="00956AAB">
            <w:pPr>
              <w:pStyle w:val="TableParagraph"/>
              <w:spacing w:before="23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 xml:space="preserve">  </w:t>
            </w:r>
            <w:r w:rsidRPr="00341CAE">
              <w:rPr>
                <w:rFonts w:ascii="Aptos" w:hAnsi="Aptos"/>
                <w:spacing w:val="-2"/>
              </w:rPr>
              <w:t xml:space="preserve"> Formas de pagamento</w:t>
            </w:r>
          </w:p>
        </w:tc>
        <w:tc>
          <w:tcPr>
            <w:tcW w:w="991" w:type="dxa"/>
          </w:tcPr>
          <w:p w14:paraId="4BEB4CB0" w14:textId="73493B2D" w:rsidR="00606465" w:rsidRPr="00341CAE" w:rsidRDefault="007F012F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12</w:t>
            </w:r>
          </w:p>
        </w:tc>
      </w:tr>
      <w:tr w:rsidR="00606465" w:rsidRPr="00341CAE" w14:paraId="36FC216B" w14:textId="77777777" w:rsidTr="007F012F">
        <w:trPr>
          <w:trHeight w:val="273"/>
        </w:trPr>
        <w:tc>
          <w:tcPr>
            <w:tcW w:w="1414" w:type="dxa"/>
          </w:tcPr>
          <w:p w14:paraId="0C2195D3" w14:textId="5FC8B6BE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F44685" w:rsidRPr="00341CAE">
              <w:rPr>
                <w:rFonts w:ascii="Aptos" w:hAnsi="Aptos"/>
                <w:spacing w:val="-5"/>
              </w:rPr>
              <w:t>6.4</w:t>
            </w:r>
          </w:p>
        </w:tc>
        <w:tc>
          <w:tcPr>
            <w:tcW w:w="7514" w:type="dxa"/>
          </w:tcPr>
          <w:p w14:paraId="7F7D85EE" w14:textId="1DE36E44" w:rsidR="00606465" w:rsidRPr="00341CAE" w:rsidRDefault="00F44685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Sistema GPS</w:t>
            </w:r>
          </w:p>
        </w:tc>
        <w:tc>
          <w:tcPr>
            <w:tcW w:w="991" w:type="dxa"/>
          </w:tcPr>
          <w:p w14:paraId="0D880A34" w14:textId="7A342485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12</w:t>
            </w:r>
          </w:p>
        </w:tc>
      </w:tr>
      <w:tr w:rsidR="00606465" w:rsidRPr="00341CAE" w14:paraId="5CBC601B" w14:textId="77777777" w:rsidTr="007F012F">
        <w:trPr>
          <w:trHeight w:val="275"/>
        </w:trPr>
        <w:tc>
          <w:tcPr>
            <w:tcW w:w="1414" w:type="dxa"/>
          </w:tcPr>
          <w:p w14:paraId="019AC604" w14:textId="388A9D72" w:rsidR="00606465" w:rsidRPr="00341CAE" w:rsidRDefault="0000000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F44685" w:rsidRPr="00341CAE">
              <w:rPr>
                <w:rFonts w:ascii="Aptos" w:hAnsi="Aptos"/>
                <w:spacing w:val="-5"/>
              </w:rPr>
              <w:t>6.5</w:t>
            </w:r>
          </w:p>
        </w:tc>
        <w:tc>
          <w:tcPr>
            <w:tcW w:w="7514" w:type="dxa"/>
          </w:tcPr>
          <w:p w14:paraId="29AB2726" w14:textId="20A7D766" w:rsidR="00606465" w:rsidRPr="00341CAE" w:rsidRDefault="00F44685">
            <w:pPr>
              <w:pStyle w:val="TableParagraph"/>
              <w:spacing w:before="23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Sistema de tracking/GPS</w:t>
            </w:r>
          </w:p>
        </w:tc>
        <w:tc>
          <w:tcPr>
            <w:tcW w:w="991" w:type="dxa"/>
          </w:tcPr>
          <w:p w14:paraId="2609B047" w14:textId="26292310" w:rsidR="00606465" w:rsidRPr="00341CAE" w:rsidRDefault="007F012F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12</w:t>
            </w:r>
          </w:p>
        </w:tc>
      </w:tr>
      <w:tr w:rsidR="00606465" w:rsidRPr="00341CAE" w14:paraId="77FAEEFA" w14:textId="77777777" w:rsidTr="007F012F">
        <w:trPr>
          <w:trHeight w:val="273"/>
        </w:trPr>
        <w:tc>
          <w:tcPr>
            <w:tcW w:w="1414" w:type="dxa"/>
          </w:tcPr>
          <w:p w14:paraId="41BFD8DE" w14:textId="0B83B9DA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F44685" w:rsidRPr="00341CAE">
              <w:rPr>
                <w:rFonts w:ascii="Aptos" w:hAnsi="Aptos"/>
                <w:spacing w:val="-5"/>
              </w:rPr>
              <w:t>6.6</w:t>
            </w:r>
          </w:p>
        </w:tc>
        <w:tc>
          <w:tcPr>
            <w:tcW w:w="7514" w:type="dxa"/>
          </w:tcPr>
          <w:p w14:paraId="77EF91C4" w14:textId="66CE4CFA" w:rsidR="00606465" w:rsidRPr="00341CAE" w:rsidRDefault="00F44685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Outras taxas</w:t>
            </w:r>
          </w:p>
        </w:tc>
        <w:tc>
          <w:tcPr>
            <w:tcW w:w="991" w:type="dxa"/>
          </w:tcPr>
          <w:p w14:paraId="3CB7F33B" w14:textId="23D165FE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12</w:t>
            </w:r>
          </w:p>
        </w:tc>
      </w:tr>
      <w:tr w:rsidR="00606465" w:rsidRPr="00341CAE" w14:paraId="70848BBE" w14:textId="77777777" w:rsidTr="007F012F">
        <w:trPr>
          <w:trHeight w:val="273"/>
        </w:trPr>
        <w:tc>
          <w:tcPr>
            <w:tcW w:w="1414" w:type="dxa"/>
          </w:tcPr>
          <w:p w14:paraId="70AEF723" w14:textId="7B32DB91" w:rsidR="00606465" w:rsidRPr="00341CAE" w:rsidRDefault="0011389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6.7</w:t>
            </w:r>
          </w:p>
        </w:tc>
        <w:tc>
          <w:tcPr>
            <w:tcW w:w="7514" w:type="dxa"/>
          </w:tcPr>
          <w:p w14:paraId="034BDF8C" w14:textId="211E8886" w:rsidR="00606465" w:rsidRPr="00341CAE" w:rsidRDefault="0011389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Direitos</w:t>
            </w:r>
          </w:p>
        </w:tc>
        <w:tc>
          <w:tcPr>
            <w:tcW w:w="991" w:type="dxa"/>
          </w:tcPr>
          <w:p w14:paraId="10CBABA5" w14:textId="2649A549" w:rsidR="00606465" w:rsidRPr="00341CAE" w:rsidRDefault="007F012F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</w:t>
            </w:r>
          </w:p>
        </w:tc>
      </w:tr>
      <w:tr w:rsidR="00113890" w:rsidRPr="00341CAE" w14:paraId="2F0F8220" w14:textId="77777777" w:rsidTr="007F012F">
        <w:trPr>
          <w:trHeight w:val="273"/>
        </w:trPr>
        <w:tc>
          <w:tcPr>
            <w:tcW w:w="1414" w:type="dxa"/>
          </w:tcPr>
          <w:p w14:paraId="1B04DE7B" w14:textId="5F06784C" w:rsidR="00113890" w:rsidRPr="00341CAE" w:rsidRDefault="00113890" w:rsidP="0011389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6.8</w:t>
            </w:r>
          </w:p>
        </w:tc>
        <w:tc>
          <w:tcPr>
            <w:tcW w:w="7514" w:type="dxa"/>
          </w:tcPr>
          <w:p w14:paraId="24D7E229" w14:textId="2C6BA0C1" w:rsidR="00113890" w:rsidRPr="00341CAE" w:rsidRDefault="00113890" w:rsidP="0011389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Reembolso</w:t>
            </w:r>
            <w:r w:rsidRPr="00341CAE">
              <w:rPr>
                <w:rFonts w:ascii="Aptos" w:hAnsi="Aptos"/>
                <w:spacing w:val="-8"/>
              </w:rPr>
              <w:t xml:space="preserve"> </w:t>
            </w:r>
            <w:r w:rsidRPr="00341CAE">
              <w:rPr>
                <w:rFonts w:ascii="Aptos" w:hAnsi="Aptos"/>
              </w:rPr>
              <w:t>das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  <w:spacing w:val="-2"/>
              </w:rPr>
              <w:t>inscrições</w:t>
            </w:r>
          </w:p>
        </w:tc>
        <w:tc>
          <w:tcPr>
            <w:tcW w:w="991" w:type="dxa"/>
          </w:tcPr>
          <w:p w14:paraId="090C11B2" w14:textId="01566D04" w:rsidR="00113890" w:rsidRPr="00341CAE" w:rsidRDefault="007F012F" w:rsidP="00113890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</w:t>
            </w:r>
          </w:p>
        </w:tc>
      </w:tr>
      <w:tr w:rsidR="00113890" w:rsidRPr="00341CAE" w14:paraId="79E8F721" w14:textId="77777777" w:rsidTr="007F012F">
        <w:trPr>
          <w:trHeight w:val="273"/>
        </w:trPr>
        <w:tc>
          <w:tcPr>
            <w:tcW w:w="1414" w:type="dxa"/>
            <w:shd w:val="clear" w:color="auto" w:fill="D9D9D9"/>
          </w:tcPr>
          <w:p w14:paraId="62347443" w14:textId="3529DB2E" w:rsidR="00113890" w:rsidRPr="00341CAE" w:rsidRDefault="00113890" w:rsidP="0011389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  <w:spacing w:val="-10"/>
              </w:rPr>
              <w:t>7</w:t>
            </w:r>
          </w:p>
        </w:tc>
        <w:tc>
          <w:tcPr>
            <w:tcW w:w="7514" w:type="dxa"/>
            <w:shd w:val="clear" w:color="auto" w:fill="D9D9D9"/>
          </w:tcPr>
          <w:p w14:paraId="115D0975" w14:textId="77777777" w:rsidR="00113890" w:rsidRPr="00341CAE" w:rsidRDefault="00113890" w:rsidP="0011389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SEGURO</w:t>
            </w:r>
            <w:r w:rsidRPr="00341CAE">
              <w:rPr>
                <w:rFonts w:ascii="Aptos" w:hAnsi="Aptos"/>
                <w:spacing w:val="-4"/>
              </w:rPr>
              <w:t xml:space="preserve"> </w:t>
            </w:r>
            <w:r w:rsidRPr="00341CAE">
              <w:rPr>
                <w:rFonts w:ascii="Aptos" w:hAnsi="Aptos"/>
              </w:rPr>
              <w:t>DA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  <w:spacing w:val="-2"/>
              </w:rPr>
              <w:t>PROVA</w:t>
            </w:r>
          </w:p>
        </w:tc>
        <w:tc>
          <w:tcPr>
            <w:tcW w:w="991" w:type="dxa"/>
            <w:shd w:val="clear" w:color="auto" w:fill="D9D9D9"/>
          </w:tcPr>
          <w:p w14:paraId="39407C2F" w14:textId="16962DA7" w:rsidR="00113890" w:rsidRPr="00341CAE" w:rsidRDefault="007F012F" w:rsidP="00113890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</w:t>
            </w:r>
          </w:p>
        </w:tc>
      </w:tr>
      <w:tr w:rsidR="00113890" w:rsidRPr="00341CAE" w14:paraId="771E411F" w14:textId="77777777" w:rsidTr="007F012F">
        <w:trPr>
          <w:trHeight w:val="273"/>
        </w:trPr>
        <w:tc>
          <w:tcPr>
            <w:tcW w:w="1414" w:type="dxa"/>
          </w:tcPr>
          <w:p w14:paraId="795DA7F1" w14:textId="697E06D9" w:rsidR="00113890" w:rsidRPr="00341CAE" w:rsidRDefault="00113890" w:rsidP="0011389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7.1</w:t>
            </w:r>
          </w:p>
        </w:tc>
        <w:tc>
          <w:tcPr>
            <w:tcW w:w="7514" w:type="dxa"/>
          </w:tcPr>
          <w:p w14:paraId="1900CB9A" w14:textId="77777777" w:rsidR="00113890" w:rsidRPr="00341CAE" w:rsidRDefault="00113890" w:rsidP="0011389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Descrição</w:t>
            </w:r>
            <w:r w:rsidRPr="00341CAE">
              <w:rPr>
                <w:rFonts w:ascii="Aptos" w:hAnsi="Aptos"/>
                <w:spacing w:val="-10"/>
              </w:rPr>
              <w:t xml:space="preserve"> </w:t>
            </w:r>
            <w:r w:rsidRPr="00341CAE">
              <w:rPr>
                <w:rFonts w:ascii="Aptos" w:hAnsi="Aptos"/>
              </w:rPr>
              <w:t>das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  <w:spacing w:val="-2"/>
              </w:rPr>
              <w:t>Coberturas</w:t>
            </w:r>
          </w:p>
        </w:tc>
        <w:tc>
          <w:tcPr>
            <w:tcW w:w="991" w:type="dxa"/>
          </w:tcPr>
          <w:p w14:paraId="4E8FA0F2" w14:textId="1C773119" w:rsidR="00113890" w:rsidRPr="00341CAE" w:rsidRDefault="00295EB9" w:rsidP="00113890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</w:t>
            </w:r>
          </w:p>
        </w:tc>
      </w:tr>
      <w:tr w:rsidR="00113890" w:rsidRPr="00341CAE" w14:paraId="06590E66" w14:textId="77777777" w:rsidTr="007F012F">
        <w:trPr>
          <w:trHeight w:val="275"/>
        </w:trPr>
        <w:tc>
          <w:tcPr>
            <w:tcW w:w="1414" w:type="dxa"/>
            <w:shd w:val="clear" w:color="auto" w:fill="D9D9D9"/>
          </w:tcPr>
          <w:p w14:paraId="7D7F963D" w14:textId="138E1F44" w:rsidR="00113890" w:rsidRPr="00341CAE" w:rsidRDefault="00113890" w:rsidP="0011389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  <w:spacing w:val="-10"/>
              </w:rPr>
              <w:t>8</w:t>
            </w:r>
          </w:p>
        </w:tc>
        <w:tc>
          <w:tcPr>
            <w:tcW w:w="7514" w:type="dxa"/>
            <w:shd w:val="clear" w:color="auto" w:fill="D9D9D9"/>
          </w:tcPr>
          <w:p w14:paraId="22B3AEF4" w14:textId="77777777" w:rsidR="00113890" w:rsidRPr="00341CAE" w:rsidRDefault="00113890" w:rsidP="00113890">
            <w:pPr>
              <w:pStyle w:val="TableParagraph"/>
              <w:spacing w:before="23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PUBLICIDADE</w:t>
            </w:r>
            <w:r w:rsidRPr="00341CAE">
              <w:rPr>
                <w:rFonts w:ascii="Aptos" w:hAnsi="Aptos"/>
                <w:spacing w:val="-8"/>
              </w:rPr>
              <w:t xml:space="preserve"> </w:t>
            </w:r>
            <w:r w:rsidRPr="00341CAE">
              <w:rPr>
                <w:rFonts w:ascii="Aptos" w:hAnsi="Aptos"/>
              </w:rPr>
              <w:t>E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  <w:spacing w:val="-2"/>
              </w:rPr>
              <w:t>PLACAS</w:t>
            </w:r>
          </w:p>
        </w:tc>
        <w:tc>
          <w:tcPr>
            <w:tcW w:w="991" w:type="dxa"/>
            <w:shd w:val="clear" w:color="auto" w:fill="D9D9D9"/>
          </w:tcPr>
          <w:p w14:paraId="624B85CE" w14:textId="4917BF21" w:rsidR="00113890" w:rsidRPr="00341CAE" w:rsidRDefault="00295EB9" w:rsidP="00113890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</w:t>
            </w:r>
          </w:p>
        </w:tc>
      </w:tr>
      <w:tr w:rsidR="00113890" w:rsidRPr="00341CAE" w14:paraId="079ED030" w14:textId="77777777" w:rsidTr="007F012F">
        <w:trPr>
          <w:trHeight w:val="273"/>
        </w:trPr>
        <w:tc>
          <w:tcPr>
            <w:tcW w:w="1414" w:type="dxa"/>
          </w:tcPr>
          <w:p w14:paraId="218A1B60" w14:textId="3DEC2F1B" w:rsidR="00113890" w:rsidRPr="00341CAE" w:rsidRDefault="00113890" w:rsidP="0011389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9.1</w:t>
            </w:r>
          </w:p>
        </w:tc>
        <w:tc>
          <w:tcPr>
            <w:tcW w:w="7514" w:type="dxa"/>
          </w:tcPr>
          <w:p w14:paraId="4A48EDD1" w14:textId="0FC47FE9" w:rsidR="00113890" w:rsidRPr="00341CAE" w:rsidRDefault="00113890" w:rsidP="0011389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Publicidade</w:t>
            </w:r>
            <w:r w:rsidRPr="00341CAE">
              <w:rPr>
                <w:rFonts w:ascii="Aptos" w:hAnsi="Aptos"/>
                <w:spacing w:val="-13"/>
              </w:rPr>
              <w:t xml:space="preserve"> </w:t>
            </w:r>
            <w:r w:rsidRPr="00341CAE">
              <w:rPr>
                <w:rFonts w:ascii="Aptos" w:hAnsi="Aptos"/>
              </w:rPr>
              <w:t>Obrigatória</w:t>
            </w:r>
            <w:r w:rsidRPr="00341CAE">
              <w:rPr>
                <w:rFonts w:ascii="Aptos" w:hAnsi="Aptos"/>
                <w:spacing w:val="-11"/>
              </w:rPr>
              <w:t xml:space="preserve"> </w:t>
            </w:r>
          </w:p>
        </w:tc>
        <w:tc>
          <w:tcPr>
            <w:tcW w:w="991" w:type="dxa"/>
          </w:tcPr>
          <w:p w14:paraId="6AD850C0" w14:textId="6325DEDE" w:rsidR="00113890" w:rsidRPr="00341CAE" w:rsidRDefault="00295EB9" w:rsidP="00113890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</w:t>
            </w:r>
          </w:p>
        </w:tc>
      </w:tr>
      <w:tr w:rsidR="00113890" w:rsidRPr="00341CAE" w14:paraId="61D3BFA2" w14:textId="77777777" w:rsidTr="007F012F">
        <w:trPr>
          <w:trHeight w:val="273"/>
        </w:trPr>
        <w:tc>
          <w:tcPr>
            <w:tcW w:w="1414" w:type="dxa"/>
          </w:tcPr>
          <w:p w14:paraId="72A56D6B" w14:textId="585A64F9" w:rsidR="00113890" w:rsidRPr="00341CAE" w:rsidRDefault="00113890" w:rsidP="0011389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8.2</w:t>
            </w:r>
          </w:p>
        </w:tc>
        <w:tc>
          <w:tcPr>
            <w:tcW w:w="7514" w:type="dxa"/>
          </w:tcPr>
          <w:p w14:paraId="4F63939D" w14:textId="438E74E5" w:rsidR="00113890" w:rsidRPr="00341CAE" w:rsidRDefault="00113890" w:rsidP="0011389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Publicidade</w:t>
            </w:r>
            <w:r w:rsidRPr="00341CAE">
              <w:rPr>
                <w:rFonts w:ascii="Aptos" w:hAnsi="Aptos"/>
                <w:spacing w:val="-12"/>
              </w:rPr>
              <w:t xml:space="preserve"> </w:t>
            </w:r>
            <w:r w:rsidRPr="00341CAE">
              <w:rPr>
                <w:rFonts w:ascii="Aptos" w:hAnsi="Aptos"/>
              </w:rPr>
              <w:t>Facultativa</w:t>
            </w:r>
            <w:r w:rsidRPr="00341CAE">
              <w:rPr>
                <w:rFonts w:ascii="Aptos" w:hAnsi="Aptos"/>
                <w:spacing w:val="-10"/>
              </w:rPr>
              <w:t xml:space="preserve"> </w:t>
            </w:r>
          </w:p>
        </w:tc>
        <w:tc>
          <w:tcPr>
            <w:tcW w:w="991" w:type="dxa"/>
          </w:tcPr>
          <w:p w14:paraId="3A22BDAF" w14:textId="438B3A5B" w:rsidR="00113890" w:rsidRPr="00341CAE" w:rsidRDefault="00295EB9" w:rsidP="00113890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</w:t>
            </w:r>
          </w:p>
        </w:tc>
      </w:tr>
      <w:tr w:rsidR="00113890" w:rsidRPr="00341CAE" w14:paraId="7E43F41A" w14:textId="77777777" w:rsidTr="007F012F">
        <w:trPr>
          <w:trHeight w:val="275"/>
        </w:trPr>
        <w:tc>
          <w:tcPr>
            <w:tcW w:w="1414" w:type="dxa"/>
          </w:tcPr>
          <w:p w14:paraId="136B9A9F" w14:textId="263D1111" w:rsidR="00113890" w:rsidRPr="00341CAE" w:rsidRDefault="00113890" w:rsidP="0011389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8.3</w:t>
            </w:r>
          </w:p>
        </w:tc>
        <w:tc>
          <w:tcPr>
            <w:tcW w:w="7514" w:type="dxa"/>
          </w:tcPr>
          <w:p w14:paraId="22178767" w14:textId="1DBB287E" w:rsidR="00113890" w:rsidRPr="00341CAE" w:rsidRDefault="00113890" w:rsidP="00113890">
            <w:pPr>
              <w:pStyle w:val="TableParagraph"/>
              <w:spacing w:before="23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Números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</w:rPr>
              <w:t>de</w:t>
            </w:r>
            <w:r w:rsidRPr="00341CAE">
              <w:rPr>
                <w:rFonts w:ascii="Aptos" w:hAnsi="Aptos"/>
                <w:spacing w:val="-8"/>
              </w:rPr>
              <w:t xml:space="preserve"> </w:t>
            </w:r>
            <w:r w:rsidRPr="00341CAE">
              <w:rPr>
                <w:rFonts w:ascii="Aptos" w:hAnsi="Aptos"/>
              </w:rPr>
              <w:t>competição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Pr="00341CAE">
              <w:rPr>
                <w:rFonts w:ascii="Aptos" w:hAnsi="Aptos"/>
              </w:rPr>
              <w:t>e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</w:rPr>
              <w:t>Placas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</w:rPr>
              <w:t>de</w:t>
            </w:r>
            <w:r w:rsidRPr="00341CAE">
              <w:rPr>
                <w:rFonts w:ascii="Aptos" w:hAnsi="Aptos"/>
                <w:spacing w:val="-8"/>
              </w:rPr>
              <w:t xml:space="preserve"> </w:t>
            </w:r>
            <w:r w:rsidRPr="00341CAE">
              <w:rPr>
                <w:rFonts w:ascii="Aptos" w:hAnsi="Aptos"/>
                <w:spacing w:val="-4"/>
              </w:rPr>
              <w:t>Rali</w:t>
            </w:r>
          </w:p>
        </w:tc>
        <w:tc>
          <w:tcPr>
            <w:tcW w:w="991" w:type="dxa"/>
          </w:tcPr>
          <w:p w14:paraId="7BB23263" w14:textId="7CA90495" w:rsidR="00113890" w:rsidRPr="00341CAE" w:rsidRDefault="00295EB9" w:rsidP="00113890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</w:t>
            </w:r>
          </w:p>
        </w:tc>
      </w:tr>
      <w:tr w:rsidR="00113890" w:rsidRPr="00341CAE" w14:paraId="700281DE" w14:textId="77777777" w:rsidTr="007F012F">
        <w:trPr>
          <w:trHeight w:val="273"/>
        </w:trPr>
        <w:tc>
          <w:tcPr>
            <w:tcW w:w="1414" w:type="dxa"/>
            <w:shd w:val="clear" w:color="auto" w:fill="D9D9D9"/>
          </w:tcPr>
          <w:p w14:paraId="5267C555" w14:textId="03FF5CB7" w:rsidR="00113890" w:rsidRPr="00341CAE" w:rsidRDefault="00113890" w:rsidP="0011389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  <w:spacing w:val="-10"/>
              </w:rPr>
              <w:t>9</w:t>
            </w:r>
          </w:p>
        </w:tc>
        <w:tc>
          <w:tcPr>
            <w:tcW w:w="7514" w:type="dxa"/>
            <w:shd w:val="clear" w:color="auto" w:fill="D9D9D9"/>
          </w:tcPr>
          <w:p w14:paraId="720A2983" w14:textId="6312BF97" w:rsidR="00113890" w:rsidRPr="00341CAE" w:rsidRDefault="00113890" w:rsidP="0011389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  <w:spacing w:val="-2"/>
              </w:rPr>
              <w:t>DESCRIÇÃO DA PROVA</w:t>
            </w:r>
          </w:p>
        </w:tc>
        <w:tc>
          <w:tcPr>
            <w:tcW w:w="991" w:type="dxa"/>
            <w:shd w:val="clear" w:color="auto" w:fill="D9D9D9"/>
          </w:tcPr>
          <w:p w14:paraId="0AE78C6A" w14:textId="59403FF0" w:rsidR="00113890" w:rsidRPr="00341CAE" w:rsidRDefault="00295EB9" w:rsidP="00113890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</w:t>
            </w:r>
          </w:p>
        </w:tc>
      </w:tr>
      <w:tr w:rsidR="00113890" w:rsidRPr="00341CAE" w14:paraId="456EEF71" w14:textId="77777777" w:rsidTr="007F012F">
        <w:trPr>
          <w:trHeight w:val="273"/>
        </w:trPr>
        <w:tc>
          <w:tcPr>
            <w:tcW w:w="1414" w:type="dxa"/>
          </w:tcPr>
          <w:p w14:paraId="2B3D06CE" w14:textId="5E857474" w:rsidR="00113890" w:rsidRPr="00341CAE" w:rsidRDefault="00113890" w:rsidP="00113890">
            <w:pPr>
              <w:pStyle w:val="TableParagraph"/>
              <w:ind w:left="110"/>
            </w:pPr>
            <w:r w:rsidRPr="00341CAE">
              <w:t>Art.º</w:t>
            </w:r>
            <w:r w:rsidRPr="00341CAE">
              <w:rPr>
                <w:spacing w:val="-5"/>
              </w:rPr>
              <w:t xml:space="preserve"> 9.1</w:t>
            </w:r>
          </w:p>
        </w:tc>
        <w:tc>
          <w:tcPr>
            <w:tcW w:w="7514" w:type="dxa"/>
          </w:tcPr>
          <w:p w14:paraId="5F3AC8B4" w14:textId="732F6B53" w:rsidR="00113890" w:rsidRPr="00341CAE" w:rsidRDefault="00113890" w:rsidP="00113890">
            <w:pPr>
              <w:pStyle w:val="TableParagraph"/>
              <w:ind w:left="107"/>
            </w:pPr>
            <w:r w:rsidRPr="00341CAE">
              <w:t>Detalhes do rali</w:t>
            </w:r>
          </w:p>
        </w:tc>
        <w:tc>
          <w:tcPr>
            <w:tcW w:w="991" w:type="dxa"/>
          </w:tcPr>
          <w:p w14:paraId="6D32803F" w14:textId="068E0D5A" w:rsidR="00113890" w:rsidRPr="00341CAE" w:rsidRDefault="00295EB9" w:rsidP="00113890">
            <w:pPr>
              <w:pStyle w:val="TableParagraph"/>
              <w:ind w:left="5"/>
              <w:jc w:val="center"/>
            </w:pPr>
            <w:r>
              <w:t>14</w:t>
            </w:r>
          </w:p>
        </w:tc>
      </w:tr>
      <w:tr w:rsidR="00113890" w14:paraId="0BE75C63" w14:textId="77777777" w:rsidTr="007F012F">
        <w:trPr>
          <w:trHeight w:val="275"/>
        </w:trPr>
        <w:tc>
          <w:tcPr>
            <w:tcW w:w="1414" w:type="dxa"/>
            <w:shd w:val="clear" w:color="auto" w:fill="D9D9D9"/>
          </w:tcPr>
          <w:p w14:paraId="32679E23" w14:textId="55A3C685" w:rsidR="00113890" w:rsidRDefault="00113890" w:rsidP="00113890">
            <w:pPr>
              <w:pStyle w:val="TableParagraph"/>
              <w:spacing w:before="23"/>
              <w:ind w:left="110"/>
              <w:rPr>
                <w:sz w:val="20"/>
              </w:rPr>
            </w:pPr>
            <w:r>
              <w:rPr>
                <w:sz w:val="20"/>
              </w:rPr>
              <w:t>Art.º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10</w:t>
            </w:r>
          </w:p>
        </w:tc>
        <w:tc>
          <w:tcPr>
            <w:tcW w:w="7514" w:type="dxa"/>
            <w:shd w:val="clear" w:color="auto" w:fill="D9D9D9"/>
          </w:tcPr>
          <w:p w14:paraId="4C2A6321" w14:textId="59E1571F" w:rsidR="00113890" w:rsidRDefault="00113890" w:rsidP="00113890">
            <w:pPr>
              <w:pStyle w:val="TableParagraph"/>
              <w:spacing w:before="23"/>
              <w:ind w:left="107"/>
              <w:rPr>
                <w:sz w:val="20"/>
              </w:rPr>
            </w:pPr>
            <w:r>
              <w:rPr>
                <w:spacing w:val="-2"/>
                <w:sz w:val="20"/>
              </w:rPr>
              <w:t>DESENROLAR DA PROVA</w:t>
            </w:r>
          </w:p>
        </w:tc>
        <w:tc>
          <w:tcPr>
            <w:tcW w:w="991" w:type="dxa"/>
            <w:shd w:val="clear" w:color="auto" w:fill="D9D9D9"/>
          </w:tcPr>
          <w:p w14:paraId="1129CE98" w14:textId="10CF1807" w:rsidR="00113890" w:rsidRDefault="00295EB9" w:rsidP="00113890">
            <w:pPr>
              <w:pStyle w:val="TableParagraph"/>
              <w:spacing w:before="23"/>
              <w:ind w:left="5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</w:tbl>
    <w:p w14:paraId="45CFFA29" w14:textId="77777777" w:rsidR="00606465" w:rsidRDefault="00606465">
      <w:pPr>
        <w:pStyle w:val="TableParagraph"/>
        <w:jc w:val="center"/>
        <w:rPr>
          <w:sz w:val="20"/>
        </w:rPr>
        <w:sectPr w:rsidR="00606465">
          <w:pgSz w:w="11910" w:h="16840"/>
          <w:pgMar w:top="1660" w:right="850" w:bottom="420" w:left="850" w:header="284" w:footer="237" w:gutter="0"/>
          <w:cols w:space="720"/>
        </w:sectPr>
      </w:pPr>
    </w:p>
    <w:p w14:paraId="56BCD993" w14:textId="77777777" w:rsidR="00606465" w:rsidRDefault="00606465">
      <w:pPr>
        <w:pStyle w:val="Corpodetexto"/>
        <w:spacing w:before="10"/>
        <w:rPr>
          <w:rFonts w:ascii="Tahoma"/>
          <w:b/>
          <w:sz w:val="6"/>
        </w:rPr>
      </w:pPr>
    </w:p>
    <w:p w14:paraId="05D6EC2E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p w14:paraId="2EEBB08D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p w14:paraId="28AC81BD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p w14:paraId="1B771146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p w14:paraId="0E5775D5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p w14:paraId="37E5F19D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p w14:paraId="4FE66109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p w14:paraId="39A146FC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p w14:paraId="0973EE24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p w14:paraId="3642A0C6" w14:textId="77777777" w:rsidR="002B7C02" w:rsidRDefault="002B7C02">
      <w:pPr>
        <w:pStyle w:val="Corpodetexto"/>
        <w:spacing w:before="10"/>
        <w:rPr>
          <w:rFonts w:ascii="Tahoma"/>
          <w:b/>
          <w:sz w:val="6"/>
        </w:rPr>
      </w:pPr>
    </w:p>
    <w:tbl>
      <w:tblPr>
        <w:tblStyle w:val="TableNormal"/>
        <w:tblW w:w="0" w:type="auto"/>
        <w:tblInd w:w="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7514"/>
        <w:gridCol w:w="704"/>
      </w:tblGrid>
      <w:tr w:rsidR="00606465" w:rsidRPr="00341CAE" w14:paraId="0C19A1BA" w14:textId="77777777">
        <w:trPr>
          <w:trHeight w:val="273"/>
        </w:trPr>
        <w:tc>
          <w:tcPr>
            <w:tcW w:w="1414" w:type="dxa"/>
          </w:tcPr>
          <w:p w14:paraId="25F3BEB6" w14:textId="434A5353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D304E5" w:rsidRPr="00341CAE">
              <w:rPr>
                <w:rFonts w:ascii="Aptos" w:hAnsi="Aptos"/>
                <w:spacing w:val="-5"/>
              </w:rPr>
              <w:t>10</w:t>
            </w:r>
            <w:r w:rsidRPr="00341CAE">
              <w:rPr>
                <w:rFonts w:ascii="Aptos" w:hAnsi="Aptos"/>
                <w:spacing w:val="-5"/>
              </w:rPr>
              <w:t>.1</w:t>
            </w:r>
          </w:p>
        </w:tc>
        <w:tc>
          <w:tcPr>
            <w:tcW w:w="7514" w:type="dxa"/>
          </w:tcPr>
          <w:p w14:paraId="12E80B96" w14:textId="33CE63DF" w:rsidR="00606465" w:rsidRPr="00341CAE" w:rsidRDefault="00D304E5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  <w:spacing w:val="-2"/>
              </w:rPr>
              <w:t>Provas especiais de classificação</w:t>
            </w:r>
          </w:p>
        </w:tc>
        <w:tc>
          <w:tcPr>
            <w:tcW w:w="704" w:type="dxa"/>
          </w:tcPr>
          <w:p w14:paraId="6B112732" w14:textId="79F4FCF1" w:rsidR="00606465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15</w:t>
            </w:r>
          </w:p>
        </w:tc>
      </w:tr>
      <w:tr w:rsidR="00295EB9" w:rsidRPr="00341CAE" w14:paraId="5E62E701" w14:textId="77777777">
        <w:trPr>
          <w:trHeight w:val="273"/>
        </w:trPr>
        <w:tc>
          <w:tcPr>
            <w:tcW w:w="1414" w:type="dxa"/>
          </w:tcPr>
          <w:p w14:paraId="4E5E1A16" w14:textId="7C68927B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10.2</w:t>
            </w:r>
          </w:p>
        </w:tc>
        <w:tc>
          <w:tcPr>
            <w:tcW w:w="7514" w:type="dxa"/>
          </w:tcPr>
          <w:p w14:paraId="0B1B9CB5" w14:textId="5ED00E1E" w:rsidR="00295EB9" w:rsidRPr="00341CAE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 xml:space="preserve">Hora oficial durante o rali </w:t>
            </w:r>
          </w:p>
        </w:tc>
        <w:tc>
          <w:tcPr>
            <w:tcW w:w="704" w:type="dxa"/>
          </w:tcPr>
          <w:p w14:paraId="3D576FA5" w14:textId="10CEE642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 w:rsidRPr="00481A7E">
              <w:rPr>
                <w:rFonts w:ascii="Aptos" w:hAnsi="Aptos"/>
              </w:rPr>
              <w:t>15</w:t>
            </w:r>
          </w:p>
        </w:tc>
      </w:tr>
      <w:tr w:rsidR="00295EB9" w:rsidRPr="00341CAE" w14:paraId="7E3556E1" w14:textId="77777777">
        <w:trPr>
          <w:trHeight w:val="273"/>
        </w:trPr>
        <w:tc>
          <w:tcPr>
            <w:tcW w:w="1414" w:type="dxa"/>
          </w:tcPr>
          <w:p w14:paraId="4C5B35D7" w14:textId="5DFD7153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10.3</w:t>
            </w:r>
          </w:p>
        </w:tc>
        <w:tc>
          <w:tcPr>
            <w:tcW w:w="7514" w:type="dxa"/>
          </w:tcPr>
          <w:p w14:paraId="622D52F1" w14:textId="515D5D8E" w:rsidR="00295EB9" w:rsidRPr="00341CAE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Partida</w:t>
            </w:r>
          </w:p>
        </w:tc>
        <w:tc>
          <w:tcPr>
            <w:tcW w:w="704" w:type="dxa"/>
          </w:tcPr>
          <w:p w14:paraId="7FD3DF95" w14:textId="6C642AB2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 w:rsidRPr="00481A7E">
              <w:rPr>
                <w:rFonts w:ascii="Aptos" w:hAnsi="Aptos"/>
              </w:rPr>
              <w:t>15</w:t>
            </w:r>
          </w:p>
        </w:tc>
      </w:tr>
      <w:tr w:rsidR="00295EB9" w:rsidRPr="00341CAE" w14:paraId="4D295C42" w14:textId="77777777">
        <w:trPr>
          <w:trHeight w:val="273"/>
        </w:trPr>
        <w:tc>
          <w:tcPr>
            <w:tcW w:w="1414" w:type="dxa"/>
          </w:tcPr>
          <w:p w14:paraId="1F2C48C5" w14:textId="6EA85D27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10.4</w:t>
            </w:r>
          </w:p>
        </w:tc>
        <w:tc>
          <w:tcPr>
            <w:tcW w:w="7514" w:type="dxa"/>
          </w:tcPr>
          <w:p w14:paraId="00F07BF2" w14:textId="6E3F053A" w:rsidR="00295EB9" w:rsidRPr="00341CAE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Controles horários (entrada por avanço)</w:t>
            </w:r>
          </w:p>
        </w:tc>
        <w:tc>
          <w:tcPr>
            <w:tcW w:w="704" w:type="dxa"/>
          </w:tcPr>
          <w:p w14:paraId="24CFA63E" w14:textId="59C6DBC2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 w:rsidRPr="00481A7E">
              <w:rPr>
                <w:rFonts w:ascii="Aptos" w:hAnsi="Aptos"/>
              </w:rPr>
              <w:t>15</w:t>
            </w:r>
          </w:p>
        </w:tc>
      </w:tr>
      <w:tr w:rsidR="00295EB9" w:rsidRPr="00341CAE" w14:paraId="2DBCC485" w14:textId="77777777">
        <w:trPr>
          <w:trHeight w:val="273"/>
        </w:trPr>
        <w:tc>
          <w:tcPr>
            <w:tcW w:w="1414" w:type="dxa"/>
          </w:tcPr>
          <w:p w14:paraId="54AFD259" w14:textId="4F64A541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10.5</w:t>
            </w:r>
          </w:p>
        </w:tc>
        <w:tc>
          <w:tcPr>
            <w:tcW w:w="7514" w:type="dxa"/>
          </w:tcPr>
          <w:p w14:paraId="78258302" w14:textId="74E44CF3" w:rsidR="00295EB9" w:rsidRPr="00341CAE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Ordem de partida do rali</w:t>
            </w:r>
          </w:p>
        </w:tc>
        <w:tc>
          <w:tcPr>
            <w:tcW w:w="704" w:type="dxa"/>
          </w:tcPr>
          <w:p w14:paraId="521FEC65" w14:textId="3CE98D4D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 w:rsidRPr="00481A7E">
              <w:rPr>
                <w:rFonts w:ascii="Aptos" w:hAnsi="Aptos"/>
              </w:rPr>
              <w:t>15</w:t>
            </w:r>
          </w:p>
        </w:tc>
      </w:tr>
      <w:tr w:rsidR="00295EB9" w:rsidRPr="00341CAE" w14:paraId="00E573A8" w14:textId="77777777">
        <w:trPr>
          <w:trHeight w:val="273"/>
        </w:trPr>
        <w:tc>
          <w:tcPr>
            <w:tcW w:w="1414" w:type="dxa"/>
          </w:tcPr>
          <w:p w14:paraId="12610CEB" w14:textId="576A029B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10.6</w:t>
            </w:r>
          </w:p>
        </w:tc>
        <w:tc>
          <w:tcPr>
            <w:tcW w:w="7514" w:type="dxa"/>
          </w:tcPr>
          <w:p w14:paraId="303957B5" w14:textId="292E8208" w:rsidR="00295EB9" w:rsidRPr="00341CAE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Ordem de partida para Super Especial ou City Stage</w:t>
            </w:r>
          </w:p>
        </w:tc>
        <w:tc>
          <w:tcPr>
            <w:tcW w:w="704" w:type="dxa"/>
          </w:tcPr>
          <w:p w14:paraId="22E68768" w14:textId="66DE850F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 w:rsidRPr="00481A7E">
              <w:rPr>
                <w:rFonts w:ascii="Aptos" w:hAnsi="Aptos"/>
              </w:rPr>
              <w:t>15</w:t>
            </w:r>
          </w:p>
        </w:tc>
      </w:tr>
      <w:tr w:rsidR="00295EB9" w:rsidRPr="00341CAE" w14:paraId="162656A9" w14:textId="77777777">
        <w:trPr>
          <w:trHeight w:val="273"/>
        </w:trPr>
        <w:tc>
          <w:tcPr>
            <w:tcW w:w="1414" w:type="dxa"/>
          </w:tcPr>
          <w:p w14:paraId="7C187FD6" w14:textId="15980085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10.7</w:t>
            </w:r>
          </w:p>
        </w:tc>
        <w:tc>
          <w:tcPr>
            <w:tcW w:w="7514" w:type="dxa"/>
          </w:tcPr>
          <w:p w14:paraId="52ED1EFD" w14:textId="60BD2D54" w:rsidR="00295EB9" w:rsidRPr="00341CAE" w:rsidRDefault="00295EB9" w:rsidP="00295EB9">
            <w:pPr>
              <w:pStyle w:val="TableParagraph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 xml:space="preserve">   Penalidades</w:t>
            </w:r>
          </w:p>
        </w:tc>
        <w:tc>
          <w:tcPr>
            <w:tcW w:w="704" w:type="dxa"/>
          </w:tcPr>
          <w:p w14:paraId="6DCABFA0" w14:textId="01A3723C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 w:rsidRPr="00481A7E">
              <w:rPr>
                <w:rFonts w:ascii="Aptos" w:hAnsi="Aptos"/>
              </w:rPr>
              <w:t>15</w:t>
            </w:r>
          </w:p>
        </w:tc>
      </w:tr>
      <w:tr w:rsidR="00606465" w:rsidRPr="00341CAE" w14:paraId="0ACFB617" w14:textId="77777777" w:rsidTr="00D055CF">
        <w:trPr>
          <w:trHeight w:val="275"/>
        </w:trPr>
        <w:tc>
          <w:tcPr>
            <w:tcW w:w="1414" w:type="dxa"/>
            <w:shd w:val="clear" w:color="auto" w:fill="D9D9D9"/>
          </w:tcPr>
          <w:p w14:paraId="1344F7F1" w14:textId="3372DBF8" w:rsidR="00606465" w:rsidRPr="00341CAE" w:rsidRDefault="00000000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="00D304E5" w:rsidRPr="00341CAE">
              <w:rPr>
                <w:rFonts w:ascii="Aptos" w:hAnsi="Aptos"/>
                <w:spacing w:val="-10"/>
              </w:rPr>
              <w:t>11</w:t>
            </w:r>
          </w:p>
        </w:tc>
        <w:tc>
          <w:tcPr>
            <w:tcW w:w="7514" w:type="dxa"/>
            <w:shd w:val="clear" w:color="auto" w:fill="D9D9D9"/>
          </w:tcPr>
          <w:p w14:paraId="57E8A593" w14:textId="77777777" w:rsidR="00606465" w:rsidRPr="00341CAE" w:rsidRDefault="00000000">
            <w:pPr>
              <w:pStyle w:val="TableParagraph"/>
              <w:spacing w:before="23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  <w:spacing w:val="-2"/>
              </w:rPr>
              <w:t>RECONHECIMENTOS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1324EE1E" w14:textId="5518942E" w:rsidR="00606465" w:rsidRPr="00341CAE" w:rsidRDefault="00295EB9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15</w:t>
            </w:r>
          </w:p>
        </w:tc>
      </w:tr>
      <w:tr w:rsidR="00D304E5" w:rsidRPr="00341CAE" w14:paraId="4C8F9C9C" w14:textId="77777777" w:rsidTr="00D055CF">
        <w:trPr>
          <w:trHeight w:val="275"/>
        </w:trPr>
        <w:tc>
          <w:tcPr>
            <w:tcW w:w="1414" w:type="dxa"/>
            <w:shd w:val="clear" w:color="auto" w:fill="FFFFFF" w:themeFill="background1"/>
          </w:tcPr>
          <w:p w14:paraId="597421A4" w14:textId="5D44757B" w:rsidR="00D304E5" w:rsidRPr="00341CAE" w:rsidRDefault="00D304E5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</w:t>
            </w:r>
            <w:r w:rsidR="0009285F" w:rsidRPr="00341CAE">
              <w:rPr>
                <w:rFonts w:ascii="Aptos" w:hAnsi="Aptos"/>
              </w:rPr>
              <w:t>.º</w:t>
            </w:r>
            <w:r w:rsidRPr="00341CAE">
              <w:rPr>
                <w:rFonts w:ascii="Aptos" w:hAnsi="Aptos"/>
              </w:rPr>
              <w:t xml:space="preserve"> 11.1</w:t>
            </w:r>
          </w:p>
        </w:tc>
        <w:tc>
          <w:tcPr>
            <w:tcW w:w="7514" w:type="dxa"/>
            <w:shd w:val="clear" w:color="auto" w:fill="FFFFFF" w:themeFill="background1"/>
          </w:tcPr>
          <w:p w14:paraId="573B77D5" w14:textId="321C6F16" w:rsidR="00D304E5" w:rsidRPr="00341CAE" w:rsidRDefault="009A58F3">
            <w:pPr>
              <w:pStyle w:val="TableParagraph"/>
              <w:spacing w:before="23"/>
              <w:ind w:left="107"/>
              <w:rPr>
                <w:rFonts w:ascii="Aptos" w:hAnsi="Aptos"/>
                <w:spacing w:val="-2"/>
              </w:rPr>
            </w:pPr>
            <w:r w:rsidRPr="00341CAE">
              <w:rPr>
                <w:rFonts w:ascii="Aptos" w:hAnsi="Aptos"/>
                <w:spacing w:val="-2"/>
              </w:rPr>
              <w:t>Velocidade máxima</w:t>
            </w:r>
          </w:p>
        </w:tc>
        <w:tc>
          <w:tcPr>
            <w:tcW w:w="704" w:type="dxa"/>
            <w:shd w:val="clear" w:color="auto" w:fill="FFFFFF" w:themeFill="background1"/>
          </w:tcPr>
          <w:p w14:paraId="1F70FC66" w14:textId="4162A946" w:rsidR="00D304E5" w:rsidRPr="00341CAE" w:rsidRDefault="00295EB9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  <w:spacing w:val="-5"/>
              </w:rPr>
            </w:pPr>
            <w:r>
              <w:rPr>
                <w:rFonts w:ascii="Aptos" w:hAnsi="Aptos"/>
                <w:spacing w:val="-5"/>
              </w:rPr>
              <w:t>15</w:t>
            </w:r>
          </w:p>
        </w:tc>
      </w:tr>
      <w:tr w:rsidR="00341CAE" w:rsidRPr="00341CAE" w14:paraId="3A9CED50" w14:textId="77777777" w:rsidTr="00341CAE">
        <w:trPr>
          <w:trHeight w:val="275"/>
        </w:trPr>
        <w:tc>
          <w:tcPr>
            <w:tcW w:w="1414" w:type="dxa"/>
            <w:shd w:val="clear" w:color="auto" w:fill="D9D9D9" w:themeFill="background1" w:themeFillShade="D9"/>
          </w:tcPr>
          <w:p w14:paraId="674FA7B8" w14:textId="56DE766B" w:rsidR="00341CAE" w:rsidRPr="00341CAE" w:rsidRDefault="00341CAE">
            <w:pPr>
              <w:pStyle w:val="TableParagraph"/>
              <w:spacing w:before="23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12</w:t>
            </w:r>
          </w:p>
        </w:tc>
        <w:tc>
          <w:tcPr>
            <w:tcW w:w="7514" w:type="dxa"/>
            <w:shd w:val="clear" w:color="auto" w:fill="D9D9D9" w:themeFill="background1" w:themeFillShade="D9"/>
          </w:tcPr>
          <w:p w14:paraId="75E22A43" w14:textId="1DC3A655" w:rsidR="00341CAE" w:rsidRPr="00341CAE" w:rsidRDefault="00341CAE">
            <w:pPr>
              <w:pStyle w:val="TableParagraph"/>
              <w:spacing w:before="23"/>
              <w:ind w:left="107"/>
              <w:rPr>
                <w:rFonts w:ascii="Aptos" w:hAnsi="Aptos"/>
                <w:spacing w:val="-2"/>
              </w:rPr>
            </w:pPr>
            <w:r w:rsidRPr="00341CAE">
              <w:rPr>
                <w:rFonts w:ascii="Aptos" w:hAnsi="Aptos"/>
                <w:spacing w:val="-2"/>
              </w:rPr>
              <w:t>PRÉMIOS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007C462D" w14:textId="2D9AB608" w:rsidR="00341CAE" w:rsidRPr="00341CAE" w:rsidRDefault="00295EB9">
            <w:pPr>
              <w:pStyle w:val="TableParagraph"/>
              <w:spacing w:before="23"/>
              <w:ind w:left="5"/>
              <w:jc w:val="center"/>
              <w:rPr>
                <w:rFonts w:ascii="Aptos" w:hAnsi="Aptos"/>
                <w:spacing w:val="-5"/>
              </w:rPr>
            </w:pPr>
            <w:r>
              <w:rPr>
                <w:rFonts w:ascii="Aptos" w:hAnsi="Aptos"/>
                <w:spacing w:val="-5"/>
              </w:rPr>
              <w:t>15</w:t>
            </w:r>
          </w:p>
        </w:tc>
      </w:tr>
      <w:tr w:rsidR="00606465" w:rsidRPr="00341CAE" w14:paraId="1A1E40B3" w14:textId="77777777" w:rsidTr="00341CAE">
        <w:trPr>
          <w:trHeight w:val="273"/>
        </w:trPr>
        <w:tc>
          <w:tcPr>
            <w:tcW w:w="1414" w:type="dxa"/>
            <w:shd w:val="clear" w:color="auto" w:fill="FFFFFF" w:themeFill="background1"/>
          </w:tcPr>
          <w:p w14:paraId="4DFBEB41" w14:textId="683DA544" w:rsidR="00606465" w:rsidRPr="00341CAE" w:rsidRDefault="00341CAE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  <w:spacing w:val="-4"/>
              </w:rPr>
              <w:t>12.1</w:t>
            </w:r>
          </w:p>
        </w:tc>
        <w:tc>
          <w:tcPr>
            <w:tcW w:w="7514" w:type="dxa"/>
            <w:shd w:val="clear" w:color="auto" w:fill="FFFFFF" w:themeFill="background1"/>
          </w:tcPr>
          <w:p w14:paraId="547CFECE" w14:textId="6E15FA8B" w:rsidR="00606465" w:rsidRPr="00341CAE" w:rsidRDefault="00FB5211">
            <w:pPr>
              <w:pStyle w:val="TableParagraph"/>
              <w:ind w:left="107"/>
              <w:rPr>
                <w:rFonts w:ascii="Aptos" w:hAnsi="Aptos"/>
              </w:rPr>
            </w:pPr>
            <w:r>
              <w:rPr>
                <w:rFonts w:ascii="Aptos" w:hAnsi="Aptos"/>
              </w:rPr>
              <w:t>Prémios</w:t>
            </w:r>
            <w:r w:rsidR="00224E47">
              <w:rPr>
                <w:rFonts w:ascii="Aptos" w:hAnsi="Aptos"/>
              </w:rPr>
              <w:t xml:space="preserve"> (Art.ºs 12.1 a 12.12)</w:t>
            </w:r>
          </w:p>
        </w:tc>
        <w:tc>
          <w:tcPr>
            <w:tcW w:w="704" w:type="dxa"/>
            <w:shd w:val="clear" w:color="auto" w:fill="FFFFFF" w:themeFill="background1"/>
          </w:tcPr>
          <w:p w14:paraId="5A48136E" w14:textId="563EBA6C" w:rsidR="00606465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16</w:t>
            </w:r>
          </w:p>
        </w:tc>
      </w:tr>
      <w:tr w:rsidR="00606465" w:rsidRPr="00341CAE" w14:paraId="2E462C40" w14:textId="77777777" w:rsidTr="00341CAE">
        <w:trPr>
          <w:trHeight w:val="273"/>
        </w:trPr>
        <w:tc>
          <w:tcPr>
            <w:tcW w:w="1414" w:type="dxa"/>
            <w:shd w:val="clear" w:color="auto" w:fill="D9D9D9" w:themeFill="background1" w:themeFillShade="D9"/>
          </w:tcPr>
          <w:p w14:paraId="15A4CF6C" w14:textId="4A7EA7A4" w:rsidR="00606465" w:rsidRPr="00341CAE" w:rsidRDefault="00341CAE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 13</w:t>
            </w:r>
          </w:p>
        </w:tc>
        <w:tc>
          <w:tcPr>
            <w:tcW w:w="7514" w:type="dxa"/>
            <w:shd w:val="clear" w:color="auto" w:fill="D9D9D9" w:themeFill="background1" w:themeFillShade="D9"/>
          </w:tcPr>
          <w:p w14:paraId="6EB62525" w14:textId="34A55E71" w:rsidR="00606465" w:rsidRPr="00341CAE" w:rsidRDefault="00341CAE">
            <w:pPr>
              <w:pStyle w:val="TableParagraph"/>
              <w:ind w:left="107"/>
              <w:rPr>
                <w:rFonts w:ascii="Aptos" w:hAnsi="Aptos"/>
              </w:rPr>
            </w:pPr>
            <w:r>
              <w:rPr>
                <w:rFonts w:ascii="Aptos" w:hAnsi="Aptos"/>
              </w:rPr>
              <w:t>CLASSIFICAÇÕES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5CBBDE25" w14:textId="6717B973" w:rsidR="00606465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16</w:t>
            </w:r>
          </w:p>
        </w:tc>
      </w:tr>
      <w:tr w:rsidR="00295EB9" w:rsidRPr="00341CAE" w14:paraId="2CB6D279" w14:textId="77777777" w:rsidTr="00341CAE">
        <w:trPr>
          <w:trHeight w:val="273"/>
        </w:trPr>
        <w:tc>
          <w:tcPr>
            <w:tcW w:w="1414" w:type="dxa"/>
            <w:shd w:val="clear" w:color="auto" w:fill="FFFFFF" w:themeFill="background1"/>
          </w:tcPr>
          <w:p w14:paraId="5413A8DF" w14:textId="726D949F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 13</w:t>
            </w:r>
            <w:r>
              <w:rPr>
                <w:rFonts w:ascii="Aptos" w:hAnsi="Aptos"/>
              </w:rPr>
              <w:t xml:space="preserve">.1 </w:t>
            </w:r>
          </w:p>
        </w:tc>
        <w:tc>
          <w:tcPr>
            <w:tcW w:w="7514" w:type="dxa"/>
            <w:shd w:val="clear" w:color="auto" w:fill="FFFFFF" w:themeFill="background1"/>
          </w:tcPr>
          <w:p w14:paraId="114263DB" w14:textId="4FC8A233" w:rsidR="00295EB9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>
              <w:rPr>
                <w:rFonts w:ascii="Aptos" w:hAnsi="Aptos"/>
              </w:rPr>
              <w:t>Classificações</w:t>
            </w:r>
          </w:p>
        </w:tc>
        <w:tc>
          <w:tcPr>
            <w:tcW w:w="704" w:type="dxa"/>
            <w:shd w:val="clear" w:color="auto" w:fill="FFFFFF" w:themeFill="background1"/>
          </w:tcPr>
          <w:p w14:paraId="3AFD912A" w14:textId="0860CD1C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 w:rsidRPr="00034D7B">
              <w:rPr>
                <w:rFonts w:ascii="Aptos" w:hAnsi="Aptos"/>
              </w:rPr>
              <w:t>16</w:t>
            </w:r>
          </w:p>
        </w:tc>
      </w:tr>
      <w:tr w:rsidR="00295EB9" w:rsidRPr="00341CAE" w14:paraId="40DC071B" w14:textId="77777777" w:rsidTr="00D055CF">
        <w:trPr>
          <w:trHeight w:val="273"/>
        </w:trPr>
        <w:tc>
          <w:tcPr>
            <w:tcW w:w="1414" w:type="dxa"/>
            <w:shd w:val="clear" w:color="auto" w:fill="D9D9D9" w:themeFill="background1" w:themeFillShade="D9"/>
          </w:tcPr>
          <w:p w14:paraId="0F945311" w14:textId="1602E1E8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</w:t>
            </w:r>
            <w:r>
              <w:rPr>
                <w:rFonts w:ascii="Aptos" w:hAnsi="Aptos"/>
              </w:rPr>
              <w:t>4</w:t>
            </w:r>
          </w:p>
        </w:tc>
        <w:tc>
          <w:tcPr>
            <w:tcW w:w="7514" w:type="dxa"/>
            <w:shd w:val="clear" w:color="auto" w:fill="D9D9D9" w:themeFill="background1" w:themeFillShade="D9"/>
          </w:tcPr>
          <w:p w14:paraId="48436694" w14:textId="7BFDAAE7" w:rsidR="00295EB9" w:rsidRPr="00341CAE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CARTÃO BRANCO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5CC30678" w14:textId="73137BC8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 w:rsidRPr="00034D7B">
              <w:rPr>
                <w:rFonts w:ascii="Aptos" w:hAnsi="Aptos"/>
              </w:rPr>
              <w:t>16</w:t>
            </w:r>
          </w:p>
        </w:tc>
      </w:tr>
      <w:tr w:rsidR="00295EB9" w:rsidRPr="00341CAE" w14:paraId="3A886216" w14:textId="77777777" w:rsidTr="009A58F3">
        <w:trPr>
          <w:trHeight w:val="273"/>
        </w:trPr>
        <w:tc>
          <w:tcPr>
            <w:tcW w:w="1414" w:type="dxa"/>
            <w:shd w:val="clear" w:color="auto" w:fill="FFFFFF" w:themeFill="background1"/>
          </w:tcPr>
          <w:p w14:paraId="54F13B44" w14:textId="2798ED58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</w:t>
            </w:r>
            <w:r>
              <w:rPr>
                <w:rFonts w:ascii="Aptos" w:hAnsi="Aptos"/>
              </w:rPr>
              <w:t>4.1</w:t>
            </w:r>
          </w:p>
        </w:tc>
        <w:tc>
          <w:tcPr>
            <w:tcW w:w="7514" w:type="dxa"/>
            <w:shd w:val="clear" w:color="auto" w:fill="FFFFFF" w:themeFill="background1"/>
          </w:tcPr>
          <w:p w14:paraId="457B8F6C" w14:textId="4E0D3E3F" w:rsidR="00295EB9" w:rsidRPr="00341CAE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>
              <w:rPr>
                <w:rFonts w:ascii="Aptos" w:hAnsi="Aptos"/>
              </w:rPr>
              <w:t>Cartão branco</w:t>
            </w:r>
          </w:p>
        </w:tc>
        <w:tc>
          <w:tcPr>
            <w:tcW w:w="704" w:type="dxa"/>
          </w:tcPr>
          <w:p w14:paraId="3039F568" w14:textId="593C111E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 w:rsidRPr="00034D7B">
              <w:rPr>
                <w:rFonts w:ascii="Aptos" w:hAnsi="Aptos"/>
              </w:rPr>
              <w:t>16</w:t>
            </w:r>
          </w:p>
        </w:tc>
      </w:tr>
      <w:tr w:rsidR="00295EB9" w:rsidRPr="00341CAE" w14:paraId="590B3D2D" w14:textId="77777777" w:rsidTr="00341CAE">
        <w:trPr>
          <w:trHeight w:val="273"/>
        </w:trPr>
        <w:tc>
          <w:tcPr>
            <w:tcW w:w="1414" w:type="dxa"/>
            <w:shd w:val="clear" w:color="auto" w:fill="D9D9D9" w:themeFill="background1" w:themeFillShade="D9"/>
          </w:tcPr>
          <w:p w14:paraId="04A1F8AA" w14:textId="2155B8A2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</w:t>
            </w:r>
            <w:r>
              <w:rPr>
                <w:rFonts w:ascii="Aptos" w:hAnsi="Aptos"/>
              </w:rPr>
              <w:t>5</w:t>
            </w:r>
          </w:p>
        </w:tc>
        <w:tc>
          <w:tcPr>
            <w:tcW w:w="7514" w:type="dxa"/>
            <w:shd w:val="clear" w:color="auto" w:fill="D9D9D9" w:themeFill="background1" w:themeFillShade="D9"/>
          </w:tcPr>
          <w:p w14:paraId="54CD3606" w14:textId="58B984F9" w:rsidR="00295EB9" w:rsidRPr="00341CAE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RECLAMAÇÕES E APELOS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5F9E5AB8" w14:textId="1FD9E02E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 w:rsidRPr="00034D7B">
              <w:rPr>
                <w:rFonts w:ascii="Aptos" w:hAnsi="Aptos"/>
              </w:rPr>
              <w:t>16</w:t>
            </w:r>
          </w:p>
        </w:tc>
      </w:tr>
      <w:tr w:rsidR="00295EB9" w:rsidRPr="00341CAE" w14:paraId="55694EE2" w14:textId="77777777" w:rsidTr="00341CAE">
        <w:trPr>
          <w:trHeight w:val="273"/>
        </w:trPr>
        <w:tc>
          <w:tcPr>
            <w:tcW w:w="1414" w:type="dxa"/>
            <w:shd w:val="clear" w:color="auto" w:fill="FFFFFF" w:themeFill="background1"/>
          </w:tcPr>
          <w:p w14:paraId="10279952" w14:textId="3447D57A" w:rsidR="00295EB9" w:rsidRPr="00341CAE" w:rsidRDefault="00295EB9" w:rsidP="00295EB9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Art.º 1</w:t>
            </w:r>
            <w:r>
              <w:rPr>
                <w:rFonts w:ascii="Aptos" w:hAnsi="Aptos"/>
              </w:rPr>
              <w:t>5</w:t>
            </w:r>
            <w:r w:rsidRPr="00341CAE">
              <w:rPr>
                <w:rFonts w:ascii="Aptos" w:hAnsi="Aptos"/>
              </w:rPr>
              <w:t>.1</w:t>
            </w:r>
          </w:p>
        </w:tc>
        <w:tc>
          <w:tcPr>
            <w:tcW w:w="7514" w:type="dxa"/>
            <w:shd w:val="clear" w:color="auto" w:fill="FFFFFF" w:themeFill="background1"/>
          </w:tcPr>
          <w:p w14:paraId="5A31A7C5" w14:textId="38584E9D" w:rsidR="00295EB9" w:rsidRPr="00341CAE" w:rsidRDefault="00295EB9" w:rsidP="00295EB9">
            <w:pPr>
              <w:pStyle w:val="TableParagraph"/>
              <w:ind w:left="107"/>
              <w:rPr>
                <w:rFonts w:ascii="Aptos" w:hAnsi="Aptos"/>
              </w:rPr>
            </w:pPr>
            <w:r>
              <w:rPr>
                <w:rFonts w:ascii="Aptos" w:hAnsi="Aptos"/>
              </w:rPr>
              <w:t>Reclamações e apelos</w:t>
            </w:r>
          </w:p>
        </w:tc>
        <w:tc>
          <w:tcPr>
            <w:tcW w:w="704" w:type="dxa"/>
            <w:shd w:val="clear" w:color="auto" w:fill="FFFFFF" w:themeFill="background1"/>
          </w:tcPr>
          <w:p w14:paraId="3DFE0742" w14:textId="047A1869" w:rsidR="00295EB9" w:rsidRPr="00341CAE" w:rsidRDefault="00295EB9" w:rsidP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 w:rsidRPr="00034D7B">
              <w:rPr>
                <w:rFonts w:ascii="Aptos" w:hAnsi="Aptos"/>
              </w:rPr>
              <w:t>16</w:t>
            </w:r>
          </w:p>
        </w:tc>
      </w:tr>
      <w:tr w:rsidR="00D90892" w:rsidRPr="006A43CC" w14:paraId="11FC20FA" w14:textId="77777777" w:rsidTr="00295EB9">
        <w:trPr>
          <w:trHeight w:val="273"/>
        </w:trPr>
        <w:tc>
          <w:tcPr>
            <w:tcW w:w="1414" w:type="dxa"/>
            <w:shd w:val="clear" w:color="auto" w:fill="7F7F7F" w:themeFill="text1" w:themeFillTint="80"/>
          </w:tcPr>
          <w:p w14:paraId="5C760A7F" w14:textId="72471BEC" w:rsidR="00D90892" w:rsidRPr="006A43CC" w:rsidRDefault="006110EE">
            <w:pPr>
              <w:pStyle w:val="TableParagraph"/>
              <w:ind w:left="110"/>
              <w:rPr>
                <w:rFonts w:ascii="Aptos" w:hAnsi="Aptos"/>
              </w:rPr>
            </w:pPr>
            <w:r w:rsidRPr="006A43CC">
              <w:rPr>
                <w:rFonts w:ascii="Aptos" w:hAnsi="Aptos"/>
              </w:rPr>
              <w:t>ANEXOS</w:t>
            </w:r>
          </w:p>
        </w:tc>
        <w:tc>
          <w:tcPr>
            <w:tcW w:w="7514" w:type="dxa"/>
            <w:shd w:val="clear" w:color="auto" w:fill="7F7F7F" w:themeFill="text1" w:themeFillTint="80"/>
          </w:tcPr>
          <w:p w14:paraId="377DA193" w14:textId="77777777" w:rsidR="00D90892" w:rsidRPr="006A43CC" w:rsidRDefault="00D90892">
            <w:pPr>
              <w:pStyle w:val="TableParagraph"/>
              <w:ind w:left="107"/>
              <w:rPr>
                <w:rFonts w:ascii="Aptos" w:hAnsi="Aptos"/>
                <w:highlight w:val="lightGray"/>
              </w:rPr>
            </w:pPr>
          </w:p>
        </w:tc>
        <w:tc>
          <w:tcPr>
            <w:tcW w:w="704" w:type="dxa"/>
            <w:shd w:val="clear" w:color="auto" w:fill="7F7F7F" w:themeFill="text1" w:themeFillTint="80"/>
          </w:tcPr>
          <w:p w14:paraId="69AC4C68" w14:textId="77777777" w:rsidR="00D90892" w:rsidRPr="006A43CC" w:rsidRDefault="00D90892">
            <w:pPr>
              <w:pStyle w:val="TableParagraph"/>
              <w:ind w:left="5"/>
              <w:jc w:val="center"/>
              <w:rPr>
                <w:rFonts w:ascii="Aptos" w:hAnsi="Aptos"/>
                <w:spacing w:val="-5"/>
                <w:highlight w:val="lightGray"/>
              </w:rPr>
            </w:pPr>
          </w:p>
        </w:tc>
      </w:tr>
      <w:tr w:rsidR="009A58F3" w:rsidRPr="00341CAE" w14:paraId="09640119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5CC25DB7" w14:textId="0D412336" w:rsidR="009A58F3" w:rsidRPr="00341CAE" w:rsidRDefault="009A58F3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Anexo 1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279224AD" w14:textId="38BFF814" w:rsidR="009A58F3" w:rsidRPr="00341CAE" w:rsidRDefault="009A58F3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Itinerário - mapa de controlos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2C95C99B" w14:textId="3BE9B78C" w:rsidR="009A58F3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  <w:spacing w:val="-5"/>
              </w:rPr>
            </w:pPr>
            <w:r>
              <w:rPr>
                <w:rFonts w:ascii="Aptos" w:hAnsi="Aptos"/>
                <w:spacing w:val="-5"/>
              </w:rPr>
              <w:t>17</w:t>
            </w:r>
          </w:p>
        </w:tc>
      </w:tr>
      <w:tr w:rsidR="00606465" w:rsidRPr="00341CAE" w14:paraId="7187F67B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369217E9" w14:textId="17C3EE0C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Anexo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="009A58F3" w:rsidRPr="00341CAE">
              <w:rPr>
                <w:rFonts w:ascii="Aptos" w:hAnsi="Aptos"/>
                <w:spacing w:val="-10"/>
              </w:rPr>
              <w:t>2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1DAC1BE4" w14:textId="77777777" w:rsidR="00606465" w:rsidRPr="00341CAE" w:rsidRDefault="0000000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Relações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</w:rPr>
              <w:t>com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</w:rPr>
              <w:t>os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  <w:spacing w:val="-2"/>
              </w:rPr>
              <w:t>concorrentes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6EB6AFED" w14:textId="1AECFE8E" w:rsidR="00606465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17</w:t>
            </w:r>
          </w:p>
        </w:tc>
      </w:tr>
      <w:tr w:rsidR="00606465" w:rsidRPr="00341CAE" w14:paraId="70947B38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0C06B93B" w14:textId="7AE1E15D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Anexo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="009A58F3" w:rsidRPr="00341CAE">
              <w:rPr>
                <w:rFonts w:ascii="Aptos" w:hAnsi="Aptos"/>
                <w:spacing w:val="-10"/>
              </w:rPr>
              <w:t>3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78FCC47A" w14:textId="77777777" w:rsidR="00606465" w:rsidRPr="00341CAE" w:rsidRDefault="0000000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Licença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Pr="00341CAE">
              <w:rPr>
                <w:rFonts w:ascii="Aptos" w:hAnsi="Aptos"/>
              </w:rPr>
              <w:t>de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Pr="00341CAE">
              <w:rPr>
                <w:rFonts w:ascii="Aptos" w:hAnsi="Aptos"/>
              </w:rPr>
              <w:t>utilização</w:t>
            </w:r>
            <w:r w:rsidRPr="00341CAE">
              <w:rPr>
                <w:rFonts w:ascii="Aptos" w:hAnsi="Aptos"/>
                <w:spacing w:val="-8"/>
              </w:rPr>
              <w:t xml:space="preserve"> </w:t>
            </w:r>
            <w:r w:rsidRPr="00341CAE">
              <w:rPr>
                <w:rFonts w:ascii="Aptos" w:hAnsi="Aptos"/>
              </w:rPr>
              <w:t>de</w:t>
            </w:r>
            <w:r w:rsidRPr="00341CAE">
              <w:rPr>
                <w:rFonts w:ascii="Aptos" w:hAnsi="Aptos"/>
                <w:spacing w:val="-8"/>
              </w:rPr>
              <w:t xml:space="preserve"> </w:t>
            </w:r>
            <w:r w:rsidRPr="00341CAE">
              <w:rPr>
                <w:rFonts w:ascii="Aptos" w:hAnsi="Aptos"/>
              </w:rPr>
              <w:t>frequências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Pr="00341CAE">
              <w:rPr>
                <w:rFonts w:ascii="Aptos" w:hAnsi="Aptos"/>
              </w:rPr>
              <w:t>de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Pr="00341CAE">
              <w:rPr>
                <w:rFonts w:ascii="Aptos" w:hAnsi="Aptos"/>
                <w:spacing w:val="-4"/>
              </w:rPr>
              <w:t>rádio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140A776E" w14:textId="232E075A" w:rsidR="00606465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18</w:t>
            </w:r>
          </w:p>
        </w:tc>
      </w:tr>
      <w:tr w:rsidR="00606465" w:rsidRPr="00341CAE" w14:paraId="6F9B8A92" w14:textId="77777777" w:rsidTr="00D055CF">
        <w:trPr>
          <w:trHeight w:val="275"/>
        </w:trPr>
        <w:tc>
          <w:tcPr>
            <w:tcW w:w="1414" w:type="dxa"/>
            <w:shd w:val="clear" w:color="auto" w:fill="F2F2F2" w:themeFill="background1" w:themeFillShade="F2"/>
          </w:tcPr>
          <w:p w14:paraId="0B47FF65" w14:textId="10371FBC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Anexo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="009A58F3" w:rsidRPr="00341CAE">
              <w:rPr>
                <w:rFonts w:ascii="Aptos" w:hAnsi="Aptos"/>
                <w:spacing w:val="-10"/>
              </w:rPr>
              <w:t>4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641D7678" w14:textId="77777777" w:rsidR="00606465" w:rsidRPr="00341CAE" w:rsidRDefault="0000000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Sistema</w:t>
            </w:r>
            <w:r w:rsidRPr="00341CAE">
              <w:rPr>
                <w:rFonts w:ascii="Aptos" w:hAnsi="Aptos"/>
                <w:spacing w:val="-5"/>
              </w:rPr>
              <w:t xml:space="preserve"> </w:t>
            </w:r>
            <w:r w:rsidRPr="00341CAE">
              <w:rPr>
                <w:rFonts w:ascii="Aptos" w:hAnsi="Aptos"/>
              </w:rPr>
              <w:t>de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</w:rPr>
              <w:t>Tracking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Pr="00341CAE">
              <w:rPr>
                <w:rFonts w:ascii="Aptos" w:hAnsi="Aptos"/>
              </w:rPr>
              <w:t>/</w:t>
            </w:r>
            <w:r w:rsidRPr="00341CAE">
              <w:rPr>
                <w:rFonts w:ascii="Aptos" w:hAnsi="Aptos"/>
                <w:spacing w:val="-6"/>
              </w:rPr>
              <w:t xml:space="preserve"> </w:t>
            </w:r>
            <w:r w:rsidRPr="00341CAE">
              <w:rPr>
                <w:rFonts w:ascii="Aptos" w:hAnsi="Aptos"/>
                <w:spacing w:val="-5"/>
              </w:rPr>
              <w:t>GPS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5956BCF3" w14:textId="4D7716E0" w:rsidR="00606465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19 a 22</w:t>
            </w:r>
          </w:p>
        </w:tc>
      </w:tr>
      <w:tr w:rsidR="00606465" w:rsidRPr="00341CAE" w14:paraId="4D92C7E2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3D1FEA24" w14:textId="16E087C5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Anexo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="009A58F3" w:rsidRPr="00341CAE">
              <w:rPr>
                <w:rFonts w:ascii="Aptos" w:hAnsi="Aptos"/>
                <w:spacing w:val="-10"/>
              </w:rPr>
              <w:t>5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0C663E86" w14:textId="216820C1" w:rsidR="00606465" w:rsidRPr="00341CAE" w:rsidRDefault="0000000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Parque</w:t>
            </w:r>
            <w:r w:rsidRPr="00341CAE">
              <w:rPr>
                <w:rFonts w:ascii="Aptos" w:hAnsi="Aptos"/>
                <w:spacing w:val="-11"/>
              </w:rPr>
              <w:t xml:space="preserve"> </w:t>
            </w:r>
            <w:r w:rsidR="00027640" w:rsidRPr="00341CAE">
              <w:rPr>
                <w:rFonts w:ascii="Aptos" w:hAnsi="Aptos"/>
                <w:spacing w:val="-2"/>
              </w:rPr>
              <w:t>de assistência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49794D2E" w14:textId="079AA8C2" w:rsidR="00606465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23</w:t>
            </w:r>
          </w:p>
        </w:tc>
      </w:tr>
      <w:tr w:rsidR="00606465" w:rsidRPr="00341CAE" w14:paraId="120D4A41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130B11B4" w14:textId="3334701F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Anexo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="009A58F3" w:rsidRPr="00341CAE">
              <w:rPr>
                <w:rFonts w:ascii="Aptos" w:hAnsi="Aptos"/>
                <w:spacing w:val="-10"/>
              </w:rPr>
              <w:t>6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2AB2EFBF" w14:textId="033C298F" w:rsidR="00606465" w:rsidRPr="00341CAE" w:rsidRDefault="00000000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Parque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="00027640" w:rsidRPr="00341CAE">
              <w:rPr>
                <w:rFonts w:ascii="Aptos" w:hAnsi="Aptos"/>
              </w:rPr>
              <w:t>fechado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2DA4458F" w14:textId="2BB2D412" w:rsidR="00606465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24</w:t>
            </w:r>
          </w:p>
        </w:tc>
      </w:tr>
      <w:tr w:rsidR="0009285F" w:rsidRPr="00341CAE" w14:paraId="2C54F6AC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08442DC8" w14:textId="2A0F64E1" w:rsidR="0009285F" w:rsidRPr="00341CAE" w:rsidRDefault="0009285F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Anexo 7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3A9D12C5" w14:textId="5171825A" w:rsidR="0009285F" w:rsidRPr="00341CAE" w:rsidRDefault="0009285F">
            <w:pPr>
              <w:pStyle w:val="TableParagraph"/>
              <w:ind w:left="107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Verificações técnicas iniciais e finais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36E5E37D" w14:textId="404D6CB9" w:rsidR="0009285F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24</w:t>
            </w:r>
          </w:p>
        </w:tc>
      </w:tr>
      <w:tr w:rsidR="00606465" w:rsidRPr="00341CAE" w14:paraId="2A373C35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31C430E5" w14:textId="60AE90C4" w:rsidR="00606465" w:rsidRPr="00341CAE" w:rsidRDefault="00000000">
            <w:pPr>
              <w:pStyle w:val="TableParagraph"/>
              <w:ind w:left="110"/>
              <w:rPr>
                <w:rFonts w:ascii="Aptos" w:hAnsi="Aptos"/>
              </w:rPr>
            </w:pPr>
            <w:r w:rsidRPr="00341CAE">
              <w:rPr>
                <w:rFonts w:ascii="Aptos" w:hAnsi="Aptos"/>
              </w:rPr>
              <w:t>Anexo</w:t>
            </w:r>
            <w:r w:rsidRPr="00341CAE">
              <w:rPr>
                <w:rFonts w:ascii="Aptos" w:hAnsi="Aptos"/>
                <w:spacing w:val="-7"/>
              </w:rPr>
              <w:t xml:space="preserve"> </w:t>
            </w:r>
            <w:r w:rsidR="0009285F" w:rsidRPr="00341CAE">
              <w:rPr>
                <w:rFonts w:ascii="Aptos" w:hAnsi="Aptos"/>
                <w:spacing w:val="-5"/>
              </w:rPr>
              <w:t>8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4E9480F4" w14:textId="0F36627D" w:rsidR="00606465" w:rsidRPr="00341CAE" w:rsidRDefault="006F36AA">
            <w:pPr>
              <w:pStyle w:val="TableParagraph"/>
              <w:ind w:left="107"/>
              <w:rPr>
                <w:rFonts w:ascii="Aptos" w:hAnsi="Aptos"/>
              </w:rPr>
            </w:pPr>
            <w:r>
              <w:rPr>
                <w:rFonts w:ascii="Aptos" w:hAnsi="Aptos"/>
                <w:spacing w:val="-2"/>
              </w:rPr>
              <w:t>APP Sportity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32240096" w14:textId="353872A8" w:rsidR="00606465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25</w:t>
            </w:r>
          </w:p>
        </w:tc>
      </w:tr>
      <w:tr w:rsidR="009B4A29" w:rsidRPr="00341CAE" w14:paraId="41EA66E3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35934724" w14:textId="1EBC9538" w:rsidR="009B4A29" w:rsidRPr="00341CAE" w:rsidRDefault="009B4A29">
            <w:pPr>
              <w:pStyle w:val="TableParagraph"/>
              <w:ind w:left="110"/>
              <w:rPr>
                <w:rFonts w:ascii="Aptos" w:hAnsi="Aptos"/>
              </w:rPr>
            </w:pPr>
            <w:r>
              <w:rPr>
                <w:rFonts w:ascii="Aptos" w:hAnsi="Aptos"/>
              </w:rPr>
              <w:t>Anexo 9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6E1D1288" w14:textId="08B93F28" w:rsidR="009B4A29" w:rsidRPr="00341CAE" w:rsidRDefault="00DA07CA">
            <w:pPr>
              <w:pStyle w:val="TableParagraph"/>
              <w:ind w:left="107"/>
              <w:rPr>
                <w:rFonts w:ascii="Aptos" w:hAnsi="Aptos"/>
                <w:spacing w:val="-2"/>
              </w:rPr>
            </w:pPr>
            <w:r>
              <w:rPr>
                <w:rFonts w:ascii="Aptos" w:hAnsi="Aptos"/>
                <w:spacing w:val="-2"/>
              </w:rPr>
              <w:t xml:space="preserve">Obrigações dos </w:t>
            </w:r>
            <w:r w:rsidR="00870C42">
              <w:rPr>
                <w:rFonts w:ascii="Aptos" w:hAnsi="Aptos"/>
                <w:spacing w:val="-2"/>
              </w:rPr>
              <w:t>concorrentes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6C5CDF2B" w14:textId="1FEAF1DC" w:rsidR="009B4A29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25</w:t>
            </w:r>
          </w:p>
        </w:tc>
      </w:tr>
      <w:tr w:rsidR="009B4A29" w:rsidRPr="00341CAE" w14:paraId="25C6C271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6FAE5895" w14:textId="009597B7" w:rsidR="009B4A29" w:rsidRPr="00341CAE" w:rsidRDefault="00DA07CA">
            <w:pPr>
              <w:pStyle w:val="TableParagraph"/>
              <w:ind w:left="110"/>
              <w:rPr>
                <w:rFonts w:ascii="Aptos" w:hAnsi="Aptos"/>
              </w:rPr>
            </w:pPr>
            <w:r>
              <w:rPr>
                <w:rFonts w:ascii="Aptos" w:hAnsi="Aptos"/>
              </w:rPr>
              <w:t>Anexo 10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0E8949B6" w14:textId="62B640A9" w:rsidR="009B4A29" w:rsidRPr="00341CAE" w:rsidRDefault="00DA07CA">
            <w:pPr>
              <w:pStyle w:val="TableParagraph"/>
              <w:ind w:left="107"/>
              <w:rPr>
                <w:rFonts w:ascii="Aptos" w:hAnsi="Aptos"/>
                <w:spacing w:val="-2"/>
              </w:rPr>
            </w:pPr>
            <w:r>
              <w:rPr>
                <w:rFonts w:ascii="Aptos" w:hAnsi="Aptos"/>
                <w:spacing w:val="-2"/>
              </w:rPr>
              <w:t>Número de emergência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43DD8F14" w14:textId="161D1FD9" w:rsidR="009B4A29" w:rsidRPr="00341CAE" w:rsidRDefault="00295EB9">
            <w:pPr>
              <w:pStyle w:val="TableParagraph"/>
              <w:ind w:left="5"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26</w:t>
            </w:r>
          </w:p>
        </w:tc>
      </w:tr>
      <w:tr w:rsidR="00DA07CA" w:rsidRPr="00341CAE" w14:paraId="7EE8B1FA" w14:textId="77777777" w:rsidTr="00D055CF">
        <w:trPr>
          <w:trHeight w:val="273"/>
        </w:trPr>
        <w:tc>
          <w:tcPr>
            <w:tcW w:w="1414" w:type="dxa"/>
            <w:shd w:val="clear" w:color="auto" w:fill="F2F2F2" w:themeFill="background1" w:themeFillShade="F2"/>
          </w:tcPr>
          <w:p w14:paraId="3BEE20B7" w14:textId="3EF76299" w:rsidR="00DA07CA" w:rsidRDefault="00DA07CA" w:rsidP="00DA07CA">
            <w:pPr>
              <w:pStyle w:val="TableParagraph"/>
              <w:ind w:left="110"/>
              <w:rPr>
                <w:rFonts w:ascii="Aptos" w:hAnsi="Aptos"/>
              </w:rPr>
            </w:pPr>
            <w:r>
              <w:rPr>
                <w:rFonts w:ascii="Aptos" w:hAnsi="Aptos"/>
              </w:rPr>
              <w:t>Anexo 11</w:t>
            </w:r>
          </w:p>
        </w:tc>
        <w:tc>
          <w:tcPr>
            <w:tcW w:w="7514" w:type="dxa"/>
            <w:shd w:val="clear" w:color="auto" w:fill="F2F2F2" w:themeFill="background1" w:themeFillShade="F2"/>
          </w:tcPr>
          <w:p w14:paraId="3969D144" w14:textId="11D2B26A" w:rsidR="00DA07CA" w:rsidRPr="00341CAE" w:rsidRDefault="00DA07CA" w:rsidP="00DA07CA">
            <w:pPr>
              <w:pStyle w:val="TableParagraph"/>
              <w:ind w:left="107"/>
              <w:rPr>
                <w:rFonts w:ascii="Aptos" w:hAnsi="Aptos"/>
                <w:spacing w:val="-2"/>
              </w:rPr>
            </w:pPr>
            <w:r w:rsidRPr="00341CAE">
              <w:rPr>
                <w:rFonts w:ascii="Aptos" w:hAnsi="Aptos"/>
                <w:spacing w:val="-2"/>
              </w:rPr>
              <w:t>Sustentabilidade</w:t>
            </w:r>
            <w:r w:rsidRPr="00341CAE">
              <w:rPr>
                <w:rFonts w:ascii="Aptos" w:hAnsi="Aptos"/>
                <w:spacing w:val="11"/>
              </w:rPr>
              <w:t xml:space="preserve"> </w:t>
            </w:r>
            <w:r w:rsidRPr="00341CAE">
              <w:rPr>
                <w:rFonts w:ascii="Aptos" w:hAnsi="Aptos"/>
                <w:spacing w:val="-2"/>
              </w:rPr>
              <w:t>Ambiental</w:t>
            </w:r>
          </w:p>
        </w:tc>
        <w:tc>
          <w:tcPr>
            <w:tcW w:w="704" w:type="dxa"/>
            <w:shd w:val="clear" w:color="auto" w:fill="F2F2F2" w:themeFill="background1" w:themeFillShade="F2"/>
          </w:tcPr>
          <w:p w14:paraId="2B8DEDCE" w14:textId="77777777" w:rsidR="00DA07CA" w:rsidRDefault="00DA07CA" w:rsidP="00DA07CA">
            <w:pPr>
              <w:pStyle w:val="TableParagraph"/>
              <w:ind w:left="5"/>
              <w:jc w:val="center"/>
              <w:rPr>
                <w:rFonts w:ascii="Aptos" w:hAnsi="Aptos"/>
              </w:rPr>
            </w:pPr>
          </w:p>
        </w:tc>
      </w:tr>
    </w:tbl>
    <w:p w14:paraId="240D7C32" w14:textId="77777777" w:rsidR="00606465" w:rsidRDefault="00606465">
      <w:pPr>
        <w:pStyle w:val="TableParagraph"/>
        <w:jc w:val="center"/>
        <w:rPr>
          <w:sz w:val="20"/>
        </w:rPr>
        <w:sectPr w:rsidR="00606465">
          <w:pgSz w:w="11910" w:h="16840"/>
          <w:pgMar w:top="1660" w:right="850" w:bottom="420" w:left="850" w:header="284" w:footer="237" w:gutter="0"/>
          <w:cols w:space="720"/>
        </w:sectPr>
      </w:pPr>
    </w:p>
    <w:p w14:paraId="346253D2" w14:textId="77777777" w:rsidR="00606465" w:rsidRDefault="00606465">
      <w:pPr>
        <w:pStyle w:val="Corpodetexto"/>
        <w:spacing w:before="10"/>
        <w:rPr>
          <w:rFonts w:ascii="Tahoma"/>
          <w:b/>
          <w:sz w:val="6"/>
        </w:rPr>
      </w:pPr>
    </w:p>
    <w:p w14:paraId="3B3667F8" w14:textId="77777777" w:rsidR="00606465" w:rsidRDefault="00000000">
      <w:pPr>
        <w:pStyle w:val="Corpodetexto"/>
        <w:ind w:left="141"/>
        <w:rPr>
          <w:rFonts w:ascii="Tahoma"/>
        </w:rPr>
      </w:pPr>
      <w:r>
        <w:rPr>
          <w:rFonts w:ascii="Tahoma"/>
          <w:noProof/>
        </w:rPr>
        <mc:AlternateContent>
          <mc:Choice Requires="wps">
            <w:drawing>
              <wp:inline distT="0" distB="0" distL="0" distR="0" wp14:anchorId="0D00D325" wp14:editId="735B7565">
                <wp:extent cx="6303010" cy="276225"/>
                <wp:effectExtent l="0" t="0" r="2540" b="9525"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3010" cy="2762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4B09ECB3" w14:textId="0EAD1525" w:rsidR="00606465" w:rsidRPr="00027640" w:rsidRDefault="00000000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1 –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 w:rsidR="00207D13" w:rsidRPr="00027640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  <w:sz w:val="20"/>
                              </w:rPr>
                              <w:t>ORGANIZAÇÃO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D00D325" id="_x0000_t202" coordsize="21600,21600" o:spt="202" path="m,l,21600r21600,l21600,xe">
                <v:stroke joinstyle="miter"/>
                <v:path gradientshapeok="t" o:connecttype="rect"/>
              </v:shapetype>
              <v:shape id="Textbox 12" o:spid="_x0000_s1026" type="#_x0000_t202" style="width:496.3pt;height:2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" fillcolor="#bcd6ed" stroked="f">
                <v:textbox inset="0,0,0,0">
                  <w:txbxContent>
                    <w:p w14:paraId="4B09ECB3" w14:textId="0EAD1525" w:rsidR="00606465" w:rsidRPr="00027640" w:rsidRDefault="00000000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27640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pacing w:val="-4"/>
                          <w:sz w:val="20"/>
                        </w:rPr>
                        <w:t xml:space="preserve"> 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1 –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pacing w:val="-3"/>
                          <w:sz w:val="20"/>
                        </w:rPr>
                        <w:t xml:space="preserve"> </w:t>
                      </w:r>
                      <w:r w:rsidR="00207D13" w:rsidRPr="00027640">
                        <w:rPr>
                          <w:rFonts w:ascii="Aptos" w:hAnsi="Aptos"/>
                          <w:b/>
                          <w:color w:val="000000"/>
                          <w:spacing w:val="-2"/>
                          <w:sz w:val="20"/>
                        </w:rPr>
                        <w:t>ORGANIZAÇÃO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AA94BD2" w14:textId="32F895DB" w:rsidR="00606465" w:rsidRPr="00207D13" w:rsidRDefault="0009285F" w:rsidP="0009285F">
      <w:pPr>
        <w:pStyle w:val="Ttulo2"/>
        <w:spacing w:before="6" w:line="580" w:lineRule="atLeast"/>
        <w:ind w:left="0" w:right="5445"/>
        <w:rPr>
          <w:rFonts w:ascii="Aptos" w:hAnsi="Aptos"/>
          <w:sz w:val="22"/>
          <w:szCs w:val="22"/>
        </w:rPr>
      </w:pPr>
      <w:r>
        <w:rPr>
          <w:rFonts w:ascii="Aptos" w:hAnsi="Aptos"/>
          <w:sz w:val="22"/>
          <w:szCs w:val="22"/>
        </w:rPr>
        <w:t xml:space="preserve">    </w:t>
      </w:r>
      <w:r w:rsidRPr="00207D13">
        <w:rPr>
          <w:rFonts w:ascii="Aptos" w:hAnsi="Aptos"/>
          <w:sz w:val="22"/>
          <w:szCs w:val="22"/>
        </w:rPr>
        <w:t xml:space="preserve">1.1 </w:t>
      </w:r>
      <w:r w:rsidR="00207D13" w:rsidRPr="00207D13">
        <w:rPr>
          <w:rFonts w:ascii="Aptos" w:hAnsi="Aptos"/>
          <w:sz w:val="22"/>
          <w:szCs w:val="22"/>
        </w:rPr>
        <w:t>–</w:t>
      </w:r>
      <w:r w:rsidRPr="00207D13">
        <w:rPr>
          <w:rFonts w:ascii="Aptos" w:hAnsi="Aptos"/>
          <w:sz w:val="22"/>
          <w:szCs w:val="22"/>
        </w:rPr>
        <w:t xml:space="preserve"> </w:t>
      </w:r>
      <w:r w:rsidR="00207D13" w:rsidRPr="00207D13">
        <w:rPr>
          <w:rFonts w:ascii="Aptos" w:hAnsi="Aptos"/>
          <w:sz w:val="22"/>
          <w:szCs w:val="22"/>
        </w:rPr>
        <w:t>Definição</w:t>
      </w:r>
    </w:p>
    <w:p w14:paraId="528D8095" w14:textId="0476E680" w:rsidR="00207D13" w:rsidRPr="00207D13" w:rsidRDefault="00207D13" w:rsidP="00207D13">
      <w:pPr>
        <w:widowControl/>
        <w:autoSpaceDE/>
        <w:autoSpaceDN/>
        <w:spacing w:before="60" w:after="60"/>
        <w:ind w:left="284"/>
        <w:jc w:val="both"/>
        <w:rPr>
          <w:rFonts w:ascii="Aptos" w:eastAsia="Times New Roman" w:hAnsi="Aptos" w:cs="Arial"/>
          <w:lang w:eastAsia="pt-PT"/>
        </w:rPr>
      </w:pPr>
      <w:r w:rsidRPr="00207D13">
        <w:rPr>
          <w:rFonts w:ascii="Aptos" w:eastAsia="Times New Roman" w:hAnsi="Aptos" w:cs="Arial"/>
          <w:lang w:eastAsia="pt-PT"/>
        </w:rPr>
        <w:t xml:space="preserve">O </w:t>
      </w:r>
      <w:r w:rsidRPr="00207D13">
        <w:rPr>
          <w:rFonts w:ascii="Aptos" w:eastAsia="Times New Roman" w:hAnsi="Aptos" w:cs="Arial"/>
          <w:b/>
          <w:lang w:eastAsia="pt-PT"/>
        </w:rPr>
        <w:t>Clube Automóvel do Centro</w:t>
      </w:r>
      <w:r w:rsidRPr="00207D13">
        <w:rPr>
          <w:rFonts w:ascii="Aptos" w:eastAsia="Times New Roman" w:hAnsi="Aptos" w:cs="Arial"/>
          <w:lang w:eastAsia="pt-PT"/>
        </w:rPr>
        <w:t xml:space="preserve"> designado à frente por titular da Licença de Organização nº 8 emitida      pela FPAK, organiza em </w:t>
      </w:r>
      <w:r w:rsidR="00870C42">
        <w:rPr>
          <w:rFonts w:ascii="Aptos" w:eastAsia="Times New Roman" w:hAnsi="Aptos" w:cs="Arial"/>
          <w:lang w:eastAsia="pt-PT"/>
        </w:rPr>
        <w:t>6 e 7</w:t>
      </w:r>
      <w:r w:rsidR="000938EE">
        <w:rPr>
          <w:rFonts w:ascii="Aptos" w:eastAsia="Times New Roman" w:hAnsi="Aptos" w:cs="Arial"/>
          <w:lang w:eastAsia="pt-PT"/>
        </w:rPr>
        <w:t xml:space="preserve"> de Junho</w:t>
      </w:r>
      <w:r w:rsidRPr="00207D13">
        <w:rPr>
          <w:rFonts w:ascii="Aptos" w:eastAsia="Times New Roman" w:hAnsi="Aptos" w:cs="Arial"/>
          <w:i/>
          <w:lang w:eastAsia="pt-PT"/>
        </w:rPr>
        <w:t xml:space="preserve"> de </w:t>
      </w:r>
      <w:r w:rsidRPr="00207D13">
        <w:rPr>
          <w:rFonts w:ascii="Aptos" w:eastAsia="Times New Roman" w:hAnsi="Aptos" w:cs="Arial"/>
          <w:iCs/>
          <w:lang w:eastAsia="pt-PT"/>
        </w:rPr>
        <w:t>202</w:t>
      </w:r>
      <w:r w:rsidR="00870C42">
        <w:rPr>
          <w:rFonts w:ascii="Aptos" w:eastAsia="Times New Roman" w:hAnsi="Aptos" w:cs="Arial"/>
          <w:iCs/>
          <w:lang w:eastAsia="pt-PT"/>
        </w:rPr>
        <w:t>6</w:t>
      </w:r>
      <w:r w:rsidRPr="00207D13">
        <w:rPr>
          <w:rFonts w:ascii="Aptos" w:eastAsia="Times New Roman" w:hAnsi="Aptos" w:cs="Arial"/>
          <w:lang w:eastAsia="pt-PT"/>
        </w:rPr>
        <w:t xml:space="preserve"> uma manifestação desportiva de </w:t>
      </w:r>
      <w:r w:rsidR="002B7C02" w:rsidRPr="00207D13">
        <w:rPr>
          <w:rFonts w:ascii="Aptos" w:eastAsia="Times New Roman" w:hAnsi="Aptos" w:cs="Arial"/>
          <w:lang w:eastAsia="pt-PT"/>
        </w:rPr>
        <w:t>Automobilismo, de</w:t>
      </w:r>
      <w:r w:rsidRPr="00207D13">
        <w:rPr>
          <w:rFonts w:ascii="Aptos" w:eastAsia="Times New Roman" w:hAnsi="Aptos" w:cs="Arial"/>
          <w:lang w:eastAsia="pt-PT"/>
        </w:rPr>
        <w:t xml:space="preserve"> carácter </w:t>
      </w:r>
      <w:r w:rsidR="00195064">
        <w:rPr>
          <w:rFonts w:ascii="Aptos" w:eastAsia="Times New Roman" w:hAnsi="Aptos" w:cs="Arial"/>
          <w:lang w:eastAsia="pt-PT"/>
        </w:rPr>
        <w:t>n</w:t>
      </w:r>
      <w:r w:rsidRPr="00207D13">
        <w:rPr>
          <w:rFonts w:ascii="Aptos" w:eastAsia="Times New Roman" w:hAnsi="Aptos" w:cs="Arial"/>
          <w:lang w:eastAsia="pt-PT"/>
        </w:rPr>
        <w:t xml:space="preserve">acional denominada </w:t>
      </w:r>
      <w:r w:rsidR="000938EE" w:rsidRPr="004A50E6">
        <w:rPr>
          <w:rFonts w:ascii="Aptos" w:eastAsia="Times New Roman" w:hAnsi="Aptos" w:cs="Arial"/>
          <w:b/>
          <w:bCs/>
          <w:i/>
          <w:color w:val="000000"/>
          <w:lang w:eastAsia="pt-PT"/>
        </w:rPr>
        <w:t xml:space="preserve">Rally </w:t>
      </w:r>
      <w:r w:rsidR="004A50E6" w:rsidRPr="004A50E6">
        <w:rPr>
          <w:rFonts w:ascii="Aptos" w:eastAsia="Times New Roman" w:hAnsi="Aptos" w:cs="Arial"/>
          <w:b/>
          <w:bCs/>
          <w:i/>
          <w:color w:val="000000"/>
          <w:lang w:eastAsia="pt-PT"/>
        </w:rPr>
        <w:t xml:space="preserve">de </w:t>
      </w:r>
      <w:r w:rsidR="000938EE" w:rsidRPr="004A50E6">
        <w:rPr>
          <w:rFonts w:ascii="Aptos" w:eastAsia="Times New Roman" w:hAnsi="Aptos" w:cs="Arial"/>
          <w:b/>
          <w:bCs/>
          <w:i/>
          <w:color w:val="000000"/>
          <w:lang w:eastAsia="pt-PT"/>
        </w:rPr>
        <w:t>Côja</w:t>
      </w:r>
      <w:r w:rsidR="004A50E6" w:rsidRPr="004A50E6">
        <w:rPr>
          <w:rFonts w:ascii="Aptos" w:eastAsia="Times New Roman" w:hAnsi="Aptos" w:cs="Arial"/>
          <w:b/>
          <w:bCs/>
          <w:i/>
          <w:color w:val="000000"/>
          <w:lang w:eastAsia="pt-PT"/>
        </w:rPr>
        <w:t xml:space="preserve"> – Portas do Açor</w:t>
      </w:r>
      <w:r w:rsidR="004A50E6">
        <w:rPr>
          <w:rFonts w:ascii="Aptos" w:eastAsia="Times New Roman" w:hAnsi="Aptos" w:cs="Arial"/>
          <w:i/>
          <w:color w:val="000000"/>
          <w:lang w:eastAsia="pt-PT"/>
        </w:rPr>
        <w:t>.</w:t>
      </w:r>
    </w:p>
    <w:p w14:paraId="6E1FB7FA" w14:textId="77777777" w:rsidR="00207D13" w:rsidRPr="00207D13" w:rsidRDefault="00207D13" w:rsidP="00207D13">
      <w:pPr>
        <w:pStyle w:val="Ttulo2"/>
        <w:spacing w:before="0"/>
        <w:ind w:left="0"/>
        <w:rPr>
          <w:rFonts w:ascii="Aptos" w:hAnsi="Aptos"/>
          <w:sz w:val="22"/>
          <w:szCs w:val="22"/>
        </w:rPr>
      </w:pPr>
    </w:p>
    <w:p w14:paraId="7878DAE1" w14:textId="1B02AAD6" w:rsidR="00606465" w:rsidRPr="00207D13" w:rsidRDefault="00C41A19" w:rsidP="00C41A19">
      <w:pPr>
        <w:pStyle w:val="Ttulo2"/>
        <w:spacing w:before="0"/>
        <w:ind w:left="0"/>
        <w:rPr>
          <w:rFonts w:ascii="Aptos" w:hAnsi="Aptos"/>
          <w:sz w:val="22"/>
          <w:szCs w:val="22"/>
        </w:rPr>
      </w:pPr>
      <w:r>
        <w:rPr>
          <w:rFonts w:ascii="Aptos" w:hAnsi="Aptos"/>
          <w:sz w:val="22"/>
          <w:szCs w:val="22"/>
        </w:rPr>
        <w:t xml:space="preserve">   </w:t>
      </w:r>
      <w:r w:rsidRPr="00207D13">
        <w:rPr>
          <w:rFonts w:ascii="Aptos" w:hAnsi="Aptos"/>
          <w:sz w:val="22"/>
          <w:szCs w:val="22"/>
        </w:rPr>
        <w:t>1.2</w:t>
      </w:r>
      <w:r w:rsidRPr="00207D13">
        <w:rPr>
          <w:rFonts w:ascii="Aptos" w:hAnsi="Aptos"/>
          <w:spacing w:val="-4"/>
          <w:sz w:val="22"/>
          <w:szCs w:val="22"/>
        </w:rPr>
        <w:t xml:space="preserve"> </w:t>
      </w:r>
      <w:r w:rsidR="00207D13" w:rsidRPr="00207D13">
        <w:rPr>
          <w:rFonts w:ascii="Aptos" w:hAnsi="Aptos"/>
          <w:sz w:val="22"/>
          <w:szCs w:val="22"/>
        </w:rPr>
        <w:t>–</w:t>
      </w:r>
      <w:r w:rsidRPr="00207D13">
        <w:rPr>
          <w:rFonts w:ascii="Aptos" w:hAnsi="Aptos"/>
          <w:spacing w:val="-3"/>
          <w:sz w:val="22"/>
          <w:szCs w:val="22"/>
        </w:rPr>
        <w:t xml:space="preserve"> </w:t>
      </w:r>
      <w:r w:rsidR="00207D13" w:rsidRPr="00207D13">
        <w:rPr>
          <w:rFonts w:ascii="Aptos" w:hAnsi="Aptos"/>
          <w:sz w:val="22"/>
          <w:szCs w:val="22"/>
        </w:rPr>
        <w:t>Comissão de honra</w:t>
      </w:r>
    </w:p>
    <w:tbl>
      <w:tblPr>
        <w:tblW w:w="0" w:type="auto"/>
        <w:tblInd w:w="23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6541"/>
        <w:gridCol w:w="3206"/>
      </w:tblGrid>
      <w:tr w:rsidR="00207D13" w:rsidRPr="00207D13" w14:paraId="35633367" w14:textId="77777777" w:rsidTr="00A46908">
        <w:tc>
          <w:tcPr>
            <w:tcW w:w="6541" w:type="dxa"/>
          </w:tcPr>
          <w:p w14:paraId="087BCF80" w14:textId="3EDFF668" w:rsidR="00207D13" w:rsidRPr="00207D13" w:rsidRDefault="00195064" w:rsidP="00207D13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 w:rsidRPr="00207D13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Clube Automóvel do Centro</w:t>
            </w:r>
          </w:p>
        </w:tc>
        <w:tc>
          <w:tcPr>
            <w:tcW w:w="3206" w:type="dxa"/>
          </w:tcPr>
          <w:p w14:paraId="10D42384" w14:textId="3B719D6D" w:rsidR="00207D13" w:rsidRPr="00207D13" w:rsidRDefault="00195064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 w:rsidRPr="00207D13">
              <w:rPr>
                <w:rFonts w:ascii="Aptos" w:eastAsia="Times New Roman" w:hAnsi="Aptos" w:cs="Arial"/>
                <w:color w:val="000000"/>
                <w:lang w:eastAsia="fr-FR"/>
              </w:rPr>
              <w:t>João Miranda</w:t>
            </w:r>
          </w:p>
        </w:tc>
      </w:tr>
      <w:tr w:rsidR="00207D13" w:rsidRPr="00207D13" w14:paraId="440D3A62" w14:textId="77777777" w:rsidTr="00A46908">
        <w:tc>
          <w:tcPr>
            <w:tcW w:w="6541" w:type="dxa"/>
          </w:tcPr>
          <w:p w14:paraId="39B7D5F4" w14:textId="3A9DB7E9" w:rsidR="00207D13" w:rsidRPr="00207D13" w:rsidRDefault="000938EE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Promotor</w:t>
            </w:r>
          </w:p>
        </w:tc>
        <w:tc>
          <w:tcPr>
            <w:tcW w:w="3206" w:type="dxa"/>
          </w:tcPr>
          <w:p w14:paraId="5C97BBD1" w14:textId="68880CC5" w:rsidR="00207D13" w:rsidRPr="00207D13" w:rsidRDefault="000938EE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color w:val="000000"/>
                <w:lang w:eastAsia="fr-FR"/>
              </w:rPr>
              <w:t xml:space="preserve">José </w:t>
            </w:r>
            <w:r w:rsidR="00F80433">
              <w:rPr>
                <w:rFonts w:ascii="Aptos" w:eastAsia="Times New Roman" w:hAnsi="Aptos" w:cs="Arial"/>
                <w:color w:val="000000"/>
                <w:lang w:eastAsia="fr-FR"/>
              </w:rPr>
              <w:t xml:space="preserve">Manuel </w:t>
            </w:r>
            <w:r>
              <w:rPr>
                <w:rFonts w:ascii="Aptos" w:eastAsia="Times New Roman" w:hAnsi="Aptos" w:cs="Arial"/>
                <w:color w:val="000000"/>
                <w:lang w:eastAsia="fr-FR"/>
              </w:rPr>
              <w:t>Pinto</w:t>
            </w:r>
            <w:r w:rsidR="0098754F">
              <w:rPr>
                <w:rFonts w:ascii="Aptos" w:eastAsia="Times New Roman" w:hAnsi="Aptos" w:cs="Arial"/>
                <w:color w:val="000000"/>
                <w:lang w:eastAsia="fr-FR"/>
              </w:rPr>
              <w:t xml:space="preserve"> - Silogia</w:t>
            </w:r>
          </w:p>
        </w:tc>
      </w:tr>
      <w:tr w:rsidR="00207D13" w:rsidRPr="00207D13" w14:paraId="16B01700" w14:textId="77777777" w:rsidTr="00A46908">
        <w:tc>
          <w:tcPr>
            <w:tcW w:w="6541" w:type="dxa"/>
          </w:tcPr>
          <w:p w14:paraId="4A85AC4D" w14:textId="460EBFC6" w:rsidR="00207D13" w:rsidRPr="00207D13" w:rsidRDefault="00195064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 w:rsidRPr="00207D13">
              <w:rPr>
                <w:rFonts w:ascii="Aptos" w:eastAsia="Times New Roman" w:hAnsi="Aptos" w:cs="Arial"/>
                <w:b/>
                <w:bCs/>
                <w:lang w:eastAsia="fr-FR"/>
              </w:rPr>
              <w:t xml:space="preserve">Presidente da </w:t>
            </w:r>
            <w:r>
              <w:rPr>
                <w:rFonts w:ascii="Aptos" w:eastAsia="Times New Roman" w:hAnsi="Aptos" w:cs="Arial"/>
                <w:b/>
                <w:bCs/>
                <w:lang w:eastAsia="fr-FR"/>
              </w:rPr>
              <w:t>União de Freguesias de Côja e Barril do Alva</w:t>
            </w:r>
          </w:p>
        </w:tc>
        <w:tc>
          <w:tcPr>
            <w:tcW w:w="3206" w:type="dxa"/>
          </w:tcPr>
          <w:p w14:paraId="052FD2A1" w14:textId="08833621" w:rsidR="00207D13" w:rsidRPr="00207D13" w:rsidRDefault="00DE7F85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color w:val="000000"/>
                <w:lang w:eastAsia="fr-FR"/>
              </w:rPr>
              <w:t>Paulo Amaral</w:t>
            </w:r>
          </w:p>
        </w:tc>
      </w:tr>
      <w:tr w:rsidR="00207D13" w:rsidRPr="00207D13" w14:paraId="72E2A690" w14:textId="77777777" w:rsidTr="00A46908">
        <w:tc>
          <w:tcPr>
            <w:tcW w:w="6541" w:type="dxa"/>
          </w:tcPr>
          <w:p w14:paraId="7C6F0A6D" w14:textId="7D401FD9" w:rsidR="00207D13" w:rsidRPr="00207D13" w:rsidRDefault="00207D13" w:rsidP="00207D13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 w:rsidRPr="00207D13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 xml:space="preserve">Presidente da </w:t>
            </w:r>
            <w:r w:rsidR="00DE7F85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Câmara Municipal de Arganil</w:t>
            </w:r>
          </w:p>
        </w:tc>
        <w:tc>
          <w:tcPr>
            <w:tcW w:w="3206" w:type="dxa"/>
          </w:tcPr>
          <w:p w14:paraId="4AEFF6FA" w14:textId="2EEA32CC" w:rsidR="00207D13" w:rsidRPr="00207D13" w:rsidRDefault="00870C42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color w:val="000000"/>
                <w:lang w:eastAsia="fr-FR"/>
              </w:rPr>
              <w:t>Dr Paulo Costa</w:t>
            </w:r>
          </w:p>
        </w:tc>
      </w:tr>
      <w:tr w:rsidR="00207D13" w:rsidRPr="00207D13" w14:paraId="2A2D96D2" w14:textId="77777777" w:rsidTr="00A46908">
        <w:tc>
          <w:tcPr>
            <w:tcW w:w="6541" w:type="dxa"/>
          </w:tcPr>
          <w:p w14:paraId="7C1CE908" w14:textId="348F4F88" w:rsidR="00207D13" w:rsidRPr="00207D13" w:rsidRDefault="00207D13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 w:rsidRPr="00207D13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Presidente da Junta de Freguesia</w:t>
            </w:r>
            <w:r w:rsidR="00195064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 xml:space="preserve"> de </w:t>
            </w:r>
            <w:r w:rsidR="00195064" w:rsidRPr="00207D13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Benfeita</w:t>
            </w:r>
          </w:p>
        </w:tc>
        <w:tc>
          <w:tcPr>
            <w:tcW w:w="3206" w:type="dxa"/>
          </w:tcPr>
          <w:p w14:paraId="7C24C885" w14:textId="6B6F16A1" w:rsidR="00207D13" w:rsidRPr="00207D13" w:rsidRDefault="00870C42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color w:val="000000"/>
                <w:lang w:eastAsia="fr-FR"/>
              </w:rPr>
              <w:t>José Pinheiro</w:t>
            </w:r>
          </w:p>
        </w:tc>
      </w:tr>
      <w:tr w:rsidR="00207D13" w:rsidRPr="00207D13" w14:paraId="0DBFBEE7" w14:textId="77777777" w:rsidTr="00A46908">
        <w:tc>
          <w:tcPr>
            <w:tcW w:w="6541" w:type="dxa"/>
          </w:tcPr>
          <w:p w14:paraId="31FFBD8C" w14:textId="6B8C00AA" w:rsidR="00207D13" w:rsidRPr="00207D13" w:rsidRDefault="00207D13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 w:rsidRPr="00207D13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Presidente da Junta de Freguesia de</w:t>
            </w:r>
            <w:r w:rsidR="00195064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 xml:space="preserve"> Cerdeira e Moura Serra</w:t>
            </w:r>
          </w:p>
        </w:tc>
        <w:tc>
          <w:tcPr>
            <w:tcW w:w="3206" w:type="dxa"/>
          </w:tcPr>
          <w:p w14:paraId="3B1773BC" w14:textId="2971921F" w:rsidR="00207D13" w:rsidRPr="00207D13" w:rsidRDefault="00870C42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color w:val="000000"/>
                <w:lang w:eastAsia="fr-FR"/>
              </w:rPr>
              <w:t>Bernardo Figueiredo</w:t>
            </w:r>
          </w:p>
        </w:tc>
      </w:tr>
      <w:tr w:rsidR="00870C42" w:rsidRPr="00207D13" w14:paraId="591ACD6F" w14:textId="77777777" w:rsidTr="00A46908">
        <w:tc>
          <w:tcPr>
            <w:tcW w:w="6541" w:type="dxa"/>
          </w:tcPr>
          <w:p w14:paraId="15D9E176" w14:textId="119B8D0A" w:rsidR="00870C42" w:rsidRPr="00207D13" w:rsidRDefault="00870C42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Presidente da Junta de Freguesia de Arganil</w:t>
            </w:r>
          </w:p>
        </w:tc>
        <w:tc>
          <w:tcPr>
            <w:tcW w:w="3206" w:type="dxa"/>
          </w:tcPr>
          <w:p w14:paraId="62AB1A3F" w14:textId="70519460" w:rsidR="00870C42" w:rsidRPr="00207D13" w:rsidRDefault="00870C42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color w:val="000000"/>
                <w:lang w:eastAsia="fr-FR"/>
              </w:rPr>
              <w:t>Pedro Alves</w:t>
            </w:r>
          </w:p>
        </w:tc>
      </w:tr>
      <w:tr w:rsidR="00A46908" w:rsidRPr="00207D13" w14:paraId="22B0A470" w14:textId="77777777" w:rsidTr="00A46908">
        <w:tc>
          <w:tcPr>
            <w:tcW w:w="6541" w:type="dxa"/>
          </w:tcPr>
          <w:p w14:paraId="505213DD" w14:textId="519408CD" w:rsidR="00A46908" w:rsidRDefault="00A46908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Presidente da União de Freguesias de Vila Cova e Anceriz</w:t>
            </w:r>
          </w:p>
        </w:tc>
        <w:tc>
          <w:tcPr>
            <w:tcW w:w="3206" w:type="dxa"/>
          </w:tcPr>
          <w:p w14:paraId="77D0DCB9" w14:textId="2B7D2422" w:rsidR="00A46908" w:rsidRDefault="00A46908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color w:val="000000"/>
                <w:lang w:eastAsia="fr-FR"/>
              </w:rPr>
              <w:t>Paulo Amaral</w:t>
            </w:r>
          </w:p>
        </w:tc>
      </w:tr>
      <w:tr w:rsidR="00A46908" w:rsidRPr="00207D13" w14:paraId="5D6B6DB5" w14:textId="77777777" w:rsidTr="00A46908">
        <w:tc>
          <w:tcPr>
            <w:tcW w:w="6541" w:type="dxa"/>
          </w:tcPr>
          <w:p w14:paraId="566E4AF6" w14:textId="7F50E53A" w:rsidR="00A46908" w:rsidRDefault="00A46908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Presidente da Junta de Freguesia de Folques</w:t>
            </w:r>
          </w:p>
        </w:tc>
        <w:tc>
          <w:tcPr>
            <w:tcW w:w="3206" w:type="dxa"/>
          </w:tcPr>
          <w:p w14:paraId="603E9F20" w14:textId="138984CC" w:rsidR="00A46908" w:rsidRDefault="00A46908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color w:val="000000"/>
                <w:lang w:eastAsia="fr-FR"/>
              </w:rPr>
              <w:t>Paulo Batista</w:t>
            </w:r>
          </w:p>
        </w:tc>
      </w:tr>
      <w:tr w:rsidR="00207D13" w:rsidRPr="00207D13" w14:paraId="38650EC2" w14:textId="77777777" w:rsidTr="00A46908">
        <w:tc>
          <w:tcPr>
            <w:tcW w:w="6541" w:type="dxa"/>
          </w:tcPr>
          <w:p w14:paraId="100B61F6" w14:textId="7C1DB6BC" w:rsidR="00207D13" w:rsidRPr="00207D13" w:rsidRDefault="00207D13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</w:pPr>
            <w:r w:rsidRPr="00207D13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 xml:space="preserve">Presidente </w:t>
            </w:r>
            <w:r w:rsidR="00195064">
              <w:rPr>
                <w:rFonts w:ascii="Aptos" w:eastAsia="Times New Roman" w:hAnsi="Aptos" w:cs="Arial"/>
                <w:b/>
                <w:bCs/>
                <w:color w:val="000000"/>
                <w:lang w:eastAsia="fr-FR"/>
              </w:rPr>
              <w:t>da Associação Humanitária Bombeiros Voluntários de Côja</w:t>
            </w:r>
          </w:p>
        </w:tc>
        <w:tc>
          <w:tcPr>
            <w:tcW w:w="3206" w:type="dxa"/>
          </w:tcPr>
          <w:p w14:paraId="1FB9DD21" w14:textId="2D745C1D" w:rsidR="00207D13" w:rsidRPr="00207D13" w:rsidRDefault="00195064" w:rsidP="00207D13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color w:val="000000"/>
                <w:lang w:eastAsia="fr-FR"/>
              </w:rPr>
            </w:pPr>
            <w:r>
              <w:rPr>
                <w:rFonts w:ascii="Aptos" w:eastAsia="Times New Roman" w:hAnsi="Aptos" w:cs="Arial"/>
                <w:color w:val="000000"/>
                <w:lang w:eastAsia="fr-FR"/>
              </w:rPr>
              <w:t>Paulo Silva</w:t>
            </w:r>
          </w:p>
        </w:tc>
      </w:tr>
    </w:tbl>
    <w:p w14:paraId="42113E48" w14:textId="77777777" w:rsidR="00207D13" w:rsidRPr="00207D13" w:rsidRDefault="00207D13" w:rsidP="00207D13">
      <w:pPr>
        <w:pStyle w:val="Ttulo2"/>
        <w:spacing w:before="0"/>
        <w:ind w:left="284" w:firstLine="284"/>
        <w:rPr>
          <w:rFonts w:ascii="Aptos" w:hAnsi="Aptos"/>
        </w:rPr>
      </w:pPr>
    </w:p>
    <w:p w14:paraId="4F71D7A8" w14:textId="77777777" w:rsidR="00606465" w:rsidRDefault="00606465">
      <w:pPr>
        <w:pStyle w:val="Corpodetexto"/>
        <w:spacing w:before="68"/>
      </w:pPr>
    </w:p>
    <w:p w14:paraId="0CFDBFF8" w14:textId="50F1727C" w:rsidR="00E44920" w:rsidRPr="00C41A19" w:rsidRDefault="00C41A19" w:rsidP="00C41A19">
      <w:pPr>
        <w:pStyle w:val="Ttulo2"/>
        <w:spacing w:before="0"/>
        <w:ind w:left="0"/>
        <w:rPr>
          <w:rFonts w:ascii="Aptos" w:hAnsi="Aptos"/>
          <w:spacing w:val="-4"/>
          <w:sz w:val="22"/>
          <w:szCs w:val="22"/>
        </w:rPr>
      </w:pPr>
      <w:r>
        <w:rPr>
          <w:rFonts w:ascii="Aptos" w:hAnsi="Aptos"/>
          <w:sz w:val="22"/>
          <w:szCs w:val="22"/>
        </w:rPr>
        <w:t xml:space="preserve">   </w:t>
      </w:r>
      <w:r w:rsidRPr="00C41A19">
        <w:rPr>
          <w:rFonts w:ascii="Aptos" w:hAnsi="Aptos"/>
          <w:sz w:val="22"/>
          <w:szCs w:val="22"/>
        </w:rPr>
        <w:t>1.3</w:t>
      </w:r>
      <w:r w:rsidRPr="00C41A19">
        <w:rPr>
          <w:rFonts w:ascii="Aptos" w:hAnsi="Aptos"/>
          <w:spacing w:val="-5"/>
          <w:sz w:val="22"/>
          <w:szCs w:val="22"/>
        </w:rPr>
        <w:t xml:space="preserve"> </w:t>
      </w:r>
      <w:r w:rsidR="00E44920" w:rsidRPr="00C41A19">
        <w:rPr>
          <w:rFonts w:ascii="Aptos" w:hAnsi="Aptos"/>
          <w:sz w:val="22"/>
          <w:szCs w:val="22"/>
        </w:rPr>
        <w:t>–</w:t>
      </w:r>
      <w:r w:rsidRPr="00C41A19">
        <w:rPr>
          <w:rFonts w:ascii="Aptos" w:hAnsi="Aptos"/>
          <w:spacing w:val="-4"/>
          <w:sz w:val="22"/>
          <w:szCs w:val="22"/>
        </w:rPr>
        <w:t xml:space="preserve"> </w:t>
      </w:r>
      <w:r w:rsidR="00E44920" w:rsidRPr="00C41A19">
        <w:rPr>
          <w:rFonts w:ascii="Aptos" w:hAnsi="Aptos"/>
          <w:spacing w:val="-4"/>
          <w:sz w:val="22"/>
          <w:szCs w:val="22"/>
        </w:rPr>
        <w:t>Comissão Organizadora</w:t>
      </w:r>
    </w:p>
    <w:tbl>
      <w:tblPr>
        <w:tblW w:w="9781" w:type="dxa"/>
        <w:tblInd w:w="25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1843"/>
        <w:gridCol w:w="4389"/>
        <w:gridCol w:w="1134"/>
        <w:gridCol w:w="2415"/>
      </w:tblGrid>
      <w:tr w:rsidR="00C41A19" w:rsidRPr="00C41A19" w14:paraId="3060814E" w14:textId="77777777" w:rsidTr="00027640">
        <w:tc>
          <w:tcPr>
            <w:tcW w:w="1843" w:type="dxa"/>
            <w:shd w:val="clear" w:color="auto" w:fill="F2F2F2"/>
          </w:tcPr>
          <w:p w14:paraId="7A370BE0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lang w:eastAsia="pt-PT"/>
              </w:rPr>
              <w:t>Organizador:</w:t>
            </w:r>
          </w:p>
        </w:tc>
        <w:tc>
          <w:tcPr>
            <w:tcW w:w="7938" w:type="dxa"/>
            <w:gridSpan w:val="3"/>
          </w:tcPr>
          <w:p w14:paraId="2CCF8650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snapToGrid w:val="0"/>
                <w:lang w:eastAsia="pt-PT"/>
              </w:rPr>
              <w:t>Clube Automóvel do Centro</w:t>
            </w:r>
          </w:p>
        </w:tc>
      </w:tr>
      <w:tr w:rsidR="00C41A19" w:rsidRPr="00C41A19" w14:paraId="6ED16A13" w14:textId="77777777" w:rsidTr="00027640">
        <w:tc>
          <w:tcPr>
            <w:tcW w:w="1843" w:type="dxa"/>
            <w:shd w:val="clear" w:color="auto" w:fill="F2F2F2"/>
          </w:tcPr>
          <w:p w14:paraId="014D69CD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lang w:eastAsia="pt-PT"/>
              </w:rPr>
              <w:t>Morada</w:t>
            </w:r>
          </w:p>
        </w:tc>
        <w:tc>
          <w:tcPr>
            <w:tcW w:w="4389" w:type="dxa"/>
          </w:tcPr>
          <w:p w14:paraId="11E0967F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snapToGrid w:val="0"/>
                <w:lang w:eastAsia="pt-PT"/>
              </w:rPr>
              <w:t>Rua João Gomes, Lt E</w:t>
            </w:r>
          </w:p>
        </w:tc>
        <w:tc>
          <w:tcPr>
            <w:tcW w:w="3549" w:type="dxa"/>
            <w:gridSpan w:val="2"/>
          </w:tcPr>
          <w:p w14:paraId="6FFA4261" w14:textId="399C1524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snapToGrid w:val="0"/>
                <w:lang w:eastAsia="pt-PT"/>
              </w:rPr>
              <w:t xml:space="preserve">3025 </w:t>
            </w:r>
            <w:r w:rsidR="00F60F6C">
              <w:rPr>
                <w:rFonts w:ascii="Aptos" w:eastAsia="Times New Roman" w:hAnsi="Aptos" w:cs="Arial"/>
                <w:b/>
                <w:snapToGrid w:val="0"/>
                <w:lang w:eastAsia="pt-PT"/>
              </w:rPr>
              <w:t xml:space="preserve">- </w:t>
            </w:r>
            <w:r w:rsidRPr="00C41A19">
              <w:rPr>
                <w:rFonts w:ascii="Aptos" w:eastAsia="Times New Roman" w:hAnsi="Aptos" w:cs="Arial"/>
                <w:b/>
                <w:snapToGrid w:val="0"/>
                <w:lang w:eastAsia="pt-PT"/>
              </w:rPr>
              <w:t>663 Coimbra</w:t>
            </w:r>
          </w:p>
        </w:tc>
      </w:tr>
      <w:tr w:rsidR="00C41A19" w:rsidRPr="00C41A19" w14:paraId="5A1C86F3" w14:textId="77777777" w:rsidTr="00027640">
        <w:tc>
          <w:tcPr>
            <w:tcW w:w="1843" w:type="dxa"/>
            <w:shd w:val="clear" w:color="auto" w:fill="F2F2F2"/>
          </w:tcPr>
          <w:p w14:paraId="72DF539C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lang w:eastAsia="pt-PT"/>
              </w:rPr>
              <w:t>Telefones</w:t>
            </w:r>
          </w:p>
        </w:tc>
        <w:tc>
          <w:tcPr>
            <w:tcW w:w="7938" w:type="dxa"/>
            <w:gridSpan w:val="3"/>
          </w:tcPr>
          <w:p w14:paraId="7C97797C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  <w:t>239 403 090 e 932 076 407</w:t>
            </w:r>
          </w:p>
        </w:tc>
      </w:tr>
      <w:tr w:rsidR="00C41A19" w:rsidRPr="00C41A19" w14:paraId="0BDC49BE" w14:textId="77777777" w:rsidTr="00027640">
        <w:tc>
          <w:tcPr>
            <w:tcW w:w="1843" w:type="dxa"/>
            <w:shd w:val="clear" w:color="auto" w:fill="F2F2F2"/>
            <w:vAlign w:val="center"/>
          </w:tcPr>
          <w:p w14:paraId="137210B1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lang w:eastAsia="pt-PT"/>
              </w:rPr>
              <w:t>E-mail (geral):</w:t>
            </w:r>
          </w:p>
        </w:tc>
        <w:tc>
          <w:tcPr>
            <w:tcW w:w="4389" w:type="dxa"/>
          </w:tcPr>
          <w:p w14:paraId="19F705CF" w14:textId="77777777" w:rsidR="00C41A19" w:rsidRPr="00870C42" w:rsidRDefault="00000000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snapToGrid w:val="0"/>
                <w:sz w:val="24"/>
                <w:lang w:eastAsia="pt-PT"/>
              </w:rPr>
            </w:pPr>
            <w:hyperlink r:id="rId11" w:history="1">
              <w:r w:rsidR="00C41A19" w:rsidRPr="00870C42">
                <w:rPr>
                  <w:rFonts w:ascii="Aptos" w:eastAsia="Times New Roman" w:hAnsi="Aptos" w:cs="Arial"/>
                  <w:snapToGrid w:val="0"/>
                  <w:color w:val="0000FF"/>
                  <w:u w:val="single"/>
                  <w:lang w:eastAsia="pt-PT"/>
                </w:rPr>
                <w:t>geral@cacsport.pt</w:t>
              </w:r>
            </w:hyperlink>
          </w:p>
        </w:tc>
        <w:tc>
          <w:tcPr>
            <w:tcW w:w="1134" w:type="dxa"/>
          </w:tcPr>
          <w:p w14:paraId="34A68FD2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color w:val="0000FF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lang w:eastAsia="pt-PT"/>
              </w:rPr>
              <w:t>Web:</w:t>
            </w:r>
          </w:p>
        </w:tc>
        <w:tc>
          <w:tcPr>
            <w:tcW w:w="2415" w:type="dxa"/>
          </w:tcPr>
          <w:p w14:paraId="74E838E9" w14:textId="5AB27A07" w:rsidR="00C41A19" w:rsidRPr="00870C42" w:rsidRDefault="00870C42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Cs/>
                <w:snapToGrid w:val="0"/>
                <w:color w:val="0000FF"/>
                <w:lang w:eastAsia="pt-PT"/>
              </w:rPr>
            </w:pPr>
            <w:r w:rsidRPr="00870C42">
              <w:rPr>
                <w:rFonts w:ascii="Aptos" w:eastAsia="Times New Roman" w:hAnsi="Aptos" w:cs="Arial"/>
                <w:bCs/>
                <w:snapToGrid w:val="0"/>
                <w:color w:val="0000FF"/>
                <w:lang w:eastAsia="pt-PT"/>
              </w:rPr>
              <w:t>www.cacsport.pt</w:t>
            </w:r>
          </w:p>
        </w:tc>
      </w:tr>
      <w:tr w:rsidR="00C41A19" w:rsidRPr="00C41A19" w14:paraId="72C5E702" w14:textId="77777777" w:rsidTr="00027640">
        <w:tc>
          <w:tcPr>
            <w:tcW w:w="1843" w:type="dxa"/>
            <w:vMerge w:val="restart"/>
            <w:shd w:val="clear" w:color="auto" w:fill="F2F2F2"/>
            <w:vAlign w:val="center"/>
          </w:tcPr>
          <w:p w14:paraId="1D05C4AF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C41A19">
              <w:rPr>
                <w:rFonts w:ascii="Aptos" w:eastAsia="Times New Roman" w:hAnsi="Aptos" w:cs="Arial"/>
                <w:b/>
                <w:snapToGrid w:val="0"/>
                <w:lang w:eastAsia="pt-PT"/>
              </w:rPr>
              <w:t>Representado por:</w:t>
            </w:r>
          </w:p>
        </w:tc>
        <w:tc>
          <w:tcPr>
            <w:tcW w:w="4389" w:type="dxa"/>
          </w:tcPr>
          <w:p w14:paraId="01572C12" w14:textId="77777777" w:rsidR="00C41A19" w:rsidRPr="009A50AF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9A50AF">
              <w:rPr>
                <w:rFonts w:ascii="Aptos" w:eastAsia="Times New Roman" w:hAnsi="Aptos" w:cs="Arial"/>
                <w:b/>
                <w:snapToGrid w:val="0"/>
                <w:lang w:eastAsia="pt-PT"/>
              </w:rPr>
              <w:t>João Miranda</w:t>
            </w:r>
          </w:p>
        </w:tc>
        <w:tc>
          <w:tcPr>
            <w:tcW w:w="3549" w:type="dxa"/>
            <w:gridSpan w:val="2"/>
          </w:tcPr>
          <w:p w14:paraId="08424E63" w14:textId="77777777" w:rsidR="00C41A19" w:rsidRPr="009A50AF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9A50AF">
              <w:rPr>
                <w:rFonts w:ascii="Aptos" w:eastAsia="Times New Roman" w:hAnsi="Aptos" w:cs="Arial"/>
                <w:b/>
                <w:snapToGrid w:val="0"/>
                <w:lang w:eastAsia="pt-PT"/>
              </w:rPr>
              <w:t>Nuno Vicente</w:t>
            </w:r>
          </w:p>
        </w:tc>
      </w:tr>
      <w:tr w:rsidR="00C41A19" w:rsidRPr="00C41A19" w14:paraId="2C86DF55" w14:textId="77777777" w:rsidTr="00027640">
        <w:tc>
          <w:tcPr>
            <w:tcW w:w="1843" w:type="dxa"/>
            <w:vMerge/>
            <w:shd w:val="clear" w:color="auto" w:fill="F2F2F2"/>
          </w:tcPr>
          <w:p w14:paraId="2D3C222A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</w:p>
        </w:tc>
        <w:tc>
          <w:tcPr>
            <w:tcW w:w="4389" w:type="dxa"/>
          </w:tcPr>
          <w:p w14:paraId="76F76CD0" w14:textId="77777777" w:rsidR="00C41A19" w:rsidRPr="009A50AF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9A50AF">
              <w:rPr>
                <w:rFonts w:ascii="Aptos" w:eastAsia="Times New Roman" w:hAnsi="Aptos" w:cs="Arial"/>
                <w:b/>
                <w:snapToGrid w:val="0"/>
                <w:lang w:eastAsia="pt-PT"/>
              </w:rPr>
              <w:t>Rui Pereira</w:t>
            </w:r>
          </w:p>
        </w:tc>
        <w:tc>
          <w:tcPr>
            <w:tcW w:w="3549" w:type="dxa"/>
            <w:gridSpan w:val="2"/>
          </w:tcPr>
          <w:p w14:paraId="0D165350" w14:textId="77777777" w:rsidR="00C41A19" w:rsidRPr="009A50AF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9A50AF">
              <w:rPr>
                <w:rFonts w:ascii="Aptos" w:eastAsia="Times New Roman" w:hAnsi="Aptos" w:cs="Arial"/>
                <w:b/>
                <w:snapToGrid w:val="0"/>
                <w:lang w:eastAsia="pt-PT"/>
              </w:rPr>
              <w:t>Fernando Oliveira</w:t>
            </w:r>
          </w:p>
        </w:tc>
      </w:tr>
      <w:tr w:rsidR="00C41A19" w:rsidRPr="00C41A19" w14:paraId="12BA4ABE" w14:textId="77777777" w:rsidTr="00027640">
        <w:tc>
          <w:tcPr>
            <w:tcW w:w="1843" w:type="dxa"/>
            <w:vMerge/>
            <w:shd w:val="clear" w:color="auto" w:fill="F2F2F2"/>
          </w:tcPr>
          <w:p w14:paraId="4D328D5B" w14:textId="77777777" w:rsidR="00C41A19" w:rsidRPr="00C41A19" w:rsidRDefault="00C41A1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</w:p>
        </w:tc>
        <w:tc>
          <w:tcPr>
            <w:tcW w:w="4389" w:type="dxa"/>
          </w:tcPr>
          <w:p w14:paraId="2765AEDB" w14:textId="7A253745" w:rsidR="00C41A19" w:rsidRPr="009A50AF" w:rsidRDefault="00DE7F85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lang w:eastAsia="pt-PT"/>
              </w:rPr>
            </w:pPr>
            <w:r>
              <w:rPr>
                <w:rFonts w:ascii="Aptos" w:eastAsia="Times New Roman" w:hAnsi="Aptos" w:cs="Arial"/>
                <w:b/>
                <w:lang w:eastAsia="pt-PT"/>
              </w:rPr>
              <w:t>Ricardo Bettencourt</w:t>
            </w:r>
          </w:p>
        </w:tc>
        <w:tc>
          <w:tcPr>
            <w:tcW w:w="3549" w:type="dxa"/>
            <w:gridSpan w:val="2"/>
          </w:tcPr>
          <w:p w14:paraId="02F1D663" w14:textId="0669FC8B" w:rsidR="00C41A19" w:rsidRPr="009A50AF" w:rsidRDefault="003C5D89" w:rsidP="00C41A19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lang w:eastAsia="pt-PT"/>
              </w:rPr>
              <w:t>Bruno Costa</w:t>
            </w:r>
          </w:p>
        </w:tc>
      </w:tr>
    </w:tbl>
    <w:p w14:paraId="3403BF02" w14:textId="77777777" w:rsidR="00E44920" w:rsidRDefault="00E44920" w:rsidP="00E44920">
      <w:pPr>
        <w:pStyle w:val="Ttulo2"/>
        <w:spacing w:before="0"/>
        <w:rPr>
          <w:spacing w:val="-4"/>
        </w:rPr>
      </w:pPr>
    </w:p>
    <w:p w14:paraId="6C359BB9" w14:textId="339B4E3B" w:rsidR="00606465" w:rsidRPr="00C41A19" w:rsidRDefault="00C41A19" w:rsidP="00C41A19">
      <w:pPr>
        <w:pStyle w:val="Ttulo2"/>
        <w:spacing w:before="0"/>
        <w:ind w:left="0"/>
        <w:rPr>
          <w:rFonts w:ascii="Aptos" w:hAnsi="Aptos"/>
          <w:b w:val="0"/>
          <w:sz w:val="22"/>
          <w:szCs w:val="22"/>
        </w:rPr>
      </w:pPr>
      <w:r>
        <w:t xml:space="preserve">   </w:t>
      </w:r>
      <w:r w:rsidRPr="00C41A19">
        <w:rPr>
          <w:rFonts w:ascii="Aptos" w:hAnsi="Aptos"/>
          <w:sz w:val="22"/>
          <w:szCs w:val="22"/>
        </w:rPr>
        <w:t xml:space="preserve">1.4 </w:t>
      </w:r>
      <w:r w:rsidR="00571A19">
        <w:rPr>
          <w:rFonts w:ascii="Aptos" w:hAnsi="Aptos"/>
          <w:sz w:val="22"/>
          <w:szCs w:val="22"/>
        </w:rPr>
        <w:t xml:space="preserve">- </w:t>
      </w:r>
      <w:r w:rsidRPr="00C41A19">
        <w:rPr>
          <w:rFonts w:ascii="Aptos" w:hAnsi="Aptos"/>
          <w:sz w:val="22"/>
          <w:szCs w:val="22"/>
        </w:rPr>
        <w:t>Centro Operacional do Rali (COR)</w:t>
      </w:r>
    </w:p>
    <w:p w14:paraId="5FA3ED95" w14:textId="0F83A732" w:rsidR="00606465" w:rsidRDefault="00C41A19" w:rsidP="00C41A19">
      <w:pPr>
        <w:pStyle w:val="Corpodetexto"/>
        <w:spacing w:line="300" w:lineRule="auto"/>
        <w:ind w:left="142" w:right="285"/>
        <w:jc w:val="both"/>
        <w:rPr>
          <w:rFonts w:ascii="Aptos" w:hAnsi="Aptos"/>
          <w:sz w:val="22"/>
          <w:szCs w:val="22"/>
        </w:rPr>
      </w:pPr>
      <w:r w:rsidRPr="00C41A19">
        <w:rPr>
          <w:rFonts w:ascii="Aptos" w:hAnsi="Aptos"/>
          <w:sz w:val="22"/>
          <w:szCs w:val="22"/>
        </w:rPr>
        <w:t xml:space="preserve">O Centro Operacional do Rali ficará instalado </w:t>
      </w:r>
      <w:r w:rsidR="005B4952" w:rsidRPr="005B4952">
        <w:rPr>
          <w:rFonts w:ascii="Aptos" w:hAnsi="Aptos"/>
          <w:sz w:val="22"/>
          <w:szCs w:val="22"/>
        </w:rPr>
        <w:t>na</w:t>
      </w:r>
      <w:r w:rsidR="00360793">
        <w:rPr>
          <w:rFonts w:ascii="Aptos" w:hAnsi="Aptos"/>
          <w:sz w:val="22"/>
          <w:szCs w:val="22"/>
        </w:rPr>
        <w:t xml:space="preserve"> </w:t>
      </w:r>
      <w:r w:rsidR="00DE7F85" w:rsidRPr="00DE7F85">
        <w:rPr>
          <w:rFonts w:ascii="Aptos" w:eastAsia="Times New Roman" w:hAnsi="Aptos" w:cs="Arial"/>
          <w:sz w:val="22"/>
          <w:szCs w:val="22"/>
          <w:lang w:eastAsia="pt-PT"/>
        </w:rPr>
        <w:t>Cerâmica da Carriça</w:t>
      </w:r>
      <w:r w:rsidR="00DE7F85" w:rsidRPr="005B4952">
        <w:rPr>
          <w:rFonts w:ascii="Aptos" w:hAnsi="Aptos"/>
          <w:sz w:val="22"/>
          <w:szCs w:val="22"/>
        </w:rPr>
        <w:t xml:space="preserve"> </w:t>
      </w:r>
      <w:r w:rsidR="005B4952" w:rsidRPr="005B4952">
        <w:rPr>
          <w:rFonts w:ascii="Aptos" w:hAnsi="Aptos"/>
          <w:sz w:val="22"/>
          <w:szCs w:val="22"/>
        </w:rPr>
        <w:t>3305-144 C</w:t>
      </w:r>
      <w:r w:rsidR="009B119D">
        <w:rPr>
          <w:rFonts w:ascii="Aptos" w:hAnsi="Aptos"/>
          <w:sz w:val="22"/>
          <w:szCs w:val="22"/>
        </w:rPr>
        <w:t>ô</w:t>
      </w:r>
      <w:r w:rsidR="005B4952" w:rsidRPr="005B4952">
        <w:rPr>
          <w:rFonts w:ascii="Aptos" w:hAnsi="Aptos"/>
          <w:sz w:val="22"/>
          <w:szCs w:val="22"/>
        </w:rPr>
        <w:t>ja.</w:t>
      </w:r>
    </w:p>
    <w:p w14:paraId="74183284" w14:textId="77777777" w:rsidR="00FB2308" w:rsidRPr="00C41A19" w:rsidRDefault="00FB2308" w:rsidP="00C41A19">
      <w:pPr>
        <w:pStyle w:val="Corpodetexto"/>
        <w:spacing w:line="300" w:lineRule="auto"/>
        <w:ind w:left="142" w:right="285"/>
        <w:jc w:val="both"/>
        <w:rPr>
          <w:rFonts w:ascii="Aptos" w:hAnsi="Aptos"/>
          <w:sz w:val="22"/>
          <w:szCs w:val="22"/>
        </w:rPr>
      </w:pPr>
    </w:p>
    <w:p w14:paraId="3C01AE96" w14:textId="103BB822" w:rsidR="00C41A19" w:rsidRPr="00C41A19" w:rsidRDefault="00C41A19" w:rsidP="00C41A19">
      <w:pPr>
        <w:pStyle w:val="Corpodetexto"/>
        <w:spacing w:line="300" w:lineRule="auto"/>
        <w:ind w:left="142" w:right="284"/>
        <w:jc w:val="both"/>
        <w:rPr>
          <w:rFonts w:ascii="Aptos" w:hAnsi="Aptos"/>
          <w:b/>
          <w:bCs/>
          <w:sz w:val="22"/>
          <w:szCs w:val="22"/>
        </w:rPr>
      </w:pPr>
      <w:r w:rsidRPr="00C41A19">
        <w:rPr>
          <w:rFonts w:ascii="Aptos" w:hAnsi="Aptos"/>
          <w:b/>
          <w:bCs/>
          <w:sz w:val="22"/>
          <w:szCs w:val="22"/>
        </w:rPr>
        <w:t xml:space="preserve">1.5 – Quadro oficial </w:t>
      </w:r>
    </w:p>
    <w:tbl>
      <w:tblPr>
        <w:tblW w:w="0" w:type="auto"/>
        <w:tblInd w:w="25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4253"/>
        <w:gridCol w:w="5528"/>
      </w:tblGrid>
      <w:tr w:rsidR="00FB2308" w:rsidRPr="00E334CC" w14:paraId="65EEDC0E" w14:textId="77777777" w:rsidTr="00FB2308">
        <w:tc>
          <w:tcPr>
            <w:tcW w:w="4253" w:type="dxa"/>
          </w:tcPr>
          <w:p w14:paraId="4197E12F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ptos" w:eastAsia="Times New Roman" w:hAnsi="Aptos" w:cs="Arial"/>
                <w:lang w:eastAsia="pt-PT"/>
              </w:rPr>
              <w:t>Na página web do Organizador</w:t>
            </w:r>
          </w:p>
        </w:tc>
        <w:tc>
          <w:tcPr>
            <w:tcW w:w="5528" w:type="dxa"/>
          </w:tcPr>
          <w:p w14:paraId="7AA6A402" w14:textId="0B33C11B" w:rsidR="00FB2308" w:rsidRPr="00870C42" w:rsidRDefault="00000000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val="en-GB" w:eastAsia="pt-PT"/>
              </w:rPr>
            </w:pPr>
            <w:hyperlink r:id="rId12" w:history="1">
              <w:r w:rsidR="00870C42" w:rsidRPr="00870C42">
                <w:rPr>
                  <w:rStyle w:val="Hiperligao"/>
                  <w:rFonts w:ascii="Aptos" w:hAnsi="Aptos"/>
                  <w:lang w:val="en-GB"/>
                </w:rPr>
                <w:t>www.cacsport.pt</w:t>
              </w:r>
            </w:hyperlink>
            <w:r w:rsidR="00870C42" w:rsidRPr="00870C42">
              <w:rPr>
                <w:rFonts w:ascii="Aptos" w:hAnsi="Aptos"/>
                <w:lang w:val="en-GB"/>
              </w:rPr>
              <w:t xml:space="preserve"> </w:t>
            </w:r>
            <w:r w:rsidR="00FB2308" w:rsidRPr="00870C42">
              <w:rPr>
                <w:rFonts w:ascii="Aptos" w:eastAsia="Times New Roman" w:hAnsi="Aptos" w:cs="Arial"/>
                <w:b/>
                <w:color w:val="0000FF"/>
                <w:lang w:val="en-GB" w:eastAsia="pt-PT"/>
              </w:rPr>
              <w:t xml:space="preserve">/ </w:t>
            </w:r>
            <w:hyperlink r:id="rId13" w:history="1">
              <w:r w:rsidR="00FB2308" w:rsidRPr="00870C42">
                <w:rPr>
                  <w:rFonts w:ascii="Aptos" w:eastAsia="Times New Roman" w:hAnsi="Aptos" w:cs="Arial"/>
                  <w:color w:val="0000FF"/>
                  <w:u w:val="single"/>
                  <w:lang w:val="en-GB" w:eastAsia="pt-PT"/>
                </w:rPr>
                <w:t>www.fpak.pt</w:t>
              </w:r>
            </w:hyperlink>
            <w:r w:rsidR="00FB2308" w:rsidRPr="00870C42">
              <w:rPr>
                <w:rFonts w:ascii="Aptos" w:eastAsia="Times New Roman" w:hAnsi="Aptos" w:cs="Arial"/>
                <w:color w:val="0000FF"/>
                <w:lang w:val="en-GB" w:eastAsia="pt-PT"/>
              </w:rPr>
              <w:t xml:space="preserve"> / Sportity</w:t>
            </w:r>
          </w:p>
        </w:tc>
      </w:tr>
      <w:tr w:rsidR="00FB2308" w:rsidRPr="00FB2308" w14:paraId="05E806DB" w14:textId="77777777" w:rsidTr="00FB2308">
        <w:tc>
          <w:tcPr>
            <w:tcW w:w="4253" w:type="dxa"/>
          </w:tcPr>
          <w:p w14:paraId="177D04B1" w14:textId="6C933E19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ptos" w:eastAsia="Times New Roman" w:hAnsi="Aptos" w:cs="Arial"/>
                <w:snapToGrid w:val="0"/>
                <w:lang w:eastAsia="pt-PT"/>
              </w:rPr>
              <w:t xml:space="preserve">Desde o dia </w:t>
            </w:r>
            <w:r w:rsidR="00360793">
              <w:rPr>
                <w:rFonts w:ascii="Aptos" w:eastAsia="Times New Roman" w:hAnsi="Aptos" w:cs="Arial"/>
                <w:snapToGrid w:val="0"/>
                <w:lang w:eastAsia="pt-PT"/>
              </w:rPr>
              <w:t>20</w:t>
            </w:r>
            <w:r w:rsidRPr="00FB2308">
              <w:rPr>
                <w:rFonts w:ascii="Aptos" w:eastAsia="Times New Roman" w:hAnsi="Aptos" w:cs="Arial"/>
                <w:snapToGrid w:val="0"/>
                <w:lang w:eastAsia="pt-PT"/>
              </w:rPr>
              <w:t>-</w:t>
            </w:r>
            <w:r w:rsidR="00195064">
              <w:rPr>
                <w:rFonts w:ascii="Aptos" w:eastAsia="Times New Roman" w:hAnsi="Aptos" w:cs="Arial"/>
                <w:snapToGrid w:val="0"/>
                <w:lang w:eastAsia="pt-PT"/>
              </w:rPr>
              <w:t>5</w:t>
            </w:r>
            <w:r w:rsidRPr="00FB2308">
              <w:rPr>
                <w:rFonts w:ascii="Aptos" w:eastAsia="Times New Roman" w:hAnsi="Aptos" w:cs="Arial"/>
                <w:snapToGrid w:val="0"/>
                <w:lang w:eastAsia="pt-PT"/>
              </w:rPr>
              <w:t>-202</w:t>
            </w:r>
            <w:r w:rsidR="00360793">
              <w:rPr>
                <w:rFonts w:ascii="Aptos" w:eastAsia="Times New Roman" w:hAnsi="Aptos" w:cs="Arial"/>
                <w:snapToGrid w:val="0"/>
                <w:lang w:eastAsia="pt-PT"/>
              </w:rPr>
              <w:t>6</w:t>
            </w:r>
            <w:r w:rsidR="00195064">
              <w:rPr>
                <w:rFonts w:ascii="Aptos" w:eastAsia="Times New Roman" w:hAnsi="Aptos" w:cs="Arial"/>
                <w:snapToGrid w:val="0"/>
                <w:lang w:eastAsia="pt-PT"/>
              </w:rPr>
              <w:t xml:space="preserve"> </w:t>
            </w:r>
            <w:r w:rsidRPr="00FB2308">
              <w:rPr>
                <w:rFonts w:ascii="Aptos" w:eastAsia="Times New Roman" w:hAnsi="Aptos" w:cs="Arial"/>
                <w:snapToGrid w:val="0"/>
                <w:lang w:eastAsia="pt-PT"/>
              </w:rPr>
              <w:t xml:space="preserve">até final do rali </w:t>
            </w:r>
          </w:p>
        </w:tc>
        <w:tc>
          <w:tcPr>
            <w:tcW w:w="5528" w:type="dxa"/>
          </w:tcPr>
          <w:p w14:paraId="3229BA97" w14:textId="77777777" w:rsidR="00FB2308" w:rsidRPr="00870C42" w:rsidRDefault="00FB2308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870C42">
              <w:rPr>
                <w:rFonts w:ascii="Aptos" w:eastAsia="Times New Roman" w:hAnsi="Aptos" w:cs="Arial"/>
                <w:bCs/>
                <w:color w:val="0000FF"/>
                <w:lang w:eastAsia="pt-PT"/>
              </w:rPr>
              <w:t xml:space="preserve"> Sportity</w:t>
            </w:r>
          </w:p>
        </w:tc>
      </w:tr>
    </w:tbl>
    <w:p w14:paraId="6F5B6D52" w14:textId="77777777" w:rsidR="00FB2308" w:rsidRPr="00FB2308" w:rsidRDefault="00FB2308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28539691" w14:textId="77777777" w:rsidR="00294B9C" w:rsidRDefault="00294B9C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604997AB" w14:textId="77777777" w:rsidR="00294B9C" w:rsidRDefault="00294B9C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491028C0" w14:textId="77777777" w:rsidR="00294B9C" w:rsidRDefault="00294B9C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49479DB6" w14:textId="77777777" w:rsidR="00294B9C" w:rsidRDefault="00294B9C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7AAFB795" w14:textId="77777777" w:rsidR="00294B9C" w:rsidRDefault="00294B9C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5C97A550" w14:textId="77777777" w:rsidR="00195064" w:rsidRDefault="00195064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6A5E4699" w14:textId="77777777" w:rsidR="00195064" w:rsidRDefault="00195064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4D5337CC" w14:textId="77777777" w:rsidR="00294B9C" w:rsidRDefault="00294B9C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276A6D77" w14:textId="77777777" w:rsidR="009733B9" w:rsidRDefault="009733B9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</w:p>
    <w:p w14:paraId="59201650" w14:textId="4222D507" w:rsidR="00FB2308" w:rsidRPr="00294B9C" w:rsidRDefault="00027640" w:rsidP="00FB2308">
      <w:pPr>
        <w:pStyle w:val="Corpodetexto"/>
        <w:spacing w:line="300" w:lineRule="auto"/>
        <w:ind w:right="284"/>
        <w:jc w:val="both"/>
        <w:rPr>
          <w:rFonts w:ascii="Aptos" w:hAnsi="Aptos"/>
          <w:sz w:val="22"/>
          <w:szCs w:val="22"/>
        </w:rPr>
      </w:pPr>
      <w:r>
        <w:rPr>
          <w:rFonts w:ascii="Aptos" w:hAnsi="Aptos"/>
          <w:sz w:val="22"/>
          <w:szCs w:val="22"/>
        </w:rPr>
        <w:t xml:space="preserve">  </w:t>
      </w:r>
      <w:r w:rsidR="00FB2308" w:rsidRPr="00FB2308">
        <w:rPr>
          <w:rFonts w:ascii="Aptos" w:hAnsi="Aptos"/>
          <w:b/>
          <w:bCs/>
          <w:sz w:val="22"/>
          <w:szCs w:val="22"/>
        </w:rPr>
        <w:t xml:space="preserve">1.6 </w:t>
      </w:r>
      <w:r w:rsidR="006249DF">
        <w:rPr>
          <w:rFonts w:ascii="Aptos" w:hAnsi="Aptos"/>
          <w:b/>
          <w:bCs/>
          <w:sz w:val="22"/>
          <w:szCs w:val="22"/>
        </w:rPr>
        <w:t xml:space="preserve">- </w:t>
      </w:r>
      <w:r w:rsidR="00FB2308" w:rsidRPr="00FB2308">
        <w:rPr>
          <w:rFonts w:ascii="Aptos" w:hAnsi="Aptos"/>
          <w:b/>
          <w:bCs/>
          <w:sz w:val="22"/>
          <w:szCs w:val="22"/>
        </w:rPr>
        <w:t>Secretariado permanente</w:t>
      </w:r>
    </w:p>
    <w:p w14:paraId="2EDE6431" w14:textId="55D87776" w:rsidR="00606465" w:rsidRPr="00FB2308" w:rsidRDefault="00606465">
      <w:pPr>
        <w:pStyle w:val="Corpodetexto"/>
        <w:spacing w:before="3"/>
        <w:rPr>
          <w:rFonts w:ascii="Aptos" w:hAnsi="Aptos"/>
          <w:sz w:val="8"/>
        </w:rPr>
      </w:pPr>
    </w:p>
    <w:tbl>
      <w:tblPr>
        <w:tblW w:w="9781" w:type="dxa"/>
        <w:tblInd w:w="25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2268"/>
        <w:gridCol w:w="3969"/>
        <w:gridCol w:w="1305"/>
        <w:gridCol w:w="2239"/>
      </w:tblGrid>
      <w:tr w:rsidR="00FB2308" w:rsidRPr="00FB2308" w14:paraId="310178AE" w14:textId="77777777" w:rsidTr="00FB2308">
        <w:tc>
          <w:tcPr>
            <w:tcW w:w="2268" w:type="dxa"/>
          </w:tcPr>
          <w:p w14:paraId="40035284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Clube</w:t>
            </w:r>
          </w:p>
        </w:tc>
        <w:tc>
          <w:tcPr>
            <w:tcW w:w="7513" w:type="dxa"/>
            <w:gridSpan w:val="3"/>
          </w:tcPr>
          <w:p w14:paraId="5A8164B6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snapToGrid w:val="0"/>
                <w:lang w:eastAsia="pt-PT"/>
              </w:rPr>
              <w:t>Clube Automóvel do Centro</w:t>
            </w:r>
          </w:p>
        </w:tc>
      </w:tr>
      <w:tr w:rsidR="00FB2308" w:rsidRPr="00FB2308" w14:paraId="4AE08CF7" w14:textId="77777777" w:rsidTr="00317C23">
        <w:tc>
          <w:tcPr>
            <w:tcW w:w="2268" w:type="dxa"/>
          </w:tcPr>
          <w:p w14:paraId="207F6788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Morada</w:t>
            </w:r>
          </w:p>
        </w:tc>
        <w:tc>
          <w:tcPr>
            <w:tcW w:w="3969" w:type="dxa"/>
          </w:tcPr>
          <w:p w14:paraId="52B38859" w14:textId="19FF6772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snapToGrid w:val="0"/>
                <w:lang w:eastAsia="pt-PT"/>
              </w:rPr>
              <w:t xml:space="preserve">Rua João Gomes Lt </w:t>
            </w:r>
            <w:r w:rsidR="00195064">
              <w:rPr>
                <w:rFonts w:ascii="Aptos" w:eastAsia="Times New Roman" w:hAnsi="Aptos" w:cs="Arial"/>
                <w:b/>
                <w:snapToGrid w:val="0"/>
                <w:lang w:eastAsia="pt-PT"/>
              </w:rPr>
              <w:t>7</w:t>
            </w:r>
          </w:p>
        </w:tc>
        <w:tc>
          <w:tcPr>
            <w:tcW w:w="3544" w:type="dxa"/>
            <w:gridSpan w:val="2"/>
          </w:tcPr>
          <w:p w14:paraId="4C82A429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snapToGrid w:val="0"/>
                <w:lang w:eastAsia="pt-PT"/>
              </w:rPr>
              <w:t>3025 300 Coimbra</w:t>
            </w:r>
          </w:p>
        </w:tc>
      </w:tr>
      <w:tr w:rsidR="00FB2308" w:rsidRPr="00FB2308" w14:paraId="73D4F6C4" w14:textId="77777777" w:rsidTr="00317C23">
        <w:tc>
          <w:tcPr>
            <w:tcW w:w="2268" w:type="dxa"/>
            <w:vAlign w:val="center"/>
          </w:tcPr>
          <w:p w14:paraId="238CB1EE" w14:textId="043F7C56" w:rsidR="00FB2308" w:rsidRPr="00FB2308" w:rsidRDefault="00FB2308" w:rsidP="00FB2308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Telefones  e mail</w:t>
            </w:r>
          </w:p>
        </w:tc>
        <w:tc>
          <w:tcPr>
            <w:tcW w:w="3969" w:type="dxa"/>
            <w:vAlign w:val="center"/>
          </w:tcPr>
          <w:p w14:paraId="6792B4E6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  <w:t>239 403 090 e 932 076 407</w:t>
            </w:r>
          </w:p>
        </w:tc>
        <w:tc>
          <w:tcPr>
            <w:tcW w:w="3544" w:type="dxa"/>
            <w:gridSpan w:val="2"/>
          </w:tcPr>
          <w:p w14:paraId="0232D9AA" w14:textId="77777777" w:rsidR="00FB2308" w:rsidRPr="00FB2308" w:rsidRDefault="00000000" w:rsidP="00FB2308">
            <w:pPr>
              <w:keepNext/>
              <w:widowControl/>
              <w:tabs>
                <w:tab w:val="left" w:pos="283"/>
                <w:tab w:val="left" w:pos="794"/>
              </w:tabs>
              <w:autoSpaceDE/>
              <w:autoSpaceDN/>
              <w:spacing w:before="40" w:after="40"/>
              <w:ind w:left="794" w:hanging="794"/>
              <w:jc w:val="center"/>
              <w:outlineLvl w:val="4"/>
              <w:rPr>
                <w:rFonts w:ascii="Aptos" w:eastAsia="Times New Roman" w:hAnsi="Aptos" w:cs="Arial"/>
                <w:sz w:val="24"/>
                <w:lang w:eastAsia="pt-PT"/>
              </w:rPr>
            </w:pPr>
            <w:hyperlink r:id="rId14" w:history="1">
              <w:r w:rsidR="00FB2308" w:rsidRPr="00FB2308">
                <w:rPr>
                  <w:rFonts w:ascii="Aptos" w:eastAsia="Times New Roman" w:hAnsi="Aptos" w:cs="Arial"/>
                  <w:color w:val="0000FF"/>
                  <w:u w:val="single"/>
                  <w:lang w:eastAsia="pt-PT"/>
                </w:rPr>
                <w:t>geral@cacsport.pt</w:t>
              </w:r>
            </w:hyperlink>
          </w:p>
        </w:tc>
      </w:tr>
      <w:tr w:rsidR="00FB2308" w:rsidRPr="00FB2308" w14:paraId="776707DB" w14:textId="77777777" w:rsidTr="00317C23">
        <w:tc>
          <w:tcPr>
            <w:tcW w:w="2268" w:type="dxa"/>
            <w:vAlign w:val="center"/>
          </w:tcPr>
          <w:p w14:paraId="4C0BBD42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rPr>
                <w:rFonts w:ascii="Arial" w:eastAsia="Times New Roman" w:hAnsi="Arial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rial" w:eastAsia="Times New Roman" w:hAnsi="Arial" w:cs="Arial"/>
                <w:b/>
                <w:lang w:eastAsia="pt-PT"/>
              </w:rPr>
              <w:t>Data e hora de funcionamento</w:t>
            </w:r>
          </w:p>
        </w:tc>
        <w:tc>
          <w:tcPr>
            <w:tcW w:w="3969" w:type="dxa"/>
            <w:vAlign w:val="center"/>
          </w:tcPr>
          <w:p w14:paraId="796867B6" w14:textId="70C5E91D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rial" w:eastAsia="Times New Roman" w:hAnsi="Arial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rial" w:eastAsia="Times New Roman" w:hAnsi="Arial" w:cs="Arial"/>
                <w:b/>
                <w:lang w:eastAsia="pt-PT"/>
              </w:rPr>
              <w:t xml:space="preserve">De: </w:t>
            </w:r>
            <w:r w:rsidR="009733B9">
              <w:rPr>
                <w:rFonts w:ascii="Arial" w:eastAsia="Times New Roman" w:hAnsi="Arial" w:cs="Arial"/>
                <w:b/>
                <w:lang w:eastAsia="pt-PT"/>
              </w:rPr>
              <w:t>1-5</w:t>
            </w:r>
            <w:r w:rsidRPr="00FB2308">
              <w:rPr>
                <w:rFonts w:ascii="Arial" w:eastAsia="Times New Roman" w:hAnsi="Arial" w:cs="Arial"/>
                <w:b/>
                <w:lang w:eastAsia="pt-PT"/>
              </w:rPr>
              <w:t>-202</w:t>
            </w:r>
            <w:r w:rsidR="009733B9">
              <w:rPr>
                <w:rFonts w:ascii="Arial" w:eastAsia="Times New Roman" w:hAnsi="Arial" w:cs="Arial"/>
                <w:b/>
                <w:lang w:eastAsia="pt-PT"/>
              </w:rPr>
              <w:t>6</w:t>
            </w:r>
          </w:p>
        </w:tc>
        <w:tc>
          <w:tcPr>
            <w:tcW w:w="1305" w:type="dxa"/>
          </w:tcPr>
          <w:p w14:paraId="355FB00C" w14:textId="6853F78C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rial" w:eastAsia="Times New Roman" w:hAnsi="Arial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rial" w:eastAsia="Times New Roman" w:hAnsi="Arial" w:cs="Arial"/>
                <w:b/>
                <w:snapToGrid w:val="0"/>
                <w:lang w:eastAsia="pt-PT"/>
              </w:rPr>
              <w:t>Até 8-</w:t>
            </w:r>
            <w:r w:rsidR="009733B9">
              <w:rPr>
                <w:rFonts w:ascii="Arial" w:eastAsia="Times New Roman" w:hAnsi="Arial" w:cs="Arial"/>
                <w:b/>
                <w:snapToGrid w:val="0"/>
                <w:lang w:eastAsia="pt-PT"/>
              </w:rPr>
              <w:t>6</w:t>
            </w:r>
            <w:r w:rsidRPr="00FB2308">
              <w:rPr>
                <w:rFonts w:ascii="Arial" w:eastAsia="Times New Roman" w:hAnsi="Arial" w:cs="Arial"/>
                <w:b/>
                <w:snapToGrid w:val="0"/>
                <w:lang w:eastAsia="pt-PT"/>
              </w:rPr>
              <w:t>-202</w:t>
            </w:r>
            <w:r w:rsidR="009733B9">
              <w:rPr>
                <w:rFonts w:ascii="Arial" w:eastAsia="Times New Roman" w:hAnsi="Arial" w:cs="Arial"/>
                <w:b/>
                <w:snapToGrid w:val="0"/>
                <w:lang w:eastAsia="pt-PT"/>
              </w:rPr>
              <w:t>6</w:t>
            </w:r>
          </w:p>
        </w:tc>
        <w:tc>
          <w:tcPr>
            <w:tcW w:w="2239" w:type="dxa"/>
          </w:tcPr>
          <w:p w14:paraId="32F18ACF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rial" w:eastAsia="Times New Roman" w:hAnsi="Arial" w:cs="Arial"/>
                <w:b/>
                <w:snapToGrid w:val="0"/>
                <w:sz w:val="24"/>
                <w:lang w:eastAsia="pt-PT"/>
              </w:rPr>
            </w:pPr>
            <w:r w:rsidRPr="00FB2308">
              <w:rPr>
                <w:rFonts w:ascii="Arial" w:eastAsia="Times New Roman" w:hAnsi="Arial" w:cs="Arial"/>
                <w:b/>
                <w:snapToGrid w:val="0"/>
                <w:lang w:eastAsia="pt-PT"/>
              </w:rPr>
              <w:t>das 10</w:t>
            </w:r>
            <w:r w:rsidRPr="00FB2308">
              <w:rPr>
                <w:rFonts w:ascii="Arial" w:eastAsia="Times New Roman" w:hAnsi="Arial" w:cs="Arial"/>
                <w:b/>
                <w:lang w:eastAsia="pt-PT"/>
              </w:rPr>
              <w:t>:00 às 17:00</w:t>
            </w:r>
          </w:p>
        </w:tc>
      </w:tr>
    </w:tbl>
    <w:p w14:paraId="24B67755" w14:textId="46DC39FF" w:rsidR="00606465" w:rsidRDefault="00606465">
      <w:pPr>
        <w:pStyle w:val="Corpodetexto"/>
        <w:spacing w:before="9"/>
      </w:pPr>
    </w:p>
    <w:p w14:paraId="06AB566C" w14:textId="3B029F4C" w:rsidR="00606465" w:rsidRDefault="00FB2308" w:rsidP="00FB2308">
      <w:pPr>
        <w:pStyle w:val="PargrafodaLista"/>
        <w:ind w:left="142" w:firstLine="0"/>
        <w:rPr>
          <w:rFonts w:ascii="Aptos" w:hAnsi="Aptos"/>
          <w:b/>
          <w:bCs/>
        </w:rPr>
      </w:pPr>
      <w:bookmarkStart w:id="0" w:name="_Hlk185626034"/>
      <w:r w:rsidRPr="00FB2308">
        <w:rPr>
          <w:rFonts w:ascii="Aptos" w:hAnsi="Aptos"/>
          <w:b/>
          <w:bCs/>
        </w:rPr>
        <w:t xml:space="preserve">1.7 </w:t>
      </w:r>
      <w:r w:rsidR="006249DF">
        <w:rPr>
          <w:rFonts w:ascii="Aptos" w:hAnsi="Aptos"/>
          <w:b/>
          <w:bCs/>
        </w:rPr>
        <w:t xml:space="preserve">- </w:t>
      </w:r>
      <w:r w:rsidRPr="00FB2308">
        <w:rPr>
          <w:rFonts w:ascii="Aptos" w:hAnsi="Aptos"/>
          <w:b/>
          <w:bCs/>
        </w:rPr>
        <w:t>Secretariado da prova</w:t>
      </w:r>
    </w:p>
    <w:tbl>
      <w:tblPr>
        <w:tblW w:w="9781" w:type="dxa"/>
        <w:tblInd w:w="25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1348"/>
        <w:gridCol w:w="2496"/>
        <w:gridCol w:w="2875"/>
        <w:gridCol w:w="3062"/>
      </w:tblGrid>
      <w:tr w:rsidR="00FB2308" w:rsidRPr="00FB2308" w14:paraId="3AA6BF03" w14:textId="77777777" w:rsidTr="00FB2308">
        <w:tc>
          <w:tcPr>
            <w:tcW w:w="1348" w:type="dxa"/>
          </w:tcPr>
          <w:bookmarkEnd w:id="0"/>
          <w:p w14:paraId="2E037D2A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Local</w:t>
            </w:r>
          </w:p>
        </w:tc>
        <w:tc>
          <w:tcPr>
            <w:tcW w:w="8433" w:type="dxa"/>
            <w:gridSpan w:val="3"/>
          </w:tcPr>
          <w:p w14:paraId="56E56D81" w14:textId="0DED8477" w:rsidR="00FB2308" w:rsidRPr="00FB2308" w:rsidRDefault="00DE7F85" w:rsidP="00FB2308">
            <w:pPr>
              <w:widowControl/>
              <w:autoSpaceDE/>
              <w:autoSpaceDN/>
              <w:spacing w:before="40" w:after="40"/>
              <w:jc w:val="both"/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</w:pPr>
            <w:r>
              <w:rPr>
                <w:rFonts w:ascii="Aptos" w:eastAsia="Times New Roman" w:hAnsi="Aptos" w:cs="Arial"/>
                <w:b/>
                <w:bCs/>
                <w:lang w:eastAsia="pt-PT"/>
              </w:rPr>
              <w:t>Antiga Cerâmica da Carriça</w:t>
            </w:r>
          </w:p>
        </w:tc>
      </w:tr>
      <w:tr w:rsidR="00FB2308" w:rsidRPr="00FB2308" w14:paraId="4C24C017" w14:textId="77777777" w:rsidTr="00FB2308">
        <w:tc>
          <w:tcPr>
            <w:tcW w:w="1348" w:type="dxa"/>
            <w:vAlign w:val="center"/>
          </w:tcPr>
          <w:p w14:paraId="29FAA511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Dia da semana / data</w:t>
            </w:r>
          </w:p>
        </w:tc>
        <w:tc>
          <w:tcPr>
            <w:tcW w:w="2496" w:type="dxa"/>
          </w:tcPr>
          <w:p w14:paraId="0F9B41E3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</w:p>
          <w:p w14:paraId="523B6A98" w14:textId="0AF2F46D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Sexta</w:t>
            </w:r>
            <w:r w:rsidR="00212548">
              <w:rPr>
                <w:rFonts w:ascii="Aptos" w:eastAsia="Times New Roman" w:hAnsi="Aptos" w:cs="Arial"/>
                <w:b/>
                <w:lang w:eastAsia="pt-PT"/>
              </w:rPr>
              <w:t>:</w:t>
            </w:r>
            <w:r w:rsidRPr="00FB2308">
              <w:rPr>
                <w:rFonts w:ascii="Aptos" w:eastAsia="Times New Roman" w:hAnsi="Aptos" w:cs="Arial"/>
                <w:b/>
                <w:lang w:eastAsia="pt-PT"/>
              </w:rPr>
              <w:t xml:space="preserve"> </w:t>
            </w:r>
            <w:r w:rsidR="009733B9">
              <w:rPr>
                <w:rFonts w:ascii="Aptos" w:eastAsia="Times New Roman" w:hAnsi="Aptos" w:cs="Arial"/>
                <w:b/>
                <w:lang w:eastAsia="pt-PT"/>
              </w:rPr>
              <w:t>5</w:t>
            </w:r>
            <w:r w:rsidR="00294B9C">
              <w:rPr>
                <w:rFonts w:ascii="Aptos" w:eastAsia="Times New Roman" w:hAnsi="Aptos" w:cs="Arial"/>
                <w:b/>
                <w:lang w:eastAsia="pt-PT"/>
              </w:rPr>
              <w:t>-6</w:t>
            </w:r>
            <w:r w:rsidRPr="00FB2308">
              <w:rPr>
                <w:rFonts w:ascii="Aptos" w:eastAsia="Times New Roman" w:hAnsi="Aptos" w:cs="Arial"/>
                <w:b/>
                <w:lang w:eastAsia="pt-PT"/>
              </w:rPr>
              <w:t>-202</w:t>
            </w:r>
            <w:r w:rsidR="009733B9">
              <w:rPr>
                <w:rFonts w:ascii="Aptos" w:eastAsia="Times New Roman" w:hAnsi="Aptos" w:cs="Arial"/>
                <w:b/>
                <w:lang w:eastAsia="pt-PT"/>
              </w:rPr>
              <w:t>6</w:t>
            </w:r>
          </w:p>
        </w:tc>
        <w:tc>
          <w:tcPr>
            <w:tcW w:w="2875" w:type="dxa"/>
            <w:vAlign w:val="center"/>
          </w:tcPr>
          <w:p w14:paraId="4C752DD9" w14:textId="2E49F182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Sábado</w:t>
            </w:r>
            <w:r w:rsidR="00212548">
              <w:rPr>
                <w:rFonts w:ascii="Aptos" w:eastAsia="Times New Roman" w:hAnsi="Aptos" w:cs="Arial"/>
                <w:b/>
                <w:lang w:eastAsia="pt-PT"/>
              </w:rPr>
              <w:t>:</w:t>
            </w:r>
            <w:r w:rsidRPr="00FB2308">
              <w:rPr>
                <w:rFonts w:ascii="Aptos" w:eastAsia="Times New Roman" w:hAnsi="Aptos" w:cs="Arial"/>
                <w:b/>
                <w:lang w:eastAsia="pt-PT"/>
              </w:rPr>
              <w:t xml:space="preserve"> </w:t>
            </w:r>
            <w:r w:rsidR="009733B9">
              <w:rPr>
                <w:rFonts w:ascii="Aptos" w:eastAsia="Times New Roman" w:hAnsi="Aptos" w:cs="Arial"/>
                <w:b/>
                <w:lang w:eastAsia="pt-PT"/>
              </w:rPr>
              <w:t>6</w:t>
            </w:r>
            <w:r w:rsidRPr="00FB2308">
              <w:rPr>
                <w:rFonts w:ascii="Aptos" w:eastAsia="Times New Roman" w:hAnsi="Aptos" w:cs="Arial"/>
                <w:b/>
                <w:lang w:eastAsia="pt-PT"/>
              </w:rPr>
              <w:t>-</w:t>
            </w:r>
            <w:r w:rsidR="00294B9C">
              <w:rPr>
                <w:rFonts w:ascii="Aptos" w:eastAsia="Times New Roman" w:hAnsi="Aptos" w:cs="Arial"/>
                <w:b/>
                <w:lang w:eastAsia="pt-PT"/>
              </w:rPr>
              <w:t>6-202</w:t>
            </w:r>
            <w:r w:rsidR="009733B9">
              <w:rPr>
                <w:rFonts w:ascii="Aptos" w:eastAsia="Times New Roman" w:hAnsi="Aptos" w:cs="Arial"/>
                <w:b/>
                <w:lang w:eastAsia="pt-PT"/>
              </w:rPr>
              <w:t>6</w:t>
            </w:r>
            <w:r w:rsidRPr="00FB2308">
              <w:rPr>
                <w:rFonts w:ascii="Aptos" w:eastAsia="Times New Roman" w:hAnsi="Aptos" w:cs="Arial"/>
                <w:b/>
                <w:lang w:eastAsia="pt-PT"/>
              </w:rPr>
              <w:t xml:space="preserve"> </w:t>
            </w:r>
          </w:p>
        </w:tc>
        <w:tc>
          <w:tcPr>
            <w:tcW w:w="3062" w:type="dxa"/>
          </w:tcPr>
          <w:p w14:paraId="466CB580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</w:p>
          <w:p w14:paraId="537BB6E8" w14:textId="7D371C93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Domingo</w:t>
            </w:r>
            <w:r w:rsidR="00212548">
              <w:rPr>
                <w:rFonts w:ascii="Aptos" w:eastAsia="Times New Roman" w:hAnsi="Aptos" w:cs="Arial"/>
                <w:b/>
                <w:lang w:eastAsia="pt-PT"/>
              </w:rPr>
              <w:t>:</w:t>
            </w:r>
            <w:r w:rsidRPr="00FB2308">
              <w:rPr>
                <w:rFonts w:ascii="Aptos" w:eastAsia="Times New Roman" w:hAnsi="Aptos" w:cs="Arial"/>
                <w:b/>
                <w:lang w:eastAsia="pt-PT"/>
              </w:rPr>
              <w:t xml:space="preserve"> </w:t>
            </w:r>
            <w:r w:rsidR="009733B9">
              <w:rPr>
                <w:rFonts w:ascii="Aptos" w:eastAsia="Times New Roman" w:hAnsi="Aptos" w:cs="Arial"/>
                <w:b/>
                <w:lang w:eastAsia="pt-PT"/>
              </w:rPr>
              <w:t>7</w:t>
            </w:r>
            <w:r w:rsidR="00294B9C">
              <w:rPr>
                <w:rFonts w:ascii="Aptos" w:eastAsia="Times New Roman" w:hAnsi="Aptos" w:cs="Arial"/>
                <w:b/>
                <w:lang w:eastAsia="pt-PT"/>
              </w:rPr>
              <w:t>-6-202</w:t>
            </w:r>
            <w:r w:rsidR="009733B9">
              <w:rPr>
                <w:rFonts w:ascii="Aptos" w:eastAsia="Times New Roman" w:hAnsi="Aptos" w:cs="Arial"/>
                <w:b/>
                <w:lang w:eastAsia="pt-PT"/>
              </w:rPr>
              <w:t>6</w:t>
            </w:r>
          </w:p>
        </w:tc>
      </w:tr>
      <w:tr w:rsidR="00FB2308" w:rsidRPr="00FB2308" w14:paraId="0EC2BBC0" w14:textId="77777777" w:rsidTr="00FB2308">
        <w:tc>
          <w:tcPr>
            <w:tcW w:w="1348" w:type="dxa"/>
            <w:vAlign w:val="center"/>
          </w:tcPr>
          <w:p w14:paraId="38EA1C14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Horário</w:t>
            </w:r>
          </w:p>
        </w:tc>
        <w:tc>
          <w:tcPr>
            <w:tcW w:w="2496" w:type="dxa"/>
          </w:tcPr>
          <w:p w14:paraId="0844106C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snapToGrid w:val="0"/>
                <w:lang w:eastAsia="pt-PT"/>
              </w:rPr>
              <w:t>19:00 – 22:00</w:t>
            </w:r>
          </w:p>
        </w:tc>
        <w:tc>
          <w:tcPr>
            <w:tcW w:w="2875" w:type="dxa"/>
            <w:vAlign w:val="center"/>
          </w:tcPr>
          <w:p w14:paraId="3636BAF4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snapToGrid w:val="0"/>
                <w:lang w:eastAsia="pt-PT"/>
              </w:rPr>
              <w:t>07:30 - 23:00</w:t>
            </w:r>
          </w:p>
        </w:tc>
        <w:tc>
          <w:tcPr>
            <w:tcW w:w="3062" w:type="dxa"/>
          </w:tcPr>
          <w:p w14:paraId="6CAEF390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snapToGrid w:val="0"/>
                <w:lang w:eastAsia="pt-PT"/>
              </w:rPr>
              <w:t>07:30 - 18:00</w:t>
            </w:r>
          </w:p>
        </w:tc>
      </w:tr>
      <w:tr w:rsidR="00FB2308" w:rsidRPr="00FB2308" w14:paraId="75F30530" w14:textId="77777777" w:rsidTr="00FB2308">
        <w:tc>
          <w:tcPr>
            <w:tcW w:w="1348" w:type="dxa"/>
            <w:vAlign w:val="center"/>
          </w:tcPr>
          <w:p w14:paraId="5FA95F88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lang w:eastAsia="pt-PT"/>
              </w:rPr>
              <w:t>Telefones - e-mail</w:t>
            </w:r>
          </w:p>
        </w:tc>
        <w:tc>
          <w:tcPr>
            <w:tcW w:w="2496" w:type="dxa"/>
          </w:tcPr>
          <w:p w14:paraId="7FC2D9BE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snapToGrid w:val="0"/>
                <w:lang w:eastAsia="pt-PT"/>
              </w:rPr>
              <w:t xml:space="preserve">932 076 407 </w:t>
            </w:r>
            <w:hyperlink r:id="rId15" w:history="1">
              <w:r w:rsidRPr="00FB2308">
                <w:rPr>
                  <w:rFonts w:ascii="Aptos" w:eastAsia="Times New Roman" w:hAnsi="Aptos" w:cs="Arial"/>
                  <w:b/>
                  <w:i/>
                  <w:iCs/>
                  <w:color w:val="0000FF"/>
                  <w:spacing w:val="-3"/>
                  <w:w w:val="80"/>
                  <w:u w:val="single"/>
                  <w:lang w:eastAsia="pt-PT"/>
                </w:rPr>
                <w:t>secretaria.ralis@cacsport.pt</w:t>
              </w:r>
            </w:hyperlink>
          </w:p>
        </w:tc>
        <w:tc>
          <w:tcPr>
            <w:tcW w:w="2875" w:type="dxa"/>
            <w:vAlign w:val="center"/>
          </w:tcPr>
          <w:p w14:paraId="71283918" w14:textId="77777777" w:rsidR="00FB2308" w:rsidRPr="00FB2308" w:rsidRDefault="00FB2308" w:rsidP="00FB2308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FB2308">
              <w:rPr>
                <w:rFonts w:ascii="Aptos" w:eastAsia="Times New Roman" w:hAnsi="Aptos" w:cs="Arial"/>
                <w:b/>
                <w:snapToGrid w:val="0"/>
                <w:lang w:eastAsia="pt-PT"/>
              </w:rPr>
              <w:t xml:space="preserve">932 076 407 </w:t>
            </w:r>
            <w:hyperlink r:id="rId16" w:history="1">
              <w:r w:rsidRPr="00FB2308">
                <w:rPr>
                  <w:rFonts w:ascii="Aptos" w:eastAsia="Times New Roman" w:hAnsi="Aptos" w:cs="Arial"/>
                  <w:b/>
                  <w:i/>
                  <w:iCs/>
                  <w:color w:val="0000FF"/>
                  <w:spacing w:val="-3"/>
                  <w:w w:val="80"/>
                  <w:u w:val="single"/>
                  <w:lang w:eastAsia="pt-PT"/>
                </w:rPr>
                <w:t>secretaria.ralis@cacsport.pt</w:t>
              </w:r>
            </w:hyperlink>
          </w:p>
        </w:tc>
        <w:tc>
          <w:tcPr>
            <w:tcW w:w="3062" w:type="dxa"/>
          </w:tcPr>
          <w:p w14:paraId="0C5C4850" w14:textId="422903AF" w:rsidR="006249DF" w:rsidRDefault="006249DF" w:rsidP="006249DF">
            <w:pPr>
              <w:keepNext/>
              <w:widowControl/>
              <w:tabs>
                <w:tab w:val="left" w:pos="283"/>
                <w:tab w:val="left" w:pos="794"/>
              </w:tabs>
              <w:autoSpaceDE/>
              <w:autoSpaceDN/>
              <w:spacing w:before="40" w:after="40"/>
              <w:ind w:left="794" w:hanging="794"/>
              <w:jc w:val="center"/>
              <w:outlineLvl w:val="4"/>
              <w:rPr>
                <w:rFonts w:ascii="Aptos" w:eastAsia="Times New Roman" w:hAnsi="Aptos" w:cs="Times New Roman"/>
                <w:b/>
                <w:lang w:eastAsia="pt-PT"/>
              </w:rPr>
            </w:pPr>
            <w:r>
              <w:rPr>
                <w:rFonts w:ascii="Aptos" w:eastAsia="Times New Roman" w:hAnsi="Aptos" w:cs="Times New Roman"/>
                <w:b/>
                <w:lang w:eastAsia="pt-PT"/>
              </w:rPr>
              <w:t>932 076 047</w:t>
            </w:r>
          </w:p>
          <w:p w14:paraId="2F233D4A" w14:textId="6711A5B7" w:rsidR="00FB2308" w:rsidRPr="00FB2308" w:rsidRDefault="00000000" w:rsidP="006249DF">
            <w:pPr>
              <w:keepNext/>
              <w:widowControl/>
              <w:tabs>
                <w:tab w:val="left" w:pos="283"/>
                <w:tab w:val="left" w:pos="794"/>
              </w:tabs>
              <w:autoSpaceDE/>
              <w:autoSpaceDN/>
              <w:spacing w:before="40" w:after="40"/>
              <w:ind w:left="794" w:hanging="794"/>
              <w:jc w:val="center"/>
              <w:outlineLvl w:val="4"/>
              <w:rPr>
                <w:rFonts w:ascii="Aptos" w:eastAsia="Times New Roman" w:hAnsi="Aptos" w:cs="Arial"/>
                <w:b/>
                <w:bCs/>
                <w:color w:val="0000FF"/>
                <w:lang w:eastAsia="pt-PT"/>
              </w:rPr>
            </w:pPr>
            <w:hyperlink r:id="rId17" w:history="1">
              <w:r w:rsidR="006249DF" w:rsidRPr="00FB2308">
                <w:rPr>
                  <w:rStyle w:val="Hiperligao"/>
                  <w:rFonts w:ascii="Aptos" w:eastAsia="Times New Roman" w:hAnsi="Aptos" w:cs="Arial"/>
                  <w:b/>
                  <w:i/>
                  <w:iCs/>
                  <w:spacing w:val="-3"/>
                  <w:w w:val="80"/>
                  <w:lang w:eastAsia="pt-PT"/>
                </w:rPr>
                <w:t>secretaria.ralis@cacsport.pt</w:t>
              </w:r>
            </w:hyperlink>
          </w:p>
        </w:tc>
      </w:tr>
    </w:tbl>
    <w:p w14:paraId="7F6EBE89" w14:textId="77777777" w:rsidR="00FB2308" w:rsidRPr="00FB2308" w:rsidRDefault="00FB2308" w:rsidP="00FB2308">
      <w:pPr>
        <w:pStyle w:val="PargrafodaLista"/>
        <w:ind w:left="142" w:firstLine="0"/>
        <w:rPr>
          <w:rFonts w:ascii="Aptos" w:hAnsi="Aptos"/>
          <w:b/>
          <w:bCs/>
        </w:rPr>
      </w:pPr>
    </w:p>
    <w:p w14:paraId="6C479823" w14:textId="322A02E1" w:rsidR="006249DF" w:rsidRDefault="006249DF" w:rsidP="006249DF">
      <w:pPr>
        <w:pStyle w:val="PargrafodaLista"/>
        <w:ind w:left="142" w:firstLine="0"/>
        <w:rPr>
          <w:rFonts w:ascii="Aptos" w:hAnsi="Aptos"/>
          <w:b/>
          <w:bCs/>
        </w:rPr>
      </w:pPr>
      <w:r w:rsidRPr="00FB2308">
        <w:rPr>
          <w:rFonts w:ascii="Aptos" w:hAnsi="Aptos"/>
          <w:b/>
          <w:bCs/>
        </w:rPr>
        <w:t>1.</w:t>
      </w:r>
      <w:r>
        <w:rPr>
          <w:rFonts w:ascii="Aptos" w:hAnsi="Aptos"/>
          <w:b/>
          <w:bCs/>
        </w:rPr>
        <w:t>8</w:t>
      </w:r>
      <w:r w:rsidRPr="00FB2308">
        <w:rPr>
          <w:rFonts w:ascii="Aptos" w:hAnsi="Aptos"/>
          <w:b/>
          <w:bCs/>
        </w:rPr>
        <w:t xml:space="preserve"> </w:t>
      </w:r>
      <w:r>
        <w:rPr>
          <w:rFonts w:ascii="Aptos" w:hAnsi="Aptos"/>
          <w:b/>
          <w:bCs/>
        </w:rPr>
        <w:t>– Sala de imprensa</w:t>
      </w:r>
    </w:p>
    <w:tbl>
      <w:tblPr>
        <w:tblW w:w="9781" w:type="dxa"/>
        <w:tblInd w:w="25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1730"/>
        <w:gridCol w:w="1701"/>
        <w:gridCol w:w="5216"/>
      </w:tblGrid>
      <w:tr w:rsidR="006249DF" w:rsidRPr="006249DF" w14:paraId="0E5D33CF" w14:textId="77777777" w:rsidTr="006249DF">
        <w:tc>
          <w:tcPr>
            <w:tcW w:w="1134" w:type="dxa"/>
            <w:shd w:val="clear" w:color="auto" w:fill="F2F2F2"/>
            <w:vAlign w:val="center"/>
          </w:tcPr>
          <w:p w14:paraId="3C3D6E3F" w14:textId="77777777" w:rsidR="006249DF" w:rsidRPr="006249DF" w:rsidRDefault="006249DF" w:rsidP="006249DF">
            <w:pPr>
              <w:autoSpaceDE/>
              <w:autoSpaceDN/>
              <w:spacing w:before="40" w:after="40"/>
              <w:ind w:left="-108" w:right="-137"/>
              <w:jc w:val="center"/>
              <w:rPr>
                <w:rFonts w:ascii="Aptos" w:eastAsia="Times New Roman" w:hAnsi="Aptos" w:cs="Arial"/>
                <w:b/>
                <w:spacing w:val="-3"/>
                <w:w w:val="80"/>
                <w:sz w:val="24"/>
                <w:lang w:eastAsia="pt-PT"/>
              </w:rPr>
            </w:pPr>
            <w:r w:rsidRPr="006249DF">
              <w:rPr>
                <w:rFonts w:ascii="Aptos" w:eastAsia="Times New Roman" w:hAnsi="Aptos" w:cs="Arial"/>
                <w:b/>
                <w:spacing w:val="-3"/>
                <w:w w:val="80"/>
                <w:lang w:eastAsia="pt-PT"/>
              </w:rPr>
              <w:t>Dia</w:t>
            </w:r>
          </w:p>
        </w:tc>
        <w:tc>
          <w:tcPr>
            <w:tcW w:w="1730" w:type="dxa"/>
            <w:shd w:val="clear" w:color="auto" w:fill="F2F2F2"/>
            <w:vAlign w:val="center"/>
          </w:tcPr>
          <w:p w14:paraId="1BBB4E37" w14:textId="77777777" w:rsidR="006249DF" w:rsidRPr="006249DF" w:rsidRDefault="006249DF" w:rsidP="006249DF">
            <w:pPr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pacing w:val="-3"/>
                <w:w w:val="80"/>
                <w:sz w:val="24"/>
                <w:lang w:eastAsia="pt-PT"/>
              </w:rPr>
            </w:pPr>
            <w:r w:rsidRPr="006249DF">
              <w:rPr>
                <w:rFonts w:ascii="Aptos" w:eastAsia="Times New Roman" w:hAnsi="Aptos" w:cs="Arial"/>
                <w:b/>
                <w:spacing w:val="-3"/>
                <w:w w:val="80"/>
                <w:lang w:eastAsia="pt-PT"/>
              </w:rPr>
              <w:t>Data</w:t>
            </w:r>
          </w:p>
        </w:tc>
        <w:tc>
          <w:tcPr>
            <w:tcW w:w="1701" w:type="dxa"/>
            <w:shd w:val="clear" w:color="auto" w:fill="F2F2F2"/>
            <w:vAlign w:val="center"/>
          </w:tcPr>
          <w:p w14:paraId="7BB459F6" w14:textId="77777777" w:rsidR="006249DF" w:rsidRPr="006249DF" w:rsidRDefault="006249DF" w:rsidP="006249DF">
            <w:pPr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pacing w:val="-3"/>
                <w:w w:val="80"/>
                <w:sz w:val="24"/>
                <w:lang w:eastAsia="pt-PT"/>
              </w:rPr>
            </w:pPr>
            <w:r w:rsidRPr="006249DF">
              <w:rPr>
                <w:rFonts w:ascii="Aptos" w:eastAsia="Times New Roman" w:hAnsi="Aptos" w:cs="Arial"/>
                <w:b/>
                <w:spacing w:val="-3"/>
                <w:w w:val="80"/>
                <w:lang w:eastAsia="pt-PT"/>
              </w:rPr>
              <w:t>Horário</w:t>
            </w:r>
          </w:p>
        </w:tc>
        <w:tc>
          <w:tcPr>
            <w:tcW w:w="5216" w:type="dxa"/>
            <w:shd w:val="clear" w:color="auto" w:fill="F2F2F2"/>
            <w:vAlign w:val="center"/>
          </w:tcPr>
          <w:p w14:paraId="50EC253B" w14:textId="77777777" w:rsidR="006249DF" w:rsidRPr="006249DF" w:rsidRDefault="006249DF" w:rsidP="006249DF">
            <w:pPr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pacing w:val="-3"/>
                <w:w w:val="80"/>
                <w:sz w:val="24"/>
                <w:lang w:eastAsia="pt-PT"/>
              </w:rPr>
            </w:pPr>
            <w:r w:rsidRPr="006249DF">
              <w:rPr>
                <w:rFonts w:ascii="Aptos" w:eastAsia="Times New Roman" w:hAnsi="Aptos" w:cs="Arial"/>
                <w:b/>
                <w:spacing w:val="-3"/>
                <w:w w:val="80"/>
                <w:lang w:eastAsia="pt-PT"/>
              </w:rPr>
              <w:t>Local</w:t>
            </w:r>
          </w:p>
        </w:tc>
      </w:tr>
      <w:tr w:rsidR="006249DF" w:rsidRPr="006249DF" w14:paraId="4DCD3FFE" w14:textId="77777777" w:rsidTr="006249DF">
        <w:trPr>
          <w:trHeight w:val="255"/>
        </w:trPr>
        <w:tc>
          <w:tcPr>
            <w:tcW w:w="1134" w:type="dxa"/>
            <w:vAlign w:val="center"/>
          </w:tcPr>
          <w:p w14:paraId="28994AD7" w14:textId="77777777" w:rsidR="006249DF" w:rsidRPr="006249DF" w:rsidRDefault="006249DF" w:rsidP="006249DF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sz w:val="24"/>
                <w:lang w:eastAsia="pt-PT"/>
              </w:rPr>
            </w:pPr>
            <w:r w:rsidRPr="006249DF">
              <w:rPr>
                <w:rFonts w:ascii="Aptos" w:eastAsia="Times New Roman" w:hAnsi="Aptos" w:cs="Arial"/>
                <w:snapToGrid w:val="0"/>
                <w:lang w:eastAsia="pt-PT"/>
              </w:rPr>
              <w:t>Sábado</w:t>
            </w:r>
          </w:p>
        </w:tc>
        <w:tc>
          <w:tcPr>
            <w:tcW w:w="1730" w:type="dxa"/>
            <w:vAlign w:val="center"/>
          </w:tcPr>
          <w:p w14:paraId="1BD8EE41" w14:textId="596CF902" w:rsidR="006249DF" w:rsidRPr="006249DF" w:rsidRDefault="009733B9" w:rsidP="006249DF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sz w:val="24"/>
                <w:lang w:eastAsia="pt-PT"/>
              </w:rPr>
            </w:pPr>
            <w:r>
              <w:rPr>
                <w:rFonts w:ascii="Aptos" w:eastAsia="Times New Roman" w:hAnsi="Aptos" w:cs="Arial"/>
                <w:snapToGrid w:val="0"/>
                <w:lang w:eastAsia="pt-PT"/>
              </w:rPr>
              <w:t>6</w:t>
            </w:r>
            <w:r w:rsidR="006249DF" w:rsidRPr="006249DF">
              <w:rPr>
                <w:rFonts w:ascii="Aptos" w:eastAsia="Times New Roman" w:hAnsi="Aptos" w:cs="Arial"/>
                <w:snapToGrid w:val="0"/>
                <w:lang w:eastAsia="pt-PT"/>
              </w:rPr>
              <w:t xml:space="preserve"> / </w:t>
            </w:r>
            <w:r w:rsidR="00294B9C">
              <w:rPr>
                <w:rFonts w:ascii="Aptos" w:eastAsia="Times New Roman" w:hAnsi="Aptos" w:cs="Arial"/>
                <w:snapToGrid w:val="0"/>
                <w:lang w:eastAsia="pt-PT"/>
              </w:rPr>
              <w:t>6</w:t>
            </w:r>
            <w:r w:rsidR="006249DF" w:rsidRPr="006249DF">
              <w:rPr>
                <w:rFonts w:ascii="Aptos" w:eastAsia="Times New Roman" w:hAnsi="Aptos" w:cs="Arial"/>
                <w:snapToGrid w:val="0"/>
                <w:lang w:eastAsia="pt-PT"/>
              </w:rPr>
              <w:t xml:space="preserve"> / 202</w:t>
            </w:r>
            <w:r>
              <w:rPr>
                <w:rFonts w:ascii="Aptos" w:eastAsia="Times New Roman" w:hAnsi="Aptos" w:cs="Arial"/>
                <w:snapToGrid w:val="0"/>
                <w:lang w:eastAsia="pt-PT"/>
              </w:rPr>
              <w:t>6</w:t>
            </w:r>
          </w:p>
        </w:tc>
        <w:tc>
          <w:tcPr>
            <w:tcW w:w="1701" w:type="dxa"/>
            <w:vAlign w:val="center"/>
          </w:tcPr>
          <w:p w14:paraId="6C38E66A" w14:textId="77777777" w:rsidR="006249DF" w:rsidRPr="006249DF" w:rsidRDefault="006249DF" w:rsidP="006249DF">
            <w:pPr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z w:val="24"/>
                <w:lang w:eastAsia="pt-PT"/>
              </w:rPr>
            </w:pPr>
            <w:r w:rsidRPr="006249DF">
              <w:rPr>
                <w:rFonts w:ascii="Aptos" w:eastAsia="Times New Roman" w:hAnsi="Aptos" w:cs="Arial"/>
                <w:snapToGrid w:val="0"/>
                <w:lang w:eastAsia="pt-PT"/>
              </w:rPr>
              <w:t>14:00</w:t>
            </w:r>
            <w:r w:rsidRPr="006249DF">
              <w:rPr>
                <w:rFonts w:ascii="Aptos" w:eastAsia="Wingdings" w:hAnsi="Aptos" w:cs="Arial"/>
                <w:snapToGrid w:val="0"/>
                <w:lang w:eastAsia="pt-PT"/>
              </w:rPr>
              <w:t xml:space="preserve"> - </w:t>
            </w:r>
            <w:r w:rsidRPr="006249DF">
              <w:rPr>
                <w:rFonts w:ascii="Aptos" w:eastAsia="Times New Roman" w:hAnsi="Aptos" w:cs="Arial"/>
                <w:snapToGrid w:val="0"/>
                <w:lang w:eastAsia="pt-PT"/>
              </w:rPr>
              <w:t>24:00</w:t>
            </w:r>
          </w:p>
        </w:tc>
        <w:tc>
          <w:tcPr>
            <w:tcW w:w="5216" w:type="dxa"/>
            <w:vAlign w:val="center"/>
          </w:tcPr>
          <w:p w14:paraId="5DEC5031" w14:textId="67A8AF4D" w:rsidR="006249DF" w:rsidRPr="006249DF" w:rsidRDefault="00DE7F85" w:rsidP="006249DF">
            <w:pPr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z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bCs/>
                <w:lang w:eastAsia="pt-PT"/>
              </w:rPr>
              <w:t>Cerâmica da Carriça</w:t>
            </w:r>
          </w:p>
        </w:tc>
      </w:tr>
      <w:tr w:rsidR="006249DF" w:rsidRPr="006249DF" w14:paraId="294469E5" w14:textId="77777777" w:rsidTr="006249DF">
        <w:trPr>
          <w:trHeight w:val="255"/>
        </w:trPr>
        <w:tc>
          <w:tcPr>
            <w:tcW w:w="1134" w:type="dxa"/>
            <w:vAlign w:val="center"/>
          </w:tcPr>
          <w:p w14:paraId="561CC518" w14:textId="77777777" w:rsidR="006249DF" w:rsidRPr="006249DF" w:rsidRDefault="006249DF" w:rsidP="006249DF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sz w:val="24"/>
                <w:lang w:eastAsia="pt-PT"/>
              </w:rPr>
            </w:pPr>
            <w:r w:rsidRPr="006249DF">
              <w:rPr>
                <w:rFonts w:ascii="Aptos" w:eastAsia="Times New Roman" w:hAnsi="Aptos" w:cs="Arial"/>
                <w:snapToGrid w:val="0"/>
                <w:lang w:eastAsia="pt-PT"/>
              </w:rPr>
              <w:t>Domingo</w:t>
            </w:r>
          </w:p>
        </w:tc>
        <w:tc>
          <w:tcPr>
            <w:tcW w:w="1730" w:type="dxa"/>
            <w:vAlign w:val="center"/>
          </w:tcPr>
          <w:p w14:paraId="28C2110C" w14:textId="05AD6281" w:rsidR="006249DF" w:rsidRPr="006249DF" w:rsidRDefault="009733B9" w:rsidP="006249DF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sz w:val="24"/>
                <w:lang w:eastAsia="pt-PT"/>
              </w:rPr>
            </w:pPr>
            <w:r>
              <w:rPr>
                <w:rFonts w:ascii="Aptos" w:eastAsia="Times New Roman" w:hAnsi="Aptos" w:cs="Arial"/>
                <w:snapToGrid w:val="0"/>
                <w:lang w:eastAsia="pt-PT"/>
              </w:rPr>
              <w:t>7</w:t>
            </w:r>
            <w:r w:rsidR="006249DF" w:rsidRPr="006249DF">
              <w:rPr>
                <w:rFonts w:ascii="Aptos" w:eastAsia="Times New Roman" w:hAnsi="Aptos" w:cs="Arial"/>
                <w:snapToGrid w:val="0"/>
                <w:lang w:eastAsia="pt-PT"/>
              </w:rPr>
              <w:t xml:space="preserve"> / </w:t>
            </w:r>
            <w:r w:rsidR="00294B9C">
              <w:rPr>
                <w:rFonts w:ascii="Aptos" w:eastAsia="Times New Roman" w:hAnsi="Aptos" w:cs="Arial"/>
                <w:snapToGrid w:val="0"/>
                <w:lang w:eastAsia="pt-PT"/>
              </w:rPr>
              <w:t>6</w:t>
            </w:r>
            <w:r w:rsidR="006249DF" w:rsidRPr="006249DF">
              <w:rPr>
                <w:rFonts w:ascii="Aptos" w:eastAsia="Times New Roman" w:hAnsi="Aptos" w:cs="Arial"/>
                <w:snapToGrid w:val="0"/>
                <w:lang w:eastAsia="pt-PT"/>
              </w:rPr>
              <w:t xml:space="preserve"> / 202</w:t>
            </w:r>
            <w:r>
              <w:rPr>
                <w:rFonts w:ascii="Aptos" w:eastAsia="Times New Roman" w:hAnsi="Aptos" w:cs="Arial"/>
                <w:snapToGrid w:val="0"/>
                <w:lang w:eastAsia="pt-PT"/>
              </w:rPr>
              <w:t>6</w:t>
            </w:r>
          </w:p>
        </w:tc>
        <w:tc>
          <w:tcPr>
            <w:tcW w:w="1701" w:type="dxa"/>
            <w:vAlign w:val="center"/>
          </w:tcPr>
          <w:p w14:paraId="3814BF58" w14:textId="77777777" w:rsidR="006249DF" w:rsidRPr="006249DF" w:rsidRDefault="006249DF" w:rsidP="006249DF">
            <w:pPr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z w:val="24"/>
                <w:lang w:eastAsia="pt-PT"/>
              </w:rPr>
            </w:pPr>
            <w:r w:rsidRPr="006249DF">
              <w:rPr>
                <w:rFonts w:ascii="Aptos" w:eastAsia="Times New Roman" w:hAnsi="Aptos" w:cs="Arial"/>
                <w:snapToGrid w:val="0"/>
                <w:lang w:eastAsia="pt-PT"/>
              </w:rPr>
              <w:t>08:00</w:t>
            </w:r>
            <w:r w:rsidRPr="006249DF">
              <w:rPr>
                <w:rFonts w:ascii="Aptos" w:eastAsia="Wingdings" w:hAnsi="Aptos" w:cs="Arial"/>
                <w:snapToGrid w:val="0"/>
                <w:lang w:eastAsia="pt-PT"/>
              </w:rPr>
              <w:t xml:space="preserve"> - </w:t>
            </w:r>
            <w:r w:rsidRPr="006249DF">
              <w:rPr>
                <w:rFonts w:ascii="Aptos" w:eastAsia="Times New Roman" w:hAnsi="Aptos" w:cs="Arial"/>
                <w:snapToGrid w:val="0"/>
                <w:lang w:eastAsia="pt-PT"/>
              </w:rPr>
              <w:t>18:00</w:t>
            </w:r>
          </w:p>
        </w:tc>
        <w:tc>
          <w:tcPr>
            <w:tcW w:w="5216" w:type="dxa"/>
            <w:vAlign w:val="center"/>
          </w:tcPr>
          <w:p w14:paraId="0EFD5F79" w14:textId="4D59FEE7" w:rsidR="006249DF" w:rsidRPr="006249DF" w:rsidRDefault="00DE7F85" w:rsidP="006249DF">
            <w:pPr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z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bCs/>
                <w:lang w:eastAsia="pt-PT"/>
              </w:rPr>
              <w:t>Cerâmica da Carriça</w:t>
            </w:r>
          </w:p>
        </w:tc>
      </w:tr>
    </w:tbl>
    <w:p w14:paraId="0233F592" w14:textId="1094CD45" w:rsidR="006249DF" w:rsidRDefault="006249DF" w:rsidP="005B4952">
      <w:pPr>
        <w:ind w:left="142"/>
        <w:rPr>
          <w:rFonts w:ascii="Aptos" w:hAnsi="Aptos"/>
        </w:rPr>
      </w:pPr>
      <w:r w:rsidRPr="006249DF">
        <w:rPr>
          <w:rFonts w:ascii="Aptos" w:hAnsi="Aptos"/>
        </w:rPr>
        <w:t xml:space="preserve">A sala de imprensa funcionará </w:t>
      </w:r>
      <w:bookmarkStart w:id="1" w:name="_Hlk194681649"/>
      <w:r w:rsidR="00294B9C">
        <w:rPr>
          <w:rFonts w:ascii="Aptos" w:hAnsi="Aptos"/>
        </w:rPr>
        <w:t xml:space="preserve">na </w:t>
      </w:r>
      <w:r w:rsidR="00DE7F85" w:rsidRPr="00DE7F85">
        <w:rPr>
          <w:rFonts w:ascii="Aptos" w:eastAsia="Times New Roman" w:hAnsi="Aptos" w:cs="Arial"/>
          <w:lang w:eastAsia="pt-PT"/>
        </w:rPr>
        <w:t>Cerâmica da Carriça</w:t>
      </w:r>
      <w:r w:rsidR="00DE7F85">
        <w:rPr>
          <w:rFonts w:ascii="Aptos" w:hAnsi="Aptos"/>
        </w:rPr>
        <w:t>,</w:t>
      </w:r>
      <w:r w:rsidR="00DE7F85" w:rsidRPr="005B4952">
        <w:rPr>
          <w:rFonts w:ascii="Aptos" w:hAnsi="Aptos"/>
        </w:rPr>
        <w:t xml:space="preserve"> </w:t>
      </w:r>
      <w:r w:rsidR="005B4952" w:rsidRPr="005B4952">
        <w:rPr>
          <w:rFonts w:ascii="Aptos" w:hAnsi="Aptos"/>
        </w:rPr>
        <w:t>3305-144 Coja</w:t>
      </w:r>
      <w:r w:rsidR="00294B9C" w:rsidRPr="00294B9C">
        <w:rPr>
          <w:rFonts w:ascii="Aptos" w:hAnsi="Aptos"/>
        </w:rPr>
        <w:t>.</w:t>
      </w:r>
    </w:p>
    <w:bookmarkEnd w:id="1"/>
    <w:p w14:paraId="0661D93F" w14:textId="77777777" w:rsidR="001F11C8" w:rsidRPr="006249DF" w:rsidRDefault="001F11C8" w:rsidP="00294B9C">
      <w:pPr>
        <w:ind w:left="142"/>
        <w:rPr>
          <w:rFonts w:ascii="Aptos" w:hAnsi="Aptos"/>
        </w:rPr>
      </w:pPr>
    </w:p>
    <w:p w14:paraId="030FF4D7" w14:textId="01E6A734" w:rsidR="006249DF" w:rsidRDefault="006249DF" w:rsidP="006249DF">
      <w:pPr>
        <w:pStyle w:val="PargrafodaLista"/>
        <w:ind w:left="142" w:firstLine="0"/>
        <w:rPr>
          <w:rFonts w:ascii="Aptos" w:hAnsi="Aptos"/>
          <w:b/>
          <w:bCs/>
        </w:rPr>
      </w:pPr>
      <w:r w:rsidRPr="00FB2308">
        <w:rPr>
          <w:rFonts w:ascii="Aptos" w:hAnsi="Aptos"/>
          <w:b/>
          <w:bCs/>
        </w:rPr>
        <w:t>1.</w:t>
      </w:r>
      <w:r>
        <w:rPr>
          <w:rFonts w:ascii="Aptos" w:hAnsi="Aptos"/>
          <w:b/>
          <w:bCs/>
        </w:rPr>
        <w:t>9 – Controlo antidopagem e anti alcoolémia</w:t>
      </w:r>
    </w:p>
    <w:tbl>
      <w:tblPr>
        <w:tblW w:w="9781" w:type="dxa"/>
        <w:tblInd w:w="25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274"/>
        <w:gridCol w:w="4507"/>
      </w:tblGrid>
      <w:tr w:rsidR="006249DF" w:rsidRPr="006249DF" w14:paraId="34BFEEFC" w14:textId="77777777" w:rsidTr="006249DF">
        <w:tc>
          <w:tcPr>
            <w:tcW w:w="5274" w:type="dxa"/>
            <w:shd w:val="clear" w:color="auto" w:fill="F2F2F2"/>
            <w:vAlign w:val="center"/>
          </w:tcPr>
          <w:p w14:paraId="58FD3022" w14:textId="5EF2B709" w:rsidR="006249DF" w:rsidRPr="006249DF" w:rsidRDefault="006249DF" w:rsidP="006249DF">
            <w:pPr>
              <w:autoSpaceDE/>
              <w:autoSpaceDN/>
              <w:spacing w:before="40" w:after="40"/>
              <w:ind w:left="-108" w:right="-137"/>
              <w:jc w:val="center"/>
              <w:rPr>
                <w:rFonts w:ascii="Aptos" w:eastAsia="Times New Roman" w:hAnsi="Aptos" w:cs="Arial"/>
                <w:b/>
                <w:spacing w:val="-3"/>
                <w:w w:val="80"/>
                <w:lang w:eastAsia="pt-PT"/>
              </w:rPr>
            </w:pPr>
            <w:r w:rsidRPr="006249DF">
              <w:rPr>
                <w:rFonts w:ascii="Aptos" w:eastAsia="Times New Roman" w:hAnsi="Aptos" w:cs="Arial"/>
                <w:b/>
                <w:spacing w:val="-3"/>
                <w:w w:val="80"/>
                <w:lang w:eastAsia="pt-PT"/>
              </w:rPr>
              <w:t xml:space="preserve">Quartel dos Bombeiros Voluntários de </w:t>
            </w:r>
            <w:r w:rsidR="00294B9C">
              <w:rPr>
                <w:rFonts w:ascii="Aptos" w:eastAsia="Times New Roman" w:hAnsi="Aptos" w:cs="Arial"/>
                <w:b/>
                <w:spacing w:val="-3"/>
                <w:w w:val="80"/>
                <w:lang w:eastAsia="pt-PT"/>
              </w:rPr>
              <w:t>Côja</w:t>
            </w:r>
          </w:p>
        </w:tc>
        <w:tc>
          <w:tcPr>
            <w:tcW w:w="4507" w:type="dxa"/>
            <w:shd w:val="clear" w:color="auto" w:fill="F2F2F2"/>
            <w:vAlign w:val="center"/>
          </w:tcPr>
          <w:p w14:paraId="042C5B87" w14:textId="77777777" w:rsidR="006249DF" w:rsidRPr="006249DF" w:rsidRDefault="006249DF" w:rsidP="006249DF">
            <w:pPr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pacing w:val="-3"/>
                <w:w w:val="80"/>
                <w:lang w:eastAsia="pt-PT"/>
              </w:rPr>
            </w:pPr>
            <w:r w:rsidRPr="006249DF">
              <w:rPr>
                <w:rFonts w:ascii="Aptos" w:eastAsia="Times New Roman" w:hAnsi="Aptos" w:cs="Arial"/>
                <w:b/>
                <w:spacing w:val="-3"/>
                <w:w w:val="80"/>
                <w:lang w:eastAsia="pt-PT"/>
              </w:rPr>
              <w:t>Local</w:t>
            </w:r>
          </w:p>
        </w:tc>
      </w:tr>
      <w:tr w:rsidR="006249DF" w:rsidRPr="006249DF" w14:paraId="0CC74FDD" w14:textId="77777777" w:rsidTr="006249DF">
        <w:trPr>
          <w:trHeight w:val="255"/>
        </w:trPr>
        <w:tc>
          <w:tcPr>
            <w:tcW w:w="5274" w:type="dxa"/>
            <w:vAlign w:val="center"/>
          </w:tcPr>
          <w:p w14:paraId="42400214" w14:textId="77777777" w:rsidR="006249DF" w:rsidRPr="006249DF" w:rsidRDefault="006249DF" w:rsidP="006249DF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6249DF">
              <w:rPr>
                <w:rFonts w:ascii="Aptos" w:eastAsia="Times New Roman" w:hAnsi="Aptos" w:cs="Arial"/>
                <w:snapToGrid w:val="0"/>
                <w:lang w:eastAsia="pt-PT"/>
              </w:rPr>
              <w:t>(conforme Art.º 18 e 19 das PGAK e Artº 29 das PER)</w:t>
            </w:r>
          </w:p>
        </w:tc>
        <w:tc>
          <w:tcPr>
            <w:tcW w:w="4507" w:type="dxa"/>
            <w:vAlign w:val="center"/>
          </w:tcPr>
          <w:p w14:paraId="2C9C8C83" w14:textId="451DB013" w:rsidR="006249DF" w:rsidRPr="006249DF" w:rsidRDefault="006249DF" w:rsidP="006249DF">
            <w:pPr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  <w:r w:rsidRPr="006249DF">
              <w:rPr>
                <w:rFonts w:ascii="Aptos" w:eastAsia="Times New Roman" w:hAnsi="Aptos" w:cs="Arial"/>
                <w:b/>
                <w:lang w:eastAsia="pt-PT"/>
              </w:rPr>
              <w:t xml:space="preserve">Quartel Bombeiros Voluntários de </w:t>
            </w:r>
            <w:r w:rsidR="00294B9C">
              <w:rPr>
                <w:rFonts w:ascii="Aptos" w:eastAsia="Times New Roman" w:hAnsi="Aptos" w:cs="Arial"/>
                <w:b/>
                <w:lang w:eastAsia="pt-PT"/>
              </w:rPr>
              <w:t>Côja</w:t>
            </w:r>
          </w:p>
        </w:tc>
      </w:tr>
    </w:tbl>
    <w:p w14:paraId="7B5DF6EB" w14:textId="1E6F0CC3" w:rsidR="006249DF" w:rsidRPr="009A23F2" w:rsidRDefault="006249DF" w:rsidP="009A23F2">
      <w:pPr>
        <w:ind w:left="142"/>
        <w:rPr>
          <w:rFonts w:ascii="Aptos" w:hAnsi="Aptos"/>
        </w:rPr>
      </w:pPr>
      <w:r w:rsidRPr="009A23F2">
        <w:rPr>
          <w:rFonts w:ascii="Aptos" w:hAnsi="Aptos"/>
        </w:rPr>
        <w:t>O controlo antidopagem e anti alcoolémia funcionam no Quartel dos Bombeiros Voluntários de C</w:t>
      </w:r>
      <w:r w:rsidR="00294B9C">
        <w:rPr>
          <w:rFonts w:ascii="Aptos" w:hAnsi="Aptos"/>
        </w:rPr>
        <w:t>ôja, Rua Dr Alberto Moura Pinto, Côja.</w:t>
      </w:r>
    </w:p>
    <w:p w14:paraId="5ED68636" w14:textId="77777777" w:rsidR="006249DF" w:rsidRDefault="006249DF" w:rsidP="006249DF">
      <w:pPr>
        <w:pStyle w:val="PargrafodaLista"/>
        <w:ind w:left="142" w:firstLine="0"/>
        <w:rPr>
          <w:rFonts w:ascii="Aptos" w:hAnsi="Aptos"/>
        </w:rPr>
      </w:pPr>
    </w:p>
    <w:p w14:paraId="4BDA40D9" w14:textId="53D41ED8" w:rsidR="006249DF" w:rsidRDefault="006249DF" w:rsidP="006249DF">
      <w:pPr>
        <w:pStyle w:val="PargrafodaLista"/>
        <w:ind w:left="142" w:firstLine="0"/>
        <w:rPr>
          <w:rFonts w:ascii="Aptos" w:hAnsi="Aptos"/>
          <w:b/>
          <w:bCs/>
        </w:rPr>
      </w:pPr>
      <w:r w:rsidRPr="006249DF">
        <w:rPr>
          <w:rFonts w:ascii="Aptos" w:hAnsi="Aptos"/>
          <w:b/>
          <w:bCs/>
        </w:rPr>
        <w:t>1.10 – Parque de assistência</w:t>
      </w:r>
    </w:p>
    <w:p w14:paraId="5A29C627" w14:textId="70B3E401" w:rsidR="006249DF" w:rsidRDefault="006249DF" w:rsidP="006249DF">
      <w:pPr>
        <w:pStyle w:val="PargrafodaLista"/>
        <w:ind w:left="142" w:firstLine="0"/>
        <w:rPr>
          <w:rFonts w:ascii="Aptos" w:hAnsi="Aptos"/>
        </w:rPr>
      </w:pPr>
      <w:r>
        <w:rPr>
          <w:rFonts w:ascii="Aptos" w:hAnsi="Aptos"/>
        </w:rPr>
        <w:t xml:space="preserve">O parque de assistência funcionará </w:t>
      </w:r>
      <w:r w:rsidR="00FB4D20">
        <w:rPr>
          <w:rFonts w:ascii="Aptos" w:hAnsi="Aptos"/>
        </w:rPr>
        <w:t>na</w:t>
      </w:r>
      <w:r>
        <w:rPr>
          <w:rFonts w:ascii="Aptos" w:hAnsi="Aptos"/>
        </w:rPr>
        <w:t xml:space="preserve"> </w:t>
      </w:r>
      <w:r w:rsidR="008B33AD">
        <w:rPr>
          <w:rFonts w:ascii="Aptos" w:hAnsi="Aptos"/>
        </w:rPr>
        <w:t>Cerâmica da Carriça</w:t>
      </w:r>
      <w:r w:rsidR="0009285F">
        <w:rPr>
          <w:rFonts w:ascii="Aptos" w:hAnsi="Aptos"/>
        </w:rPr>
        <w:t xml:space="preserve"> (anexo </w:t>
      </w:r>
      <w:r w:rsidR="00027640">
        <w:rPr>
          <w:rFonts w:ascii="Aptos" w:hAnsi="Aptos"/>
        </w:rPr>
        <w:t>5)</w:t>
      </w:r>
    </w:p>
    <w:p w14:paraId="7A9B1FF5" w14:textId="77777777" w:rsidR="0009285F" w:rsidRDefault="0009285F" w:rsidP="006249DF">
      <w:pPr>
        <w:pStyle w:val="PargrafodaLista"/>
        <w:ind w:left="142" w:firstLine="0"/>
        <w:rPr>
          <w:rFonts w:ascii="Aptos" w:hAnsi="Aptos"/>
        </w:rPr>
      </w:pPr>
    </w:p>
    <w:p w14:paraId="45843174" w14:textId="2F5A37B1" w:rsidR="0009285F" w:rsidRPr="0009285F" w:rsidRDefault="0009285F" w:rsidP="006249DF">
      <w:pPr>
        <w:pStyle w:val="PargrafodaLista"/>
        <w:ind w:left="142" w:firstLine="0"/>
        <w:rPr>
          <w:rFonts w:ascii="Aptos" w:hAnsi="Aptos"/>
          <w:b/>
          <w:bCs/>
        </w:rPr>
      </w:pPr>
      <w:r w:rsidRPr="0009285F">
        <w:rPr>
          <w:rFonts w:ascii="Aptos" w:hAnsi="Aptos"/>
          <w:b/>
          <w:bCs/>
        </w:rPr>
        <w:t>1.11 – Parque Fechado</w:t>
      </w:r>
    </w:p>
    <w:p w14:paraId="10DC51EF" w14:textId="6DE0D1D4" w:rsidR="0009285F" w:rsidRDefault="0009285F" w:rsidP="006249DF">
      <w:pPr>
        <w:pStyle w:val="PargrafodaLista"/>
        <w:ind w:left="142" w:firstLine="0"/>
        <w:rPr>
          <w:rFonts w:ascii="Aptos" w:hAnsi="Aptos"/>
        </w:rPr>
      </w:pPr>
      <w:r>
        <w:rPr>
          <w:rFonts w:ascii="Aptos" w:hAnsi="Aptos"/>
        </w:rPr>
        <w:t xml:space="preserve">O parque fechado funcionará no </w:t>
      </w:r>
      <w:r w:rsidR="00DE7F85">
        <w:rPr>
          <w:rFonts w:ascii="Aptos" w:hAnsi="Aptos"/>
        </w:rPr>
        <w:t xml:space="preserve">estacionamento do </w:t>
      </w:r>
      <w:r w:rsidR="008B33AD">
        <w:rPr>
          <w:rFonts w:ascii="Aptos" w:hAnsi="Aptos"/>
        </w:rPr>
        <w:t>Parque do Prado</w:t>
      </w:r>
      <w:r w:rsidR="00027640">
        <w:rPr>
          <w:rFonts w:ascii="Aptos" w:hAnsi="Aptos"/>
        </w:rPr>
        <w:t xml:space="preserve"> (anexo 6)</w:t>
      </w:r>
    </w:p>
    <w:p w14:paraId="15AB139D" w14:textId="77777777" w:rsidR="0009285F" w:rsidRDefault="0009285F" w:rsidP="006249DF">
      <w:pPr>
        <w:pStyle w:val="PargrafodaLista"/>
        <w:ind w:left="142" w:firstLine="0"/>
        <w:rPr>
          <w:rFonts w:ascii="Aptos" w:hAnsi="Aptos"/>
        </w:rPr>
      </w:pPr>
    </w:p>
    <w:p w14:paraId="54725971" w14:textId="77C6DEE4" w:rsidR="0009285F" w:rsidRPr="0009285F" w:rsidRDefault="0009285F" w:rsidP="006249DF">
      <w:pPr>
        <w:pStyle w:val="PargrafodaLista"/>
        <w:ind w:left="142" w:firstLine="0"/>
        <w:rPr>
          <w:rFonts w:ascii="Aptos" w:hAnsi="Aptos"/>
          <w:b/>
          <w:bCs/>
        </w:rPr>
      </w:pPr>
      <w:r w:rsidRPr="0009285F">
        <w:rPr>
          <w:rFonts w:ascii="Aptos" w:hAnsi="Aptos"/>
          <w:b/>
          <w:bCs/>
        </w:rPr>
        <w:t xml:space="preserve">1.12 Verificações técnicas iniciais </w:t>
      </w:r>
    </w:p>
    <w:p w14:paraId="17FC8576" w14:textId="3E636C9A" w:rsidR="0009285F" w:rsidRPr="006249DF" w:rsidRDefault="0009285F" w:rsidP="006249DF">
      <w:pPr>
        <w:pStyle w:val="PargrafodaLista"/>
        <w:ind w:left="142" w:firstLine="0"/>
        <w:rPr>
          <w:rFonts w:ascii="Aptos" w:hAnsi="Aptos"/>
        </w:rPr>
      </w:pPr>
      <w:r>
        <w:rPr>
          <w:rFonts w:ascii="Aptos" w:hAnsi="Aptos"/>
        </w:rPr>
        <w:t>As verificações técnicas iniciais terão lugar n</w:t>
      </w:r>
      <w:r w:rsidR="008B33AD">
        <w:rPr>
          <w:rFonts w:ascii="Aptos" w:hAnsi="Aptos"/>
        </w:rPr>
        <w:t>a Cerâmica da Carriça</w:t>
      </w:r>
      <w:r w:rsidR="00027640">
        <w:rPr>
          <w:rFonts w:ascii="Aptos" w:hAnsi="Aptos"/>
        </w:rPr>
        <w:t xml:space="preserve"> (anexo 7)</w:t>
      </w:r>
    </w:p>
    <w:p w14:paraId="10A654CC" w14:textId="66E7B4BC" w:rsidR="006249DF" w:rsidRDefault="006249DF" w:rsidP="006249DF">
      <w:pPr>
        <w:pStyle w:val="PargrafodaLista"/>
        <w:ind w:left="142" w:firstLine="0"/>
        <w:rPr>
          <w:rFonts w:ascii="Aptos" w:hAnsi="Aptos"/>
          <w:b/>
          <w:bCs/>
        </w:rPr>
      </w:pPr>
    </w:p>
    <w:p w14:paraId="50D34FD8" w14:textId="74E44DE8" w:rsidR="0009285F" w:rsidRPr="0009285F" w:rsidRDefault="0009285F" w:rsidP="0009285F">
      <w:pPr>
        <w:rPr>
          <w:rFonts w:ascii="Aptos" w:hAnsi="Aptos"/>
          <w:b/>
          <w:bCs/>
        </w:rPr>
      </w:pPr>
      <w:r>
        <w:rPr>
          <w:rFonts w:ascii="Aptos" w:hAnsi="Aptos"/>
        </w:rPr>
        <w:t xml:space="preserve">    </w:t>
      </w:r>
      <w:r w:rsidRPr="0009285F">
        <w:rPr>
          <w:rFonts w:ascii="Aptos" w:hAnsi="Aptos"/>
          <w:b/>
          <w:bCs/>
        </w:rPr>
        <w:t>1.1</w:t>
      </w:r>
      <w:r w:rsidR="007F012F">
        <w:rPr>
          <w:rFonts w:ascii="Aptos" w:hAnsi="Aptos"/>
          <w:b/>
          <w:bCs/>
        </w:rPr>
        <w:t>3</w:t>
      </w:r>
      <w:r w:rsidRPr="0009285F">
        <w:rPr>
          <w:rFonts w:ascii="Aptos" w:hAnsi="Aptos"/>
          <w:b/>
          <w:bCs/>
        </w:rPr>
        <w:t xml:space="preserve"> Verificações técnicas finais </w:t>
      </w:r>
    </w:p>
    <w:p w14:paraId="72D5DF18" w14:textId="3224C703" w:rsidR="00027640" w:rsidRPr="00294B9C" w:rsidRDefault="0009285F" w:rsidP="00294B9C">
      <w:pPr>
        <w:pStyle w:val="PargrafodaLista"/>
        <w:ind w:left="142" w:firstLine="0"/>
        <w:rPr>
          <w:rFonts w:ascii="Aptos" w:hAnsi="Aptos"/>
        </w:rPr>
      </w:pPr>
      <w:r>
        <w:rPr>
          <w:rFonts w:ascii="Aptos" w:hAnsi="Aptos"/>
        </w:rPr>
        <w:t xml:space="preserve"> As verificações técnicas finais terão lugar </w:t>
      </w:r>
      <w:r w:rsidR="008B33AD">
        <w:rPr>
          <w:rFonts w:ascii="Aptos" w:hAnsi="Aptos"/>
        </w:rPr>
        <w:t>na Cerâmica da Carriça</w:t>
      </w:r>
      <w:r w:rsidR="00294B9C">
        <w:rPr>
          <w:rFonts w:ascii="Aptos" w:hAnsi="Aptos"/>
        </w:rPr>
        <w:t xml:space="preserve"> </w:t>
      </w:r>
      <w:r w:rsidR="00027640" w:rsidRPr="00294B9C">
        <w:rPr>
          <w:rFonts w:ascii="Aptos" w:hAnsi="Aptos"/>
        </w:rPr>
        <w:t>(anexo 7)</w:t>
      </w:r>
    </w:p>
    <w:p w14:paraId="1A037C83" w14:textId="77777777" w:rsidR="0009285F" w:rsidRDefault="0009285F" w:rsidP="0009285F">
      <w:pPr>
        <w:pStyle w:val="PargrafodaLista"/>
        <w:ind w:left="142" w:firstLine="0"/>
        <w:rPr>
          <w:rFonts w:ascii="Aptos" w:hAnsi="Aptos"/>
          <w:b/>
          <w:bCs/>
        </w:rPr>
      </w:pPr>
    </w:p>
    <w:p w14:paraId="50CE0037" w14:textId="77777777" w:rsidR="00FB2308" w:rsidRDefault="00FB2308">
      <w:pPr>
        <w:pStyle w:val="PargrafodaLista"/>
        <w:rPr>
          <w:sz w:val="20"/>
        </w:rPr>
      </w:pPr>
    </w:p>
    <w:p w14:paraId="19909563" w14:textId="77777777" w:rsidR="00FB2308" w:rsidRDefault="00FB2308">
      <w:pPr>
        <w:pStyle w:val="PargrafodaLista"/>
        <w:rPr>
          <w:sz w:val="20"/>
        </w:rPr>
      </w:pPr>
    </w:p>
    <w:p w14:paraId="023EE56B" w14:textId="77777777" w:rsidR="00DE7F85" w:rsidRDefault="00DE7F85">
      <w:pPr>
        <w:pStyle w:val="PargrafodaLista"/>
        <w:rPr>
          <w:sz w:val="20"/>
        </w:rPr>
      </w:pPr>
    </w:p>
    <w:p w14:paraId="099AF8F4" w14:textId="77777777" w:rsidR="00FB2308" w:rsidRDefault="00FB2308">
      <w:pPr>
        <w:pStyle w:val="PargrafodaLista"/>
        <w:rPr>
          <w:sz w:val="20"/>
        </w:rPr>
      </w:pPr>
    </w:p>
    <w:p w14:paraId="59D5A38F" w14:textId="77777777" w:rsidR="00FB2308" w:rsidRPr="00027640" w:rsidRDefault="00FB2308" w:rsidP="00027640">
      <w:pPr>
        <w:rPr>
          <w:sz w:val="20"/>
        </w:rPr>
      </w:pPr>
    </w:p>
    <w:p w14:paraId="6CDAF5F0" w14:textId="797B57C7" w:rsidR="00FB2308" w:rsidRDefault="00027640" w:rsidP="00027640">
      <w:pPr>
        <w:pStyle w:val="PargrafodaLista"/>
        <w:ind w:hanging="853"/>
        <w:rPr>
          <w:sz w:val="20"/>
        </w:rPr>
      </w:pPr>
      <w:r>
        <w:rPr>
          <w:rFonts w:ascii="Tahoma"/>
          <w:noProof/>
        </w:rPr>
        <mc:AlternateContent>
          <mc:Choice Requires="wps">
            <w:drawing>
              <wp:inline distT="0" distB="0" distL="0" distR="0" wp14:anchorId="0BE35DFD" wp14:editId="5901064C">
                <wp:extent cx="6219825" cy="295275"/>
                <wp:effectExtent l="0" t="0" r="9525" b="9525"/>
                <wp:docPr id="4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19825" cy="29527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79111AB4" w14:textId="3D59AA7B" w:rsidR="00027640" w:rsidRPr="00027640" w:rsidRDefault="00027640" w:rsidP="008E5DA4">
                            <w:pPr>
                              <w:spacing w:before="53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2 –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  <w:sz w:val="20"/>
                              </w:rPr>
                              <w:t>REGULAMENTAÇÃO APLICÁVEL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BE35DFD" id="_x0000_s1027" type="#_x0000_t202" style="width:489.75pt;height:2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" fillcolor="#bcd6ed" stroked="f">
                <v:textbox inset="0,0,0,0">
                  <w:txbxContent>
                    <w:p w14:paraId="79111AB4" w14:textId="3D59AA7B" w:rsidR="00027640" w:rsidRPr="00027640" w:rsidRDefault="00027640" w:rsidP="008E5DA4">
                      <w:pPr>
                        <w:spacing w:before="53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27640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pacing w:val="-4"/>
                          <w:sz w:val="20"/>
                        </w:rPr>
                        <w:t xml:space="preserve"> 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2 –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pacing w:val="-3"/>
                          <w:sz w:val="20"/>
                        </w:rPr>
                        <w:t xml:space="preserve"> 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pacing w:val="-2"/>
                          <w:sz w:val="20"/>
                        </w:rPr>
                        <w:t>REGULAMENTAÇÃO APLICÁVEL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D6EDCBE" w14:textId="4F341186" w:rsidR="00027640" w:rsidRPr="00027640" w:rsidRDefault="00027640" w:rsidP="004C10D9">
      <w:pPr>
        <w:widowControl/>
        <w:autoSpaceDE/>
        <w:autoSpaceDN/>
        <w:spacing w:before="120" w:after="60"/>
        <w:ind w:left="142"/>
        <w:jc w:val="both"/>
        <w:rPr>
          <w:rFonts w:ascii="Aptos" w:eastAsia="Times New Roman" w:hAnsi="Aptos" w:cs="Arial"/>
          <w:b/>
          <w:snapToGrid w:val="0"/>
          <w:lang w:eastAsia="pt-PT"/>
        </w:rPr>
      </w:pPr>
      <w:r w:rsidRPr="00027640">
        <w:rPr>
          <w:rFonts w:ascii="Aptos" w:eastAsia="Times New Roman" w:hAnsi="Aptos" w:cs="Arial"/>
          <w:b/>
          <w:snapToGrid w:val="0"/>
          <w:lang w:eastAsia="pt-PT"/>
        </w:rPr>
        <w:t xml:space="preserve">2.1 – </w:t>
      </w:r>
      <w:r w:rsidRPr="00027640">
        <w:rPr>
          <w:rFonts w:ascii="Aptos" w:eastAsia="Times New Roman" w:hAnsi="Aptos" w:cs="Arial"/>
          <w:snapToGrid w:val="0"/>
          <w:lang w:eastAsia="pt-PT"/>
        </w:rPr>
        <w:t xml:space="preserve">Esta prova será disputada de acordo com o Código Desportivo Internacional (CDI) as Prescrições Gerais de Automobilismo e Karting (PGAK), as Prescrições Especificas de Ralis (PER), os Regulamentos Desportivos e Técnicos correspondentes, o presente regulamento e anexos a estes, os quais todos </w:t>
      </w:r>
      <w:r w:rsidR="00D622FF" w:rsidRPr="00027640">
        <w:rPr>
          <w:rFonts w:ascii="Aptos" w:eastAsia="Times New Roman" w:hAnsi="Aptos" w:cs="Arial"/>
          <w:snapToGrid w:val="0"/>
          <w:lang w:eastAsia="pt-PT"/>
        </w:rPr>
        <w:t xml:space="preserve">os </w:t>
      </w:r>
      <w:r w:rsidR="00D622FF">
        <w:rPr>
          <w:rFonts w:ascii="Aptos" w:eastAsia="Times New Roman" w:hAnsi="Aptos" w:cs="Arial"/>
          <w:snapToGrid w:val="0"/>
          <w:lang w:eastAsia="pt-PT"/>
        </w:rPr>
        <w:t>concorrentes</w:t>
      </w:r>
      <w:r w:rsidRPr="00027640">
        <w:rPr>
          <w:rFonts w:ascii="Aptos" w:eastAsia="Times New Roman" w:hAnsi="Aptos" w:cs="Arial"/>
          <w:snapToGrid w:val="0"/>
          <w:lang w:eastAsia="pt-PT"/>
        </w:rPr>
        <w:t>, pelo simples facto da sua inscrição se comprometem a respeitar.</w:t>
      </w:r>
    </w:p>
    <w:p w14:paraId="21177304" w14:textId="38D4A742" w:rsidR="00027640" w:rsidRPr="00027640" w:rsidRDefault="00027640" w:rsidP="00027640">
      <w:pPr>
        <w:widowControl/>
        <w:autoSpaceDE/>
        <w:autoSpaceDN/>
        <w:spacing w:before="60" w:after="60"/>
        <w:jc w:val="both"/>
        <w:rPr>
          <w:rFonts w:ascii="Aptos" w:eastAsia="Times New Roman" w:hAnsi="Aptos" w:cs="Arial"/>
          <w:snapToGrid w:val="0"/>
          <w:lang w:eastAsia="pt-PT"/>
        </w:rPr>
      </w:pPr>
      <w:r w:rsidRPr="00317C23">
        <w:rPr>
          <w:rFonts w:ascii="Aptos" w:eastAsia="Times New Roman" w:hAnsi="Aptos" w:cs="Arial"/>
          <w:b/>
          <w:snapToGrid w:val="0"/>
          <w:lang w:eastAsia="pt-PT"/>
        </w:rPr>
        <w:t xml:space="preserve">  </w:t>
      </w:r>
      <w:r w:rsidR="00317C23">
        <w:rPr>
          <w:rFonts w:ascii="Aptos" w:eastAsia="Times New Roman" w:hAnsi="Aptos" w:cs="Arial"/>
          <w:b/>
          <w:snapToGrid w:val="0"/>
          <w:lang w:eastAsia="pt-PT"/>
        </w:rPr>
        <w:t xml:space="preserve"> </w:t>
      </w:r>
      <w:r w:rsidRPr="00027640">
        <w:rPr>
          <w:rFonts w:ascii="Aptos" w:eastAsia="Times New Roman" w:hAnsi="Aptos" w:cs="Arial"/>
          <w:b/>
          <w:snapToGrid w:val="0"/>
          <w:lang w:eastAsia="pt-PT"/>
        </w:rPr>
        <w:t>2.</w:t>
      </w:r>
      <w:r w:rsidR="00317C23">
        <w:rPr>
          <w:rFonts w:ascii="Aptos" w:eastAsia="Times New Roman" w:hAnsi="Aptos" w:cs="Arial"/>
          <w:b/>
          <w:snapToGrid w:val="0"/>
          <w:lang w:eastAsia="pt-PT"/>
        </w:rPr>
        <w:t>2 -</w:t>
      </w:r>
      <w:r w:rsidRPr="00027640">
        <w:rPr>
          <w:rFonts w:ascii="Aptos" w:eastAsia="Times New Roman" w:hAnsi="Aptos" w:cs="Arial"/>
          <w:b/>
          <w:snapToGrid w:val="0"/>
          <w:lang w:eastAsia="pt-PT"/>
        </w:rPr>
        <w:t xml:space="preserve"> </w:t>
      </w:r>
      <w:r w:rsidRPr="00027640">
        <w:rPr>
          <w:rFonts w:ascii="Aptos" w:eastAsia="Times New Roman" w:hAnsi="Aptos" w:cs="Arial"/>
          <w:snapToGrid w:val="0"/>
          <w:lang w:eastAsia="pt-PT"/>
        </w:rPr>
        <w:t>Informação adicional, será publicada on</w:t>
      </w:r>
      <w:r w:rsidR="002737C0">
        <w:rPr>
          <w:rFonts w:ascii="Aptos" w:eastAsia="Times New Roman" w:hAnsi="Aptos" w:cs="Arial"/>
          <w:snapToGrid w:val="0"/>
          <w:lang w:eastAsia="pt-PT"/>
        </w:rPr>
        <w:t>-</w:t>
      </w:r>
      <w:r w:rsidRPr="00027640">
        <w:rPr>
          <w:rFonts w:ascii="Aptos" w:eastAsia="Times New Roman" w:hAnsi="Aptos" w:cs="Arial"/>
          <w:snapToGrid w:val="0"/>
          <w:lang w:eastAsia="pt-PT"/>
        </w:rPr>
        <w:t>line no guia oficial do Rali</w:t>
      </w:r>
    </w:p>
    <w:p w14:paraId="3CC8EC35" w14:textId="41DF696B" w:rsidR="008E5DA4" w:rsidRDefault="00027640" w:rsidP="00317C23">
      <w:pPr>
        <w:widowControl/>
        <w:autoSpaceDE/>
        <w:autoSpaceDN/>
        <w:spacing w:before="60" w:after="60"/>
        <w:ind w:left="142"/>
        <w:rPr>
          <w:rFonts w:ascii="Aptos" w:eastAsia="Times New Roman" w:hAnsi="Aptos" w:cs="Arial"/>
          <w:snapToGrid w:val="0"/>
          <w:lang w:eastAsia="pt-PT"/>
        </w:rPr>
      </w:pPr>
      <w:bookmarkStart w:id="2" w:name="_Hlk185770049"/>
      <w:r w:rsidRPr="00027640">
        <w:rPr>
          <w:rFonts w:ascii="Aptos" w:eastAsia="Times New Roman" w:hAnsi="Aptos" w:cs="Arial"/>
          <w:b/>
          <w:snapToGrid w:val="0"/>
          <w:lang w:eastAsia="pt-PT"/>
        </w:rPr>
        <w:t>2.</w:t>
      </w:r>
      <w:r w:rsidR="00317C23">
        <w:rPr>
          <w:rFonts w:ascii="Aptos" w:eastAsia="Times New Roman" w:hAnsi="Aptos" w:cs="Arial"/>
          <w:b/>
          <w:snapToGrid w:val="0"/>
          <w:lang w:eastAsia="pt-PT"/>
        </w:rPr>
        <w:t>3</w:t>
      </w:r>
      <w:r w:rsidRPr="00027640">
        <w:rPr>
          <w:rFonts w:ascii="Aptos" w:eastAsia="Times New Roman" w:hAnsi="Aptos" w:cs="Arial"/>
          <w:b/>
          <w:snapToGrid w:val="0"/>
          <w:lang w:eastAsia="pt-PT"/>
        </w:rPr>
        <w:t xml:space="preserve"> – </w:t>
      </w:r>
      <w:r w:rsidRPr="00027640">
        <w:rPr>
          <w:rFonts w:ascii="Aptos" w:eastAsia="Times New Roman" w:hAnsi="Aptos" w:cs="Arial"/>
          <w:snapToGrid w:val="0"/>
          <w:lang w:eastAsia="pt-PT"/>
        </w:rPr>
        <w:t xml:space="preserve">Esta prova será pontuável para o </w:t>
      </w:r>
      <w:bookmarkStart w:id="3" w:name="_Hlk192582077"/>
      <w:r w:rsidRPr="00027640">
        <w:rPr>
          <w:rFonts w:ascii="Aptos" w:eastAsia="Times New Roman" w:hAnsi="Aptos" w:cs="Arial"/>
          <w:snapToGrid w:val="0"/>
          <w:lang w:eastAsia="pt-PT"/>
        </w:rPr>
        <w:t xml:space="preserve">Campeonato Centro </w:t>
      </w:r>
      <w:r w:rsidR="00D622FF">
        <w:rPr>
          <w:rFonts w:ascii="Aptos" w:eastAsia="Times New Roman" w:hAnsi="Aptos" w:cs="Arial"/>
          <w:snapToGrid w:val="0"/>
          <w:lang w:eastAsia="pt-PT"/>
        </w:rPr>
        <w:t>d</w:t>
      </w:r>
      <w:r w:rsidRPr="00027640">
        <w:rPr>
          <w:rFonts w:ascii="Aptos" w:eastAsia="Times New Roman" w:hAnsi="Aptos" w:cs="Arial"/>
          <w:snapToGrid w:val="0"/>
          <w:lang w:eastAsia="pt-PT"/>
        </w:rPr>
        <w:t>e Ralis</w:t>
      </w:r>
      <w:r w:rsidR="002737C0">
        <w:rPr>
          <w:rFonts w:ascii="Aptos" w:eastAsia="Times New Roman" w:hAnsi="Aptos" w:cs="Arial"/>
          <w:snapToGrid w:val="0"/>
          <w:lang w:eastAsia="pt-PT"/>
        </w:rPr>
        <w:t xml:space="preserve"> </w:t>
      </w:r>
      <w:bookmarkEnd w:id="3"/>
      <w:r w:rsidR="000938EE">
        <w:rPr>
          <w:rFonts w:ascii="Aptos" w:eastAsia="Times New Roman" w:hAnsi="Aptos" w:cs="Arial"/>
          <w:snapToGrid w:val="0"/>
          <w:lang w:eastAsia="pt-PT"/>
        </w:rPr>
        <w:t xml:space="preserve">e </w:t>
      </w:r>
      <w:r w:rsidR="000938EE" w:rsidRPr="00027640">
        <w:rPr>
          <w:rFonts w:ascii="Aptos" w:eastAsia="Times New Roman" w:hAnsi="Aptos" w:cs="Arial"/>
          <w:snapToGrid w:val="0"/>
          <w:lang w:eastAsia="pt-PT"/>
        </w:rPr>
        <w:t xml:space="preserve">Campeonato Centro </w:t>
      </w:r>
      <w:r w:rsidR="000938EE">
        <w:rPr>
          <w:rFonts w:ascii="Aptos" w:eastAsia="Times New Roman" w:hAnsi="Aptos" w:cs="Arial"/>
          <w:snapToGrid w:val="0"/>
          <w:lang w:eastAsia="pt-PT"/>
        </w:rPr>
        <w:t>d</w:t>
      </w:r>
      <w:r w:rsidR="000938EE" w:rsidRPr="00027640">
        <w:rPr>
          <w:rFonts w:ascii="Aptos" w:eastAsia="Times New Roman" w:hAnsi="Aptos" w:cs="Arial"/>
          <w:snapToGrid w:val="0"/>
          <w:lang w:eastAsia="pt-PT"/>
        </w:rPr>
        <w:t>e Ralis</w:t>
      </w:r>
      <w:r w:rsidR="000938EE">
        <w:rPr>
          <w:rFonts w:ascii="Aptos" w:eastAsia="Times New Roman" w:hAnsi="Aptos" w:cs="Arial"/>
          <w:snapToGrid w:val="0"/>
          <w:lang w:eastAsia="pt-PT"/>
        </w:rPr>
        <w:t xml:space="preserve"> 2 </w:t>
      </w:r>
      <w:r w:rsidR="00FB4D20">
        <w:rPr>
          <w:rFonts w:ascii="Aptos" w:eastAsia="Times New Roman" w:hAnsi="Aptos" w:cs="Arial"/>
          <w:snapToGrid w:val="0"/>
          <w:lang w:eastAsia="pt-PT"/>
        </w:rPr>
        <w:t>RM</w:t>
      </w:r>
      <w:r w:rsidR="000938EE">
        <w:rPr>
          <w:rFonts w:ascii="Aptos" w:eastAsia="Times New Roman" w:hAnsi="Aptos" w:cs="Arial"/>
          <w:snapToGrid w:val="0"/>
          <w:lang w:eastAsia="pt-PT"/>
        </w:rPr>
        <w:t>.</w:t>
      </w:r>
    </w:p>
    <w:p w14:paraId="1BA41C06" w14:textId="6556DB8F" w:rsidR="00027640" w:rsidRPr="00027640" w:rsidRDefault="00027640" w:rsidP="00317C23">
      <w:pPr>
        <w:widowControl/>
        <w:autoSpaceDE/>
        <w:autoSpaceDN/>
        <w:spacing w:before="60" w:after="60"/>
        <w:ind w:left="142"/>
        <w:rPr>
          <w:rFonts w:ascii="Arial" w:eastAsia="Times New Roman" w:hAnsi="Arial" w:cs="Arial"/>
          <w:bCs/>
          <w:noProof/>
          <w:snapToGrid w:val="0"/>
          <w:sz w:val="24"/>
          <w:szCs w:val="24"/>
          <w:lang w:eastAsia="pt-PT"/>
        </w:rPr>
      </w:pPr>
      <w:r w:rsidRPr="00027640">
        <w:rPr>
          <w:rFonts w:ascii="Arial" w:eastAsia="Times New Roman" w:hAnsi="Arial" w:cs="Arial"/>
          <w:snapToGrid w:val="0"/>
          <w:lang w:eastAsia="pt-PT"/>
        </w:rPr>
        <w:br/>
      </w:r>
      <w:r w:rsidR="008E5DA4">
        <w:rPr>
          <w:rFonts w:ascii="Tahoma"/>
          <w:noProof/>
        </w:rPr>
        <mc:AlternateContent>
          <mc:Choice Requires="wps">
            <w:drawing>
              <wp:inline distT="0" distB="0" distL="0" distR="0" wp14:anchorId="28C477F3" wp14:editId="052BDA6A">
                <wp:extent cx="6200775" cy="285750"/>
                <wp:effectExtent l="0" t="0" r="9525" b="0"/>
                <wp:docPr id="7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00775" cy="28575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51EB5319" w14:textId="740ED661" w:rsidR="008E5DA4" w:rsidRPr="00027640" w:rsidRDefault="008E5DA4" w:rsidP="008E5DA4">
                            <w:pPr>
                              <w:spacing w:before="53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3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 xml:space="preserve"> –</w:t>
                            </w:r>
                            <w:r w:rsidRPr="00027640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  <w:sz w:val="20"/>
                              </w:rPr>
                              <w:t>OFICIAIS DE PROVA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8C477F3" id="_x0000_s1028" type="#_x0000_t202" style="width:488.2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" fillcolor="#bcd6ed" stroked="f">
                <v:textbox inset="0,0,0,0">
                  <w:txbxContent>
                    <w:p w14:paraId="51EB5319" w14:textId="740ED661" w:rsidR="008E5DA4" w:rsidRPr="00027640" w:rsidRDefault="008E5DA4" w:rsidP="008E5DA4">
                      <w:pPr>
                        <w:spacing w:before="53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27640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3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 xml:space="preserve"> –</w:t>
                      </w:r>
                      <w:r w:rsidRPr="00027640">
                        <w:rPr>
                          <w:rFonts w:ascii="Aptos" w:hAnsi="Aptos"/>
                          <w:b/>
                          <w:color w:val="00000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pacing w:val="-2"/>
                          <w:sz w:val="20"/>
                        </w:rPr>
                        <w:t>OFICIAIS DE PROVA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bookmarkEnd w:id="2"/>
    <w:p w14:paraId="11623D73" w14:textId="3F1B8EBC" w:rsidR="00317C23" w:rsidRPr="00A729DE" w:rsidRDefault="00317C23" w:rsidP="00317C23">
      <w:pPr>
        <w:rPr>
          <w:rFonts w:ascii="Aptos" w:hAnsi="Aptos"/>
          <w:b/>
        </w:rPr>
      </w:pPr>
      <w:r>
        <w:rPr>
          <w:rFonts w:ascii="Arial" w:hAnsi="Arial"/>
          <w:b/>
          <w:sz w:val="20"/>
        </w:rPr>
        <w:t xml:space="preserve">  </w:t>
      </w:r>
      <w:r w:rsidR="00A729DE" w:rsidRPr="00A729DE">
        <w:rPr>
          <w:rFonts w:ascii="Aptos" w:hAnsi="Aptos"/>
          <w:b/>
        </w:rPr>
        <w:t>3.1 - Oficiais</w:t>
      </w:r>
    </w:p>
    <w:tbl>
      <w:tblPr>
        <w:tblStyle w:val="TabelacomGrelha"/>
        <w:tblW w:w="0" w:type="auto"/>
        <w:tblInd w:w="25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3260"/>
        <w:gridCol w:w="3402"/>
        <w:gridCol w:w="3151"/>
      </w:tblGrid>
      <w:tr w:rsidR="00317C23" w:rsidRPr="00861FFC" w14:paraId="4083C07F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038B6D5F" w14:textId="225C7F3F" w:rsidR="00317C23" w:rsidRPr="00861FFC" w:rsidRDefault="007447ED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Presidente do CCD</w:t>
            </w:r>
          </w:p>
        </w:tc>
        <w:tc>
          <w:tcPr>
            <w:tcW w:w="3402" w:type="dxa"/>
            <w:vAlign w:val="center"/>
          </w:tcPr>
          <w:p w14:paraId="16EF79EE" w14:textId="77777777" w:rsidR="00317C23" w:rsidRPr="00861FFC" w:rsidRDefault="00317C2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  <w:tc>
          <w:tcPr>
            <w:tcW w:w="3151" w:type="dxa"/>
            <w:vAlign w:val="center"/>
          </w:tcPr>
          <w:p w14:paraId="7C255D93" w14:textId="77777777" w:rsidR="00317C23" w:rsidRPr="00861FFC" w:rsidRDefault="00317C2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</w:tr>
      <w:tr w:rsidR="002D0073" w:rsidRPr="00861FFC" w14:paraId="0AFA9A69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4F0D56B9" w14:textId="5CBDF764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Comissários desportivos</w:t>
            </w:r>
          </w:p>
        </w:tc>
        <w:tc>
          <w:tcPr>
            <w:tcW w:w="3402" w:type="dxa"/>
            <w:vAlign w:val="center"/>
          </w:tcPr>
          <w:p w14:paraId="4DC4D5C4" w14:textId="26AFF2D8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Francisco Vasconcelos</w:t>
            </w:r>
          </w:p>
        </w:tc>
        <w:tc>
          <w:tcPr>
            <w:tcW w:w="3151" w:type="dxa"/>
            <w:vAlign w:val="center"/>
          </w:tcPr>
          <w:p w14:paraId="1349A2E3" w14:textId="2DE826EF" w:rsidR="002D0073" w:rsidRPr="00861FFC" w:rsidRDefault="00E334CC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Em aditamento</w:t>
            </w:r>
          </w:p>
        </w:tc>
      </w:tr>
      <w:tr w:rsidR="002D0073" w:rsidRPr="00861FFC" w14:paraId="3CB0896D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4376EE9B" w14:textId="4D000CD6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</w:p>
        </w:tc>
        <w:tc>
          <w:tcPr>
            <w:tcW w:w="3402" w:type="dxa"/>
            <w:vAlign w:val="center"/>
          </w:tcPr>
          <w:p w14:paraId="44AC82CE" w14:textId="6260494B" w:rsidR="002D0073" w:rsidRPr="00861FFC" w:rsidRDefault="00DE2A46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A designar</w:t>
            </w:r>
          </w:p>
        </w:tc>
        <w:tc>
          <w:tcPr>
            <w:tcW w:w="3151" w:type="dxa"/>
            <w:vAlign w:val="center"/>
          </w:tcPr>
          <w:p w14:paraId="2922F227" w14:textId="3FB692E4" w:rsidR="002D0073" w:rsidRPr="00861FFC" w:rsidRDefault="00DE2A46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Em aditamento</w:t>
            </w:r>
          </w:p>
        </w:tc>
      </w:tr>
      <w:tr w:rsidR="002D0073" w:rsidRPr="00861FFC" w14:paraId="691C920A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46637D3F" w14:textId="15F946FC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</w:p>
        </w:tc>
        <w:tc>
          <w:tcPr>
            <w:tcW w:w="3402" w:type="dxa"/>
            <w:vAlign w:val="center"/>
          </w:tcPr>
          <w:p w14:paraId="71C8C422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  <w:tc>
          <w:tcPr>
            <w:tcW w:w="3151" w:type="dxa"/>
            <w:vAlign w:val="center"/>
          </w:tcPr>
          <w:p w14:paraId="3E193BEC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</w:tr>
      <w:tr w:rsidR="002D0073" w:rsidRPr="00861FFC" w14:paraId="7EFC8A50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5EA88808" w14:textId="1C3EF8F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Secretária do CCD</w:t>
            </w:r>
          </w:p>
        </w:tc>
        <w:tc>
          <w:tcPr>
            <w:tcW w:w="3402" w:type="dxa"/>
            <w:vAlign w:val="center"/>
          </w:tcPr>
          <w:p w14:paraId="0277802D" w14:textId="000D0948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Lídia Oliveira</w:t>
            </w:r>
          </w:p>
        </w:tc>
        <w:tc>
          <w:tcPr>
            <w:tcW w:w="3151" w:type="dxa"/>
            <w:vAlign w:val="center"/>
          </w:tcPr>
          <w:p w14:paraId="3D7CFCD7" w14:textId="0EB6C6E4" w:rsidR="002D0073" w:rsidRPr="00861FFC" w:rsidRDefault="00193E76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Em aditamento</w:t>
            </w:r>
          </w:p>
        </w:tc>
      </w:tr>
      <w:tr w:rsidR="002D0073" w:rsidRPr="00861FFC" w14:paraId="3111BC63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29DC4A84" w14:textId="7144B8A3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Observador FPAK</w:t>
            </w:r>
          </w:p>
        </w:tc>
        <w:tc>
          <w:tcPr>
            <w:tcW w:w="3402" w:type="dxa"/>
            <w:vAlign w:val="center"/>
          </w:tcPr>
          <w:p w14:paraId="03237F9A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  <w:tc>
          <w:tcPr>
            <w:tcW w:w="3151" w:type="dxa"/>
            <w:vAlign w:val="center"/>
          </w:tcPr>
          <w:p w14:paraId="03E2DBAA" w14:textId="2F8C5FC2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</w:tr>
      <w:tr w:rsidR="002D0073" w:rsidRPr="00861FFC" w14:paraId="76FAE7E1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36B6292F" w14:textId="2BB3ED9A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Delegado técnico FPAK</w:t>
            </w:r>
          </w:p>
        </w:tc>
        <w:tc>
          <w:tcPr>
            <w:tcW w:w="3402" w:type="dxa"/>
            <w:vAlign w:val="center"/>
          </w:tcPr>
          <w:p w14:paraId="0556CC77" w14:textId="00F4661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  <w:tc>
          <w:tcPr>
            <w:tcW w:w="3151" w:type="dxa"/>
            <w:vAlign w:val="center"/>
          </w:tcPr>
          <w:p w14:paraId="6DEEA348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</w:tr>
      <w:tr w:rsidR="002D0073" w:rsidRPr="00861FFC" w14:paraId="5C3EA5BA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622C5B88" w14:textId="20D4469F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Director de prova</w:t>
            </w:r>
          </w:p>
        </w:tc>
        <w:tc>
          <w:tcPr>
            <w:tcW w:w="3402" w:type="dxa"/>
            <w:vAlign w:val="center"/>
          </w:tcPr>
          <w:p w14:paraId="5AC06405" w14:textId="4E738971" w:rsidR="002D0073" w:rsidRPr="00861FFC" w:rsidRDefault="0076081E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Ricardo Bettencourt</w:t>
            </w:r>
          </w:p>
        </w:tc>
        <w:tc>
          <w:tcPr>
            <w:tcW w:w="3151" w:type="dxa"/>
            <w:vAlign w:val="center"/>
          </w:tcPr>
          <w:p w14:paraId="21C9F813" w14:textId="71930E0B" w:rsidR="002D0073" w:rsidRPr="00861FFC" w:rsidRDefault="00193E76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Em aditamento</w:t>
            </w:r>
          </w:p>
        </w:tc>
      </w:tr>
      <w:tr w:rsidR="002D0073" w:rsidRPr="00861FFC" w14:paraId="2774C728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2A23F810" w14:textId="5274440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Director de prova adjunto (s)</w:t>
            </w:r>
          </w:p>
        </w:tc>
        <w:tc>
          <w:tcPr>
            <w:tcW w:w="3402" w:type="dxa"/>
            <w:vAlign w:val="center"/>
          </w:tcPr>
          <w:p w14:paraId="40F0424C" w14:textId="5A95AB4E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João Miranda</w:t>
            </w:r>
          </w:p>
        </w:tc>
        <w:tc>
          <w:tcPr>
            <w:tcW w:w="3151" w:type="dxa"/>
            <w:vAlign w:val="center"/>
          </w:tcPr>
          <w:p w14:paraId="5C2C3832" w14:textId="7B5FC325" w:rsidR="002D0073" w:rsidRPr="00861FFC" w:rsidRDefault="00E334CC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 xml:space="preserve">DP </w:t>
            </w:r>
            <w:r w:rsidR="00243A34">
              <w:rPr>
                <w:rFonts w:ascii="Aptos" w:hAnsi="Aptos"/>
                <w:bCs/>
                <w:sz w:val="22"/>
                <w:szCs w:val="22"/>
              </w:rPr>
              <w:t>PT 26/3608</w:t>
            </w:r>
          </w:p>
        </w:tc>
      </w:tr>
      <w:tr w:rsidR="002D0073" w:rsidRPr="00861FFC" w14:paraId="7A431B50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01E20AAC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</w:p>
        </w:tc>
        <w:tc>
          <w:tcPr>
            <w:tcW w:w="3402" w:type="dxa"/>
            <w:vAlign w:val="center"/>
          </w:tcPr>
          <w:p w14:paraId="57C00C00" w14:textId="416C8340" w:rsidR="002D0073" w:rsidRPr="00861FFC" w:rsidRDefault="0076081E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Rui Pereira</w:t>
            </w:r>
          </w:p>
        </w:tc>
        <w:tc>
          <w:tcPr>
            <w:tcW w:w="3151" w:type="dxa"/>
            <w:vAlign w:val="center"/>
          </w:tcPr>
          <w:p w14:paraId="7D993996" w14:textId="2C27F032" w:rsidR="002D0073" w:rsidRPr="00861FFC" w:rsidRDefault="00E334CC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 xml:space="preserve">DP </w:t>
            </w:r>
            <w:r w:rsidR="002D0073">
              <w:rPr>
                <w:rFonts w:ascii="Aptos" w:hAnsi="Aptos"/>
                <w:bCs/>
                <w:sz w:val="22"/>
                <w:szCs w:val="22"/>
              </w:rPr>
              <w:t>PT 2</w:t>
            </w:r>
            <w:r w:rsidR="00CE1B51">
              <w:rPr>
                <w:rFonts w:ascii="Aptos" w:hAnsi="Aptos"/>
                <w:bCs/>
                <w:sz w:val="22"/>
                <w:szCs w:val="22"/>
              </w:rPr>
              <w:t>6</w:t>
            </w:r>
            <w:r w:rsidR="002D0073">
              <w:rPr>
                <w:rFonts w:ascii="Aptos" w:hAnsi="Aptos"/>
                <w:bCs/>
                <w:sz w:val="22"/>
                <w:szCs w:val="22"/>
              </w:rPr>
              <w:t>/</w:t>
            </w:r>
            <w:r w:rsidR="00243A34">
              <w:rPr>
                <w:rFonts w:ascii="Aptos" w:hAnsi="Aptos"/>
                <w:bCs/>
                <w:sz w:val="22"/>
                <w:szCs w:val="22"/>
              </w:rPr>
              <w:t>3609</w:t>
            </w:r>
          </w:p>
        </w:tc>
      </w:tr>
      <w:tr w:rsidR="002D0073" w:rsidRPr="00861FFC" w14:paraId="0C3A31F2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696C2D2B" w14:textId="260BD383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Adjunto (s) direção de prova</w:t>
            </w:r>
          </w:p>
        </w:tc>
        <w:tc>
          <w:tcPr>
            <w:tcW w:w="3402" w:type="dxa"/>
            <w:vAlign w:val="center"/>
          </w:tcPr>
          <w:p w14:paraId="760DCC05" w14:textId="53543694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João Carlos Oliveira</w:t>
            </w:r>
          </w:p>
        </w:tc>
        <w:tc>
          <w:tcPr>
            <w:tcW w:w="3151" w:type="dxa"/>
            <w:vAlign w:val="center"/>
          </w:tcPr>
          <w:p w14:paraId="0A58D042" w14:textId="3D1E0F78" w:rsidR="002D0073" w:rsidRPr="00861FFC" w:rsidRDefault="00E334CC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 xml:space="preserve">CDB </w:t>
            </w:r>
            <w:r w:rsidR="00243A34">
              <w:rPr>
                <w:rFonts w:ascii="Aptos" w:hAnsi="Aptos"/>
                <w:bCs/>
                <w:sz w:val="22"/>
                <w:szCs w:val="22"/>
              </w:rPr>
              <w:t>PT 26/3610</w:t>
            </w:r>
          </w:p>
        </w:tc>
      </w:tr>
      <w:tr w:rsidR="002D0073" w:rsidRPr="00861FFC" w14:paraId="2A5E43D6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57BE0ACA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</w:p>
        </w:tc>
        <w:tc>
          <w:tcPr>
            <w:tcW w:w="3402" w:type="dxa"/>
            <w:vAlign w:val="center"/>
          </w:tcPr>
          <w:p w14:paraId="30B0C532" w14:textId="23BB64CB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Nelson Gonçalves</w:t>
            </w:r>
          </w:p>
        </w:tc>
        <w:tc>
          <w:tcPr>
            <w:tcW w:w="3151" w:type="dxa"/>
            <w:vAlign w:val="center"/>
          </w:tcPr>
          <w:p w14:paraId="0889D287" w14:textId="24C16B56" w:rsidR="002D0073" w:rsidRPr="00861FFC" w:rsidRDefault="00E334CC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 xml:space="preserve">DP </w:t>
            </w:r>
            <w:r w:rsidR="00193E76">
              <w:rPr>
                <w:rFonts w:ascii="Aptos" w:hAnsi="Aptos"/>
                <w:bCs/>
                <w:sz w:val="22"/>
                <w:szCs w:val="22"/>
              </w:rPr>
              <w:t>PT 26/3347</w:t>
            </w:r>
          </w:p>
        </w:tc>
      </w:tr>
      <w:tr w:rsidR="002D0073" w:rsidRPr="00861FFC" w14:paraId="7429F046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2486770A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</w:p>
        </w:tc>
        <w:tc>
          <w:tcPr>
            <w:tcW w:w="3402" w:type="dxa"/>
            <w:vAlign w:val="center"/>
          </w:tcPr>
          <w:p w14:paraId="55918470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  <w:tc>
          <w:tcPr>
            <w:tcW w:w="3151" w:type="dxa"/>
            <w:vAlign w:val="center"/>
          </w:tcPr>
          <w:p w14:paraId="4A92934E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</w:tr>
      <w:tr w:rsidR="002D0073" w:rsidRPr="00861FFC" w14:paraId="31D38F8E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3DC0138F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</w:p>
        </w:tc>
        <w:tc>
          <w:tcPr>
            <w:tcW w:w="3402" w:type="dxa"/>
            <w:vAlign w:val="center"/>
          </w:tcPr>
          <w:p w14:paraId="0CBB2D5E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  <w:tc>
          <w:tcPr>
            <w:tcW w:w="3151" w:type="dxa"/>
            <w:vAlign w:val="center"/>
          </w:tcPr>
          <w:p w14:paraId="03C82F84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</w:tr>
      <w:tr w:rsidR="002D0073" w:rsidRPr="00861FFC" w14:paraId="40272AE8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53FCFF12" w14:textId="62C50E71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Responsável de segurança</w:t>
            </w:r>
          </w:p>
        </w:tc>
        <w:tc>
          <w:tcPr>
            <w:tcW w:w="3402" w:type="dxa"/>
            <w:vAlign w:val="center"/>
          </w:tcPr>
          <w:p w14:paraId="2BD24AE1" w14:textId="72BEE792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 w:rsidRPr="00861FFC">
              <w:rPr>
                <w:rFonts w:ascii="Aptos" w:hAnsi="Aptos"/>
                <w:bCs/>
                <w:sz w:val="22"/>
                <w:szCs w:val="22"/>
              </w:rPr>
              <w:t>Nun</w:t>
            </w:r>
            <w:r>
              <w:rPr>
                <w:rFonts w:ascii="Aptos" w:hAnsi="Aptos"/>
                <w:bCs/>
                <w:sz w:val="22"/>
                <w:szCs w:val="22"/>
              </w:rPr>
              <w:t xml:space="preserve">o </w:t>
            </w:r>
            <w:r w:rsidRPr="00861FFC">
              <w:rPr>
                <w:rFonts w:ascii="Aptos" w:hAnsi="Aptos"/>
                <w:bCs/>
                <w:sz w:val="22"/>
                <w:szCs w:val="22"/>
              </w:rPr>
              <w:t>Vicente</w:t>
            </w:r>
          </w:p>
        </w:tc>
        <w:tc>
          <w:tcPr>
            <w:tcW w:w="3151" w:type="dxa"/>
            <w:vAlign w:val="center"/>
          </w:tcPr>
          <w:p w14:paraId="3D8F5E73" w14:textId="0A697783" w:rsidR="002D0073" w:rsidRPr="00861FFC" w:rsidRDefault="00E334CC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 xml:space="preserve">DP </w:t>
            </w:r>
            <w:r w:rsidR="002D0073">
              <w:rPr>
                <w:rFonts w:ascii="Aptos" w:hAnsi="Aptos"/>
                <w:bCs/>
                <w:sz w:val="22"/>
                <w:szCs w:val="22"/>
              </w:rPr>
              <w:t>PT 2</w:t>
            </w:r>
            <w:r w:rsidR="00CE1B51">
              <w:rPr>
                <w:rFonts w:ascii="Aptos" w:hAnsi="Aptos"/>
                <w:bCs/>
                <w:sz w:val="22"/>
                <w:szCs w:val="22"/>
              </w:rPr>
              <w:t>6</w:t>
            </w:r>
            <w:r w:rsidR="002D0073">
              <w:rPr>
                <w:rFonts w:ascii="Aptos" w:hAnsi="Aptos"/>
                <w:bCs/>
                <w:sz w:val="22"/>
                <w:szCs w:val="22"/>
              </w:rPr>
              <w:t>/</w:t>
            </w:r>
            <w:r w:rsidR="00FB4D20">
              <w:rPr>
                <w:rFonts w:ascii="Aptos" w:hAnsi="Aptos"/>
                <w:bCs/>
                <w:sz w:val="22"/>
                <w:szCs w:val="22"/>
              </w:rPr>
              <w:t>0892</w:t>
            </w:r>
          </w:p>
        </w:tc>
      </w:tr>
      <w:tr w:rsidR="002D0073" w:rsidRPr="00861FFC" w14:paraId="0C14DC31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5F3E5A88" w14:textId="7CA5BF04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Comissário técnico chefe</w:t>
            </w:r>
          </w:p>
        </w:tc>
        <w:tc>
          <w:tcPr>
            <w:tcW w:w="3402" w:type="dxa"/>
            <w:vAlign w:val="center"/>
          </w:tcPr>
          <w:p w14:paraId="7623FB1B" w14:textId="6C4E5A32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João Paredes</w:t>
            </w:r>
          </w:p>
        </w:tc>
        <w:tc>
          <w:tcPr>
            <w:tcW w:w="3151" w:type="dxa"/>
            <w:vAlign w:val="center"/>
          </w:tcPr>
          <w:p w14:paraId="5D6523A2" w14:textId="521EB2C5" w:rsidR="002D0073" w:rsidRPr="00861FFC" w:rsidRDefault="00E334CC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 xml:space="preserve">CDA </w:t>
            </w:r>
            <w:r w:rsidR="00193E76">
              <w:rPr>
                <w:rFonts w:ascii="Aptos" w:hAnsi="Aptos"/>
                <w:bCs/>
                <w:sz w:val="22"/>
                <w:szCs w:val="22"/>
              </w:rPr>
              <w:t>PT 26/4379</w:t>
            </w:r>
          </w:p>
        </w:tc>
      </w:tr>
      <w:tr w:rsidR="002D0073" w:rsidRPr="00861FFC" w14:paraId="0EDB9F14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16621FC0" w14:textId="0B1EBEE6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Comissários técnicos</w:t>
            </w:r>
          </w:p>
        </w:tc>
        <w:tc>
          <w:tcPr>
            <w:tcW w:w="3402" w:type="dxa"/>
            <w:vAlign w:val="center"/>
          </w:tcPr>
          <w:p w14:paraId="4D68C55E" w14:textId="78BC2C01" w:rsidR="002D0073" w:rsidRPr="00861FFC" w:rsidRDefault="005808B9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Gustavo Mouro</w:t>
            </w:r>
          </w:p>
        </w:tc>
        <w:tc>
          <w:tcPr>
            <w:tcW w:w="3151" w:type="dxa"/>
            <w:vAlign w:val="center"/>
          </w:tcPr>
          <w:p w14:paraId="47687EF7" w14:textId="758A56FA" w:rsidR="002D0073" w:rsidRPr="00861FFC" w:rsidRDefault="00E334CC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 xml:space="preserve">CDE </w:t>
            </w:r>
            <w:r w:rsidR="00193E76">
              <w:rPr>
                <w:rFonts w:ascii="Aptos" w:hAnsi="Aptos"/>
                <w:bCs/>
                <w:sz w:val="22"/>
                <w:szCs w:val="22"/>
              </w:rPr>
              <w:t>PT 26/4383</w:t>
            </w:r>
          </w:p>
        </w:tc>
      </w:tr>
      <w:tr w:rsidR="002D0073" w:rsidRPr="00861FFC" w14:paraId="4F219C90" w14:textId="77777777" w:rsidTr="00AB5223">
        <w:trPr>
          <w:trHeight w:val="430"/>
        </w:trPr>
        <w:tc>
          <w:tcPr>
            <w:tcW w:w="3260" w:type="dxa"/>
            <w:vAlign w:val="center"/>
          </w:tcPr>
          <w:p w14:paraId="4FF0940F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</w:p>
        </w:tc>
        <w:tc>
          <w:tcPr>
            <w:tcW w:w="3402" w:type="dxa"/>
            <w:vAlign w:val="center"/>
          </w:tcPr>
          <w:p w14:paraId="5B6CD08D" w14:textId="785FDC90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Gonçalo Neves</w:t>
            </w:r>
          </w:p>
        </w:tc>
        <w:tc>
          <w:tcPr>
            <w:tcW w:w="3151" w:type="dxa"/>
          </w:tcPr>
          <w:p w14:paraId="78898789" w14:textId="71E495B8" w:rsidR="002D0073" w:rsidRPr="00861FFC" w:rsidRDefault="00E334CC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 xml:space="preserve">CDB </w:t>
            </w:r>
            <w:r w:rsidR="00193E76">
              <w:rPr>
                <w:rFonts w:ascii="Aptos" w:hAnsi="Aptos"/>
                <w:bCs/>
                <w:sz w:val="22"/>
                <w:szCs w:val="22"/>
              </w:rPr>
              <w:t>PT 26/4381</w:t>
            </w:r>
          </w:p>
        </w:tc>
      </w:tr>
      <w:tr w:rsidR="002D0073" w:rsidRPr="00861FFC" w14:paraId="1676FB7D" w14:textId="77777777" w:rsidTr="00AB5223">
        <w:trPr>
          <w:trHeight w:val="430"/>
        </w:trPr>
        <w:tc>
          <w:tcPr>
            <w:tcW w:w="3260" w:type="dxa"/>
            <w:vAlign w:val="center"/>
          </w:tcPr>
          <w:p w14:paraId="61773C92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</w:p>
        </w:tc>
        <w:tc>
          <w:tcPr>
            <w:tcW w:w="3402" w:type="dxa"/>
            <w:vAlign w:val="center"/>
          </w:tcPr>
          <w:p w14:paraId="365BA5C0" w14:textId="77015D18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  <w:tc>
          <w:tcPr>
            <w:tcW w:w="3151" w:type="dxa"/>
          </w:tcPr>
          <w:p w14:paraId="74F28220" w14:textId="0A5D58C9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</w:tr>
      <w:tr w:rsidR="002D0073" w:rsidRPr="00861FFC" w14:paraId="5C3D7189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62AA5A1E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</w:p>
        </w:tc>
        <w:tc>
          <w:tcPr>
            <w:tcW w:w="3402" w:type="dxa"/>
            <w:vAlign w:val="center"/>
          </w:tcPr>
          <w:p w14:paraId="3C502D81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  <w:tc>
          <w:tcPr>
            <w:tcW w:w="3151" w:type="dxa"/>
            <w:vAlign w:val="center"/>
          </w:tcPr>
          <w:p w14:paraId="6AEE8A53" w14:textId="77777777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</w:p>
        </w:tc>
      </w:tr>
      <w:tr w:rsidR="002D0073" w:rsidRPr="00861FFC" w14:paraId="169F3051" w14:textId="77777777" w:rsidTr="001B51D6">
        <w:trPr>
          <w:trHeight w:val="430"/>
        </w:trPr>
        <w:tc>
          <w:tcPr>
            <w:tcW w:w="3260" w:type="dxa"/>
            <w:vAlign w:val="center"/>
          </w:tcPr>
          <w:p w14:paraId="44377A6B" w14:textId="61A80032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/>
                <w:sz w:val="22"/>
                <w:szCs w:val="22"/>
              </w:rPr>
            </w:pPr>
            <w:r w:rsidRPr="00861FFC">
              <w:rPr>
                <w:rFonts w:ascii="Aptos" w:hAnsi="Aptos"/>
                <w:b/>
                <w:sz w:val="22"/>
                <w:szCs w:val="22"/>
              </w:rPr>
              <w:t>Secretária (o) da prova</w:t>
            </w:r>
          </w:p>
        </w:tc>
        <w:tc>
          <w:tcPr>
            <w:tcW w:w="3402" w:type="dxa"/>
            <w:vAlign w:val="center"/>
          </w:tcPr>
          <w:p w14:paraId="1F602CEC" w14:textId="2DD2267E" w:rsidR="002D0073" w:rsidRPr="00861FFC" w:rsidRDefault="002D0073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Graça Simões</w:t>
            </w:r>
          </w:p>
        </w:tc>
        <w:tc>
          <w:tcPr>
            <w:tcW w:w="3151" w:type="dxa"/>
            <w:vAlign w:val="center"/>
          </w:tcPr>
          <w:p w14:paraId="47A817A0" w14:textId="5CE783E9" w:rsidR="002D0073" w:rsidRPr="00861FFC" w:rsidRDefault="00193E76" w:rsidP="002D0073">
            <w:pPr>
              <w:pStyle w:val="Corpodetexto"/>
              <w:spacing w:before="6"/>
              <w:rPr>
                <w:rFonts w:ascii="Aptos" w:hAnsi="Aptos"/>
                <w:bCs/>
                <w:sz w:val="22"/>
                <w:szCs w:val="22"/>
              </w:rPr>
            </w:pPr>
            <w:r>
              <w:rPr>
                <w:rFonts w:ascii="Aptos" w:hAnsi="Aptos"/>
                <w:bCs/>
                <w:sz w:val="22"/>
                <w:szCs w:val="22"/>
              </w:rPr>
              <w:t>Em aditamento</w:t>
            </w:r>
          </w:p>
        </w:tc>
      </w:tr>
    </w:tbl>
    <w:p w14:paraId="433F7105" w14:textId="77777777" w:rsidR="00606465" w:rsidRPr="00861FFC" w:rsidRDefault="00606465" w:rsidP="00317C23">
      <w:pPr>
        <w:pStyle w:val="Corpodetexto"/>
        <w:spacing w:before="6"/>
        <w:ind w:left="142" w:hanging="142"/>
        <w:rPr>
          <w:rFonts w:ascii="Aptos" w:hAnsi="Aptos"/>
          <w:b/>
          <w:sz w:val="22"/>
          <w:szCs w:val="22"/>
        </w:rPr>
      </w:pPr>
    </w:p>
    <w:p w14:paraId="2A403E22" w14:textId="77777777" w:rsidR="00606465" w:rsidRPr="00861FFC" w:rsidRDefault="00606465">
      <w:pPr>
        <w:pStyle w:val="Corpodetexto"/>
        <w:spacing w:before="10"/>
        <w:rPr>
          <w:rFonts w:ascii="Aptos" w:hAnsi="Aptos"/>
          <w:b/>
          <w:sz w:val="22"/>
          <w:szCs w:val="22"/>
        </w:rPr>
      </w:pPr>
    </w:p>
    <w:p w14:paraId="72D12E99" w14:textId="77777777" w:rsidR="00606465" w:rsidRPr="00861FFC" w:rsidRDefault="00606465">
      <w:pPr>
        <w:pStyle w:val="Corpodetexto"/>
        <w:spacing w:before="12"/>
        <w:rPr>
          <w:rFonts w:ascii="Aptos" w:hAnsi="Aptos"/>
          <w:b/>
          <w:sz w:val="22"/>
          <w:szCs w:val="22"/>
        </w:rPr>
      </w:pPr>
    </w:p>
    <w:p w14:paraId="18C109AD" w14:textId="77777777" w:rsidR="00606465" w:rsidRPr="00861FFC" w:rsidRDefault="00606465">
      <w:pPr>
        <w:pStyle w:val="TableParagraph"/>
        <w:jc w:val="center"/>
        <w:rPr>
          <w:rFonts w:ascii="Aptos" w:hAnsi="Aptos"/>
        </w:rPr>
        <w:sectPr w:rsidR="00606465" w:rsidRPr="00861FFC" w:rsidSect="00317C23">
          <w:pgSz w:w="11910" w:h="16840"/>
          <w:pgMar w:top="1660" w:right="1137" w:bottom="420" w:left="850" w:header="284" w:footer="237" w:gutter="0"/>
          <w:cols w:space="720"/>
        </w:sectPr>
      </w:pPr>
    </w:p>
    <w:p w14:paraId="409CE686" w14:textId="77777777" w:rsidR="00606465" w:rsidRPr="00861FFC" w:rsidRDefault="00606465">
      <w:pPr>
        <w:pStyle w:val="Corpodetexto"/>
        <w:spacing w:before="2"/>
        <w:rPr>
          <w:rFonts w:ascii="Aptos" w:hAnsi="Aptos"/>
          <w:b/>
          <w:sz w:val="22"/>
          <w:szCs w:val="22"/>
        </w:rPr>
      </w:pPr>
    </w:p>
    <w:p w14:paraId="0882BB92" w14:textId="77777777" w:rsidR="00606465" w:rsidRPr="00861FFC" w:rsidRDefault="00606465">
      <w:pPr>
        <w:pStyle w:val="Corpodetexto"/>
        <w:spacing w:before="20"/>
        <w:rPr>
          <w:rFonts w:ascii="Aptos" w:hAnsi="Aptos"/>
          <w:b/>
          <w:sz w:val="22"/>
          <w:szCs w:val="22"/>
        </w:rPr>
      </w:pPr>
    </w:p>
    <w:tbl>
      <w:tblPr>
        <w:tblStyle w:val="TabelacomGrelh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4077"/>
        <w:gridCol w:w="3119"/>
        <w:gridCol w:w="2977"/>
      </w:tblGrid>
      <w:tr w:rsidR="00B94825" w:rsidRPr="00861FFC" w14:paraId="6462814D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340E3056" w14:textId="1E90653E" w:rsidR="00B94825" w:rsidRPr="00861FFC" w:rsidRDefault="00B94825" w:rsidP="00B94825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Secretári</w:t>
            </w:r>
            <w:r>
              <w:rPr>
                <w:rFonts w:ascii="Aptos" w:hAnsi="Aptos"/>
                <w:b/>
                <w:bCs/>
              </w:rPr>
              <w:t>o</w:t>
            </w:r>
            <w:r w:rsidRPr="00861FFC">
              <w:rPr>
                <w:rFonts w:ascii="Aptos" w:hAnsi="Aptos"/>
                <w:b/>
                <w:bCs/>
              </w:rPr>
              <w:t xml:space="preserve"> de prova adjunt</w:t>
            </w:r>
            <w:r w:rsidR="00360793">
              <w:rPr>
                <w:rFonts w:ascii="Aptos" w:hAnsi="Aptos"/>
                <w:b/>
                <w:bCs/>
              </w:rPr>
              <w:t>o</w:t>
            </w:r>
          </w:p>
        </w:tc>
        <w:tc>
          <w:tcPr>
            <w:tcW w:w="3119" w:type="dxa"/>
            <w:vAlign w:val="center"/>
          </w:tcPr>
          <w:p w14:paraId="1F6133FA" w14:textId="0B566EE0" w:rsidR="00B94825" w:rsidRPr="00861FFC" w:rsidRDefault="00B94825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José Tavares</w:t>
            </w:r>
          </w:p>
        </w:tc>
        <w:tc>
          <w:tcPr>
            <w:tcW w:w="2977" w:type="dxa"/>
            <w:vAlign w:val="center"/>
          </w:tcPr>
          <w:p w14:paraId="6F13C466" w14:textId="38BC65D3" w:rsidR="00B94825" w:rsidRPr="00861FFC" w:rsidRDefault="00193E76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  <w:bCs/>
              </w:rPr>
              <w:t>Em aditamento</w:t>
            </w:r>
          </w:p>
        </w:tc>
      </w:tr>
      <w:tr w:rsidR="00B94825" w:rsidRPr="00861FFC" w14:paraId="64204070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2FE129C2" w14:textId="31B2D9EF" w:rsidR="00B94825" w:rsidRPr="00861FFC" w:rsidRDefault="00B94825" w:rsidP="00B94825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Relações com concorrentes</w:t>
            </w:r>
          </w:p>
        </w:tc>
        <w:tc>
          <w:tcPr>
            <w:tcW w:w="3119" w:type="dxa"/>
            <w:vAlign w:val="center"/>
          </w:tcPr>
          <w:p w14:paraId="6C0BCFF7" w14:textId="1A319EF7" w:rsidR="00B94825" w:rsidRPr="00861FFC" w:rsidRDefault="00B94825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Bruno Costa</w:t>
            </w:r>
          </w:p>
        </w:tc>
        <w:tc>
          <w:tcPr>
            <w:tcW w:w="2977" w:type="dxa"/>
            <w:vAlign w:val="center"/>
          </w:tcPr>
          <w:p w14:paraId="1C36246E" w14:textId="2A990387" w:rsidR="00B94825" w:rsidRPr="00861FFC" w:rsidRDefault="00213EBB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CDA PT 26/0223</w:t>
            </w:r>
          </w:p>
        </w:tc>
      </w:tr>
      <w:tr w:rsidR="00B94825" w:rsidRPr="00861FFC" w14:paraId="5AE3B464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1593B70F" w14:textId="1DE478AD" w:rsidR="00B94825" w:rsidRPr="00861FFC" w:rsidRDefault="00B94825" w:rsidP="00B94825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Coordenador parque assistência</w:t>
            </w:r>
          </w:p>
        </w:tc>
        <w:tc>
          <w:tcPr>
            <w:tcW w:w="3119" w:type="dxa"/>
            <w:vAlign w:val="center"/>
          </w:tcPr>
          <w:p w14:paraId="5EE268D4" w14:textId="339A2005" w:rsidR="00B94825" w:rsidRPr="00861FFC" w:rsidRDefault="00B94825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Nelson Gonçalves</w:t>
            </w:r>
          </w:p>
        </w:tc>
        <w:tc>
          <w:tcPr>
            <w:tcW w:w="2977" w:type="dxa"/>
            <w:vAlign w:val="center"/>
          </w:tcPr>
          <w:p w14:paraId="2EDC7791" w14:textId="7732BCE0" w:rsidR="00B94825" w:rsidRPr="00861FFC" w:rsidRDefault="00E334CC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  <w:bCs/>
              </w:rPr>
              <w:t>DP PT 26/3347</w:t>
            </w:r>
          </w:p>
        </w:tc>
      </w:tr>
      <w:tr w:rsidR="00B94825" w:rsidRPr="00861FFC" w14:paraId="6185CDD1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41A85DAF" w14:textId="212E66D6" w:rsidR="00B94825" w:rsidRPr="00861FFC" w:rsidRDefault="00B94825" w:rsidP="00B94825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Responsável parque fechado</w:t>
            </w:r>
          </w:p>
        </w:tc>
        <w:tc>
          <w:tcPr>
            <w:tcW w:w="3119" w:type="dxa"/>
            <w:vAlign w:val="center"/>
          </w:tcPr>
          <w:p w14:paraId="731ED9DD" w14:textId="2488C481" w:rsidR="00B94825" w:rsidRPr="00861FFC" w:rsidRDefault="00B94825" w:rsidP="00B94825">
            <w:pPr>
              <w:pStyle w:val="TableParagraph"/>
              <w:rPr>
                <w:rFonts w:ascii="Aptos" w:hAnsi="Aptos"/>
              </w:rPr>
            </w:pPr>
          </w:p>
        </w:tc>
        <w:tc>
          <w:tcPr>
            <w:tcW w:w="2977" w:type="dxa"/>
            <w:vAlign w:val="center"/>
          </w:tcPr>
          <w:p w14:paraId="0198E495" w14:textId="40A5A09A" w:rsidR="00B94825" w:rsidRPr="00861FFC" w:rsidRDefault="00B94825" w:rsidP="00B94825">
            <w:pPr>
              <w:pStyle w:val="TableParagraph"/>
              <w:rPr>
                <w:rFonts w:ascii="Aptos" w:hAnsi="Aptos"/>
              </w:rPr>
            </w:pPr>
          </w:p>
        </w:tc>
      </w:tr>
      <w:tr w:rsidR="00B94825" w:rsidRPr="00861FFC" w14:paraId="229514AE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0FAB14C6" w14:textId="6FBED92E" w:rsidR="00B94825" w:rsidRPr="00861FFC" w:rsidRDefault="00B94825" w:rsidP="00B94825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Responsável reabastecimento</w:t>
            </w:r>
          </w:p>
        </w:tc>
        <w:tc>
          <w:tcPr>
            <w:tcW w:w="3119" w:type="dxa"/>
            <w:vAlign w:val="center"/>
          </w:tcPr>
          <w:p w14:paraId="3148B311" w14:textId="5D6DAA8A" w:rsidR="00B94825" w:rsidRPr="00861FFC" w:rsidRDefault="00B94825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Nelson Gonçalves</w:t>
            </w:r>
          </w:p>
        </w:tc>
        <w:tc>
          <w:tcPr>
            <w:tcW w:w="2977" w:type="dxa"/>
            <w:vAlign w:val="center"/>
          </w:tcPr>
          <w:p w14:paraId="4D0A636C" w14:textId="7084DC27" w:rsidR="00B94825" w:rsidRPr="00861FFC" w:rsidRDefault="00E334CC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  <w:bCs/>
              </w:rPr>
              <w:t>DP PT 26/3347</w:t>
            </w:r>
          </w:p>
        </w:tc>
      </w:tr>
      <w:tr w:rsidR="00D622FF" w:rsidRPr="00861FFC" w14:paraId="5E4DDD8F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2A85B0E8" w14:textId="2FC1643C" w:rsidR="00D622FF" w:rsidRPr="00861FFC" w:rsidRDefault="00D622FF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Responsável pela cronometragem</w:t>
            </w:r>
          </w:p>
        </w:tc>
        <w:tc>
          <w:tcPr>
            <w:tcW w:w="3119" w:type="dxa"/>
            <w:vAlign w:val="center"/>
          </w:tcPr>
          <w:p w14:paraId="65E07744" w14:textId="5DC33598" w:rsidR="00D622FF" w:rsidRPr="00861FFC" w:rsidRDefault="00861FFC">
            <w:pPr>
              <w:pStyle w:val="TableParagraph"/>
              <w:rPr>
                <w:rFonts w:ascii="Aptos" w:hAnsi="Aptos"/>
              </w:rPr>
            </w:pPr>
            <w:r w:rsidRPr="00861FFC">
              <w:rPr>
                <w:rFonts w:ascii="Aptos" w:hAnsi="Aptos"/>
              </w:rPr>
              <w:t>Anube</w:t>
            </w:r>
          </w:p>
        </w:tc>
        <w:tc>
          <w:tcPr>
            <w:tcW w:w="2977" w:type="dxa"/>
            <w:vAlign w:val="center"/>
          </w:tcPr>
          <w:p w14:paraId="6F4C5460" w14:textId="77777777" w:rsidR="00D622FF" w:rsidRPr="00861FFC" w:rsidRDefault="00D622FF" w:rsidP="00B94825">
            <w:pPr>
              <w:pStyle w:val="TableParagraph"/>
              <w:rPr>
                <w:rFonts w:ascii="Aptos" w:hAnsi="Aptos"/>
              </w:rPr>
            </w:pPr>
          </w:p>
        </w:tc>
      </w:tr>
      <w:tr w:rsidR="00D622FF" w:rsidRPr="00861FFC" w14:paraId="01146507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05FD2B68" w14:textId="2684FC8D" w:rsidR="00D622FF" w:rsidRPr="00861FFC" w:rsidRDefault="00D622FF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Responsável pelos resultados</w:t>
            </w:r>
          </w:p>
        </w:tc>
        <w:tc>
          <w:tcPr>
            <w:tcW w:w="3119" w:type="dxa"/>
            <w:vAlign w:val="center"/>
          </w:tcPr>
          <w:p w14:paraId="5C76E808" w14:textId="1F14ED26" w:rsidR="00D622FF" w:rsidRPr="00861FFC" w:rsidRDefault="00861FFC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Anube</w:t>
            </w:r>
          </w:p>
        </w:tc>
        <w:tc>
          <w:tcPr>
            <w:tcW w:w="2977" w:type="dxa"/>
            <w:vAlign w:val="center"/>
          </w:tcPr>
          <w:p w14:paraId="58B05E09" w14:textId="77777777" w:rsidR="00D622FF" w:rsidRPr="00861FFC" w:rsidRDefault="00D622FF" w:rsidP="00B94825">
            <w:pPr>
              <w:pStyle w:val="TableParagraph"/>
              <w:rPr>
                <w:rFonts w:ascii="Aptos" w:hAnsi="Aptos"/>
              </w:rPr>
            </w:pPr>
          </w:p>
        </w:tc>
      </w:tr>
      <w:tr w:rsidR="00D622FF" w:rsidRPr="00861FFC" w14:paraId="47DDB6A6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2B924AB2" w14:textId="34187413" w:rsidR="00D622FF" w:rsidRPr="00861FFC" w:rsidRDefault="00D622FF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Responsável pela comunicação social</w:t>
            </w:r>
          </w:p>
        </w:tc>
        <w:tc>
          <w:tcPr>
            <w:tcW w:w="3119" w:type="dxa"/>
            <w:vAlign w:val="center"/>
          </w:tcPr>
          <w:p w14:paraId="264852ED" w14:textId="17CD06AB" w:rsidR="00D622FF" w:rsidRPr="00861FFC" w:rsidRDefault="00861FFC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Carlos Sousa</w:t>
            </w:r>
          </w:p>
        </w:tc>
        <w:tc>
          <w:tcPr>
            <w:tcW w:w="2977" w:type="dxa"/>
            <w:vAlign w:val="center"/>
          </w:tcPr>
          <w:p w14:paraId="3FA213C8" w14:textId="0DBAD8CC" w:rsidR="00D622FF" w:rsidRPr="00861FFC" w:rsidRDefault="00DE2A46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Em aditamento</w:t>
            </w:r>
          </w:p>
        </w:tc>
      </w:tr>
      <w:tr w:rsidR="00D622FF" w:rsidRPr="00861FFC" w14:paraId="75D4CA42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04AEC94B" w14:textId="1348F82E" w:rsidR="00D622FF" w:rsidRPr="00861FFC" w:rsidRDefault="00D622FF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Delegado médico FPAK</w:t>
            </w:r>
          </w:p>
        </w:tc>
        <w:tc>
          <w:tcPr>
            <w:tcW w:w="3119" w:type="dxa"/>
            <w:vAlign w:val="center"/>
          </w:tcPr>
          <w:p w14:paraId="406D04B5" w14:textId="77777777" w:rsidR="00D622FF" w:rsidRPr="00861FFC" w:rsidRDefault="00D622FF">
            <w:pPr>
              <w:pStyle w:val="TableParagraph"/>
              <w:rPr>
                <w:rFonts w:ascii="Aptos" w:hAnsi="Aptos"/>
              </w:rPr>
            </w:pPr>
          </w:p>
        </w:tc>
        <w:tc>
          <w:tcPr>
            <w:tcW w:w="2977" w:type="dxa"/>
            <w:vAlign w:val="center"/>
          </w:tcPr>
          <w:p w14:paraId="315A7204" w14:textId="77777777" w:rsidR="00D622FF" w:rsidRPr="00861FFC" w:rsidRDefault="00D622FF" w:rsidP="00B94825">
            <w:pPr>
              <w:pStyle w:val="TableParagraph"/>
              <w:rPr>
                <w:rFonts w:ascii="Aptos" w:hAnsi="Aptos"/>
              </w:rPr>
            </w:pPr>
          </w:p>
        </w:tc>
      </w:tr>
      <w:tr w:rsidR="00D622FF" w:rsidRPr="00861FFC" w14:paraId="591BE38C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2EE57F3B" w14:textId="11F65BC3" w:rsidR="00D622FF" w:rsidRPr="00861FFC" w:rsidRDefault="00D622FF">
            <w:pPr>
              <w:pStyle w:val="TableParagraph"/>
              <w:rPr>
                <w:rFonts w:ascii="Aptos" w:hAnsi="Aptos"/>
                <w:b/>
                <w:bCs/>
              </w:rPr>
            </w:pPr>
            <w:r w:rsidRPr="00861FFC">
              <w:rPr>
                <w:rFonts w:ascii="Aptos" w:hAnsi="Aptos"/>
                <w:b/>
                <w:bCs/>
              </w:rPr>
              <w:t>Médico da prova</w:t>
            </w:r>
          </w:p>
        </w:tc>
        <w:tc>
          <w:tcPr>
            <w:tcW w:w="3119" w:type="dxa"/>
            <w:vAlign w:val="center"/>
          </w:tcPr>
          <w:p w14:paraId="354EC823" w14:textId="1832D7F2" w:rsidR="00D622FF" w:rsidRPr="00861FFC" w:rsidRDefault="00193E76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Dr António Vicente</w:t>
            </w:r>
          </w:p>
        </w:tc>
        <w:tc>
          <w:tcPr>
            <w:tcW w:w="2977" w:type="dxa"/>
            <w:vAlign w:val="center"/>
          </w:tcPr>
          <w:p w14:paraId="2A60A80E" w14:textId="18670CA1" w:rsidR="008E5DA4" w:rsidRPr="00861FFC" w:rsidRDefault="00DE2A46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Em aditamento</w:t>
            </w:r>
          </w:p>
        </w:tc>
      </w:tr>
      <w:tr w:rsidR="00F60F6C" w:rsidRPr="00861FFC" w14:paraId="2EB020A4" w14:textId="77777777" w:rsidTr="00B94825">
        <w:trPr>
          <w:trHeight w:val="509"/>
        </w:trPr>
        <w:tc>
          <w:tcPr>
            <w:tcW w:w="4077" w:type="dxa"/>
            <w:vAlign w:val="center"/>
          </w:tcPr>
          <w:p w14:paraId="527D8F2A" w14:textId="6F9D7C7C" w:rsidR="00F60F6C" w:rsidRPr="00861FFC" w:rsidRDefault="00F60F6C">
            <w:pPr>
              <w:pStyle w:val="TableParagraph"/>
              <w:rPr>
                <w:rFonts w:ascii="Aptos" w:hAnsi="Aptos"/>
                <w:b/>
                <w:bCs/>
              </w:rPr>
            </w:pPr>
            <w:r>
              <w:rPr>
                <w:rFonts w:ascii="Aptos" w:hAnsi="Aptos"/>
                <w:b/>
                <w:bCs/>
              </w:rPr>
              <w:t>Comissário/a ambiental</w:t>
            </w:r>
          </w:p>
        </w:tc>
        <w:tc>
          <w:tcPr>
            <w:tcW w:w="3119" w:type="dxa"/>
            <w:vAlign w:val="center"/>
          </w:tcPr>
          <w:p w14:paraId="35EA2BE1" w14:textId="06C21EE4" w:rsidR="00F60F6C" w:rsidRDefault="00F60F6C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A designar</w:t>
            </w:r>
          </w:p>
        </w:tc>
        <w:tc>
          <w:tcPr>
            <w:tcW w:w="2977" w:type="dxa"/>
            <w:vAlign w:val="center"/>
          </w:tcPr>
          <w:p w14:paraId="73A2269C" w14:textId="2B2AB6FD" w:rsidR="00F60F6C" w:rsidRDefault="00F60F6C" w:rsidP="00B94825">
            <w:pPr>
              <w:pStyle w:val="TableParagraph"/>
              <w:rPr>
                <w:rFonts w:ascii="Aptos" w:hAnsi="Aptos"/>
              </w:rPr>
            </w:pPr>
            <w:r>
              <w:rPr>
                <w:rFonts w:ascii="Aptos" w:hAnsi="Aptos"/>
              </w:rPr>
              <w:t>Em aditamento</w:t>
            </w:r>
          </w:p>
        </w:tc>
      </w:tr>
    </w:tbl>
    <w:p w14:paraId="464E8D8E" w14:textId="77777777" w:rsidR="00606465" w:rsidRDefault="00606465">
      <w:pPr>
        <w:pStyle w:val="TableParagraph"/>
        <w:rPr>
          <w:rFonts w:ascii="Times New Roman"/>
          <w:sz w:val="18"/>
        </w:rPr>
        <w:sectPr w:rsidR="00606465">
          <w:pgSz w:w="11910" w:h="16840"/>
          <w:pgMar w:top="1660" w:right="850" w:bottom="420" w:left="850" w:header="284" w:footer="237" w:gutter="0"/>
          <w:cols w:space="720"/>
        </w:sectPr>
      </w:pPr>
    </w:p>
    <w:p w14:paraId="6671FC36" w14:textId="77777777" w:rsidR="00606465" w:rsidRDefault="00606465">
      <w:pPr>
        <w:pStyle w:val="Corpodetexto"/>
        <w:spacing w:before="6"/>
        <w:rPr>
          <w:rFonts w:ascii="Arial"/>
          <w:b/>
          <w:sz w:val="15"/>
        </w:rPr>
      </w:pPr>
    </w:p>
    <w:p w14:paraId="09EF6B39" w14:textId="77777777" w:rsidR="00606465" w:rsidRDefault="00606465">
      <w:pPr>
        <w:pStyle w:val="Corpodetexto"/>
        <w:spacing w:before="11"/>
        <w:rPr>
          <w:rFonts w:ascii="Arial"/>
          <w:b/>
        </w:rPr>
      </w:pPr>
    </w:p>
    <w:p w14:paraId="4F3EABE3" w14:textId="1287E5F7" w:rsidR="00606465" w:rsidRDefault="00A729DE" w:rsidP="00A729DE">
      <w:pPr>
        <w:pStyle w:val="Corpodetexto"/>
        <w:ind w:left="142"/>
        <w:rPr>
          <w:rFonts w:ascii="Aptos" w:hAnsi="Aptos"/>
          <w:b/>
          <w:bCs/>
          <w:sz w:val="22"/>
          <w:szCs w:val="22"/>
        </w:rPr>
      </w:pPr>
      <w:r w:rsidRPr="00A729DE">
        <w:rPr>
          <w:rFonts w:ascii="Aptos" w:hAnsi="Aptos"/>
          <w:b/>
          <w:bCs/>
          <w:sz w:val="22"/>
          <w:szCs w:val="22"/>
        </w:rPr>
        <w:t>3.2 - Comissários de estrada</w:t>
      </w:r>
    </w:p>
    <w:p w14:paraId="7FF11D3D" w14:textId="28D61117" w:rsidR="00A729DE" w:rsidRPr="00A729DE" w:rsidRDefault="00A729DE" w:rsidP="00A729DE">
      <w:pPr>
        <w:pStyle w:val="Corpodetexto"/>
        <w:ind w:left="142"/>
        <w:rPr>
          <w:rFonts w:ascii="Aptos" w:hAnsi="Aptos"/>
          <w:sz w:val="22"/>
          <w:szCs w:val="22"/>
        </w:rPr>
      </w:pPr>
      <w:r w:rsidRPr="00A729DE">
        <w:rPr>
          <w:rFonts w:ascii="Aptos" w:hAnsi="Aptos"/>
          <w:sz w:val="22"/>
          <w:szCs w:val="22"/>
        </w:rPr>
        <w:t>Comissários de estrada do Clube Automóvel do Centro</w:t>
      </w:r>
    </w:p>
    <w:p w14:paraId="248C48FA" w14:textId="77777777" w:rsidR="00A729DE" w:rsidRDefault="00A729DE" w:rsidP="00A729DE">
      <w:pPr>
        <w:pStyle w:val="Corpodetexto"/>
        <w:ind w:left="142"/>
        <w:rPr>
          <w:rFonts w:ascii="Aptos" w:hAnsi="Aptos"/>
          <w:b/>
          <w:bCs/>
          <w:sz w:val="22"/>
          <w:szCs w:val="22"/>
        </w:rPr>
      </w:pPr>
    </w:p>
    <w:p w14:paraId="3C44C38B" w14:textId="516AE492" w:rsidR="00A729DE" w:rsidRDefault="00A729DE" w:rsidP="00A729DE">
      <w:pPr>
        <w:pStyle w:val="Corpodetexto"/>
        <w:rPr>
          <w:rFonts w:ascii="Aptos" w:hAnsi="Aptos"/>
          <w:b/>
          <w:bCs/>
          <w:sz w:val="22"/>
          <w:szCs w:val="22"/>
        </w:rPr>
      </w:pPr>
      <w:r w:rsidRPr="00A729DE">
        <w:rPr>
          <w:rFonts w:ascii="Aptos" w:hAnsi="Aptos"/>
          <w:b/>
          <w:bCs/>
          <w:sz w:val="22"/>
          <w:szCs w:val="22"/>
        </w:rPr>
        <w:t xml:space="preserve">   3.</w:t>
      </w:r>
      <w:r>
        <w:rPr>
          <w:rFonts w:ascii="Aptos" w:hAnsi="Aptos"/>
          <w:b/>
          <w:bCs/>
          <w:sz w:val="22"/>
          <w:szCs w:val="22"/>
        </w:rPr>
        <w:t>3</w:t>
      </w:r>
      <w:r w:rsidRPr="00A729DE">
        <w:rPr>
          <w:rFonts w:ascii="Aptos" w:hAnsi="Aptos"/>
          <w:b/>
          <w:bCs/>
          <w:sz w:val="22"/>
          <w:szCs w:val="22"/>
        </w:rPr>
        <w:t xml:space="preserve"> </w:t>
      </w:r>
      <w:r>
        <w:rPr>
          <w:rFonts w:ascii="Aptos" w:hAnsi="Aptos"/>
          <w:b/>
          <w:bCs/>
          <w:sz w:val="22"/>
          <w:szCs w:val="22"/>
        </w:rPr>
        <w:t>–</w:t>
      </w:r>
      <w:r w:rsidRPr="00A729DE">
        <w:rPr>
          <w:rFonts w:ascii="Aptos" w:hAnsi="Aptos"/>
          <w:b/>
          <w:bCs/>
          <w:sz w:val="22"/>
          <w:szCs w:val="22"/>
        </w:rPr>
        <w:t xml:space="preserve"> </w:t>
      </w:r>
      <w:r>
        <w:rPr>
          <w:rFonts w:ascii="Aptos" w:hAnsi="Aptos"/>
          <w:b/>
          <w:bCs/>
          <w:sz w:val="22"/>
          <w:szCs w:val="22"/>
        </w:rPr>
        <w:t>Juízes de facto</w:t>
      </w:r>
    </w:p>
    <w:p w14:paraId="5E9C7DEF" w14:textId="77777777" w:rsidR="00A729DE" w:rsidRDefault="00A729DE" w:rsidP="00A729DE">
      <w:pPr>
        <w:pStyle w:val="Corpodetexto"/>
        <w:rPr>
          <w:rFonts w:ascii="Aptos" w:eastAsia="Times New Roman" w:hAnsi="Aptos" w:cs="Arial"/>
          <w:bCs/>
          <w:snapToGrid w:val="0"/>
          <w:spacing w:val="-5"/>
          <w:sz w:val="22"/>
          <w:szCs w:val="22"/>
          <w:lang w:eastAsia="pt-PT"/>
        </w:rPr>
      </w:pPr>
      <w:r>
        <w:rPr>
          <w:rFonts w:ascii="Aptos" w:hAnsi="Aptos"/>
          <w:b/>
          <w:bCs/>
          <w:sz w:val="22"/>
          <w:szCs w:val="22"/>
        </w:rPr>
        <w:t xml:space="preserve">   </w:t>
      </w:r>
      <w:r w:rsidRPr="00A729DE">
        <w:rPr>
          <w:rFonts w:ascii="Aptos" w:eastAsia="Times New Roman" w:hAnsi="Aptos" w:cs="Arial"/>
          <w:bCs/>
          <w:snapToGrid w:val="0"/>
          <w:spacing w:val="-5"/>
          <w:sz w:val="22"/>
          <w:szCs w:val="22"/>
          <w:lang w:eastAsia="pt-PT"/>
        </w:rPr>
        <w:t>Serão juízes de facto os seguintes oficiais de prova</w:t>
      </w:r>
    </w:p>
    <w:p w14:paraId="168BC958" w14:textId="75847F7D" w:rsidR="001834FE" w:rsidRDefault="001834FE" w:rsidP="00A729DE">
      <w:pPr>
        <w:pStyle w:val="Corpodetexto"/>
        <w:rPr>
          <w:rFonts w:ascii="Aptos" w:eastAsia="Times New Roman" w:hAnsi="Aptos" w:cs="Arial"/>
          <w:bCs/>
          <w:snapToGrid w:val="0"/>
          <w:spacing w:val="-5"/>
          <w:sz w:val="22"/>
          <w:szCs w:val="22"/>
          <w:lang w:eastAsia="pt-PT"/>
        </w:rPr>
      </w:pPr>
      <w:r>
        <w:rPr>
          <w:rFonts w:ascii="Aptos" w:eastAsia="Times New Roman" w:hAnsi="Aptos" w:cs="Arial"/>
          <w:bCs/>
          <w:snapToGrid w:val="0"/>
          <w:spacing w:val="-5"/>
          <w:sz w:val="22"/>
          <w:szCs w:val="22"/>
          <w:lang w:eastAsia="pt-PT"/>
        </w:rPr>
        <w:t xml:space="preserve">   Em aditamento</w:t>
      </w:r>
    </w:p>
    <w:p w14:paraId="152997B6" w14:textId="16B9A1F2" w:rsidR="00A729DE" w:rsidRDefault="00D37819" w:rsidP="00D37819">
      <w:pPr>
        <w:pStyle w:val="Corpodetexto"/>
        <w:tabs>
          <w:tab w:val="left" w:pos="5760"/>
        </w:tabs>
        <w:rPr>
          <w:rFonts w:ascii="Aptos" w:eastAsia="Times New Roman" w:hAnsi="Aptos" w:cs="Arial"/>
          <w:bCs/>
          <w:snapToGrid w:val="0"/>
          <w:spacing w:val="-5"/>
          <w:sz w:val="22"/>
          <w:szCs w:val="22"/>
          <w:lang w:eastAsia="pt-PT"/>
        </w:rPr>
      </w:pPr>
      <w:r>
        <w:rPr>
          <w:rFonts w:ascii="Aptos" w:eastAsia="Times New Roman" w:hAnsi="Aptos" w:cs="Arial"/>
          <w:bCs/>
          <w:snapToGrid w:val="0"/>
          <w:spacing w:val="-5"/>
          <w:sz w:val="22"/>
          <w:szCs w:val="22"/>
          <w:lang w:eastAsia="pt-PT"/>
        </w:rPr>
        <w:tab/>
      </w:r>
    </w:p>
    <w:p w14:paraId="641CD182" w14:textId="77777777" w:rsidR="00A729DE" w:rsidRDefault="00A729DE" w:rsidP="00A729DE">
      <w:pPr>
        <w:pStyle w:val="Corpodetexto"/>
        <w:rPr>
          <w:rFonts w:ascii="Aptos" w:hAnsi="Aptos"/>
          <w:b/>
          <w:bCs/>
          <w:sz w:val="22"/>
          <w:szCs w:val="22"/>
        </w:rPr>
      </w:pPr>
      <w:r>
        <w:rPr>
          <w:rFonts w:ascii="Aptos" w:eastAsia="Times New Roman" w:hAnsi="Aptos" w:cs="Arial"/>
          <w:bCs/>
          <w:snapToGrid w:val="0"/>
          <w:spacing w:val="-5"/>
          <w:sz w:val="22"/>
          <w:szCs w:val="22"/>
          <w:lang w:eastAsia="pt-PT"/>
        </w:rPr>
        <w:t xml:space="preserve">   </w:t>
      </w:r>
      <w:r>
        <w:rPr>
          <w:rFonts w:ascii="Aptos" w:hAnsi="Aptos"/>
          <w:b/>
          <w:bCs/>
          <w:sz w:val="22"/>
          <w:szCs w:val="22"/>
        </w:rPr>
        <w:t xml:space="preserve"> 3.4 - Identificação dos oficiais   </w:t>
      </w:r>
    </w:p>
    <w:p w14:paraId="07A38CBA" w14:textId="2791A019" w:rsidR="001739C9" w:rsidRPr="001739C9" w:rsidRDefault="001739C9" w:rsidP="00A729DE">
      <w:pPr>
        <w:pStyle w:val="Corpodetexto"/>
        <w:rPr>
          <w:rFonts w:ascii="Aptos" w:hAnsi="Aptos" w:cs="Arial"/>
          <w:bCs/>
          <w:snapToGrid w:val="0"/>
          <w:spacing w:val="-5"/>
          <w:sz w:val="22"/>
          <w:szCs w:val="22"/>
        </w:rPr>
      </w:pPr>
      <w:r w:rsidRPr="001739C9">
        <w:rPr>
          <w:rFonts w:ascii="Aptos" w:hAnsi="Aptos" w:cs="Arial"/>
          <w:bCs/>
          <w:snapToGrid w:val="0"/>
          <w:spacing w:val="-5"/>
          <w:sz w:val="22"/>
          <w:szCs w:val="22"/>
        </w:rPr>
        <w:t xml:space="preserve">Deve estar de acordo com o descrito no </w:t>
      </w:r>
      <w:r w:rsidR="006110EE" w:rsidRPr="001739C9">
        <w:rPr>
          <w:rFonts w:ascii="Aptos" w:hAnsi="Aptos" w:cs="Arial"/>
          <w:bCs/>
          <w:snapToGrid w:val="0"/>
          <w:spacing w:val="-5"/>
          <w:sz w:val="22"/>
          <w:szCs w:val="22"/>
        </w:rPr>
        <w:t>Art.</w:t>
      </w:r>
      <w:r w:rsidR="006110EE">
        <w:rPr>
          <w:rFonts w:ascii="Aptos" w:hAnsi="Aptos" w:cs="Arial"/>
          <w:bCs/>
          <w:snapToGrid w:val="0"/>
          <w:spacing w:val="-5"/>
          <w:sz w:val="22"/>
          <w:szCs w:val="22"/>
        </w:rPr>
        <w:t xml:space="preserve">º </w:t>
      </w:r>
      <w:r w:rsidR="006110EE" w:rsidRPr="001739C9">
        <w:rPr>
          <w:rFonts w:ascii="Aptos" w:hAnsi="Aptos" w:cs="Arial"/>
          <w:bCs/>
          <w:snapToGrid w:val="0"/>
          <w:spacing w:val="-5"/>
          <w:sz w:val="22"/>
          <w:szCs w:val="22"/>
        </w:rPr>
        <w:t>5.2.7</w:t>
      </w:r>
      <w:r w:rsidRPr="001739C9">
        <w:rPr>
          <w:rFonts w:ascii="Aptos" w:hAnsi="Aptos" w:cs="Arial"/>
          <w:bCs/>
          <w:snapToGrid w:val="0"/>
          <w:spacing w:val="-5"/>
          <w:sz w:val="22"/>
          <w:szCs w:val="22"/>
        </w:rPr>
        <w:t xml:space="preserve"> do Anexo H ao CDI</w:t>
      </w:r>
      <w:r>
        <w:rPr>
          <w:rFonts w:ascii="Aptos" w:hAnsi="Aptos"/>
          <w:b/>
          <w:bCs/>
          <w:sz w:val="22"/>
          <w:szCs w:val="22"/>
        </w:rPr>
        <w:t xml:space="preserve">    </w:t>
      </w:r>
    </w:p>
    <w:tbl>
      <w:tblPr>
        <w:tblW w:w="10093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2581"/>
        <w:gridCol w:w="2404"/>
        <w:gridCol w:w="2699"/>
        <w:gridCol w:w="2409"/>
      </w:tblGrid>
      <w:tr w:rsidR="001739C9" w:rsidRPr="001739C9" w14:paraId="3B3CCEFE" w14:textId="77777777" w:rsidTr="001739C9">
        <w:trPr>
          <w:trHeight w:val="369"/>
        </w:trPr>
        <w:tc>
          <w:tcPr>
            <w:tcW w:w="2581" w:type="dxa"/>
            <w:vAlign w:val="center"/>
          </w:tcPr>
          <w:p w14:paraId="285A642F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ind w:left="142" w:hanging="142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Diretor de Prova</w:t>
            </w:r>
          </w:p>
        </w:tc>
        <w:tc>
          <w:tcPr>
            <w:tcW w:w="2404" w:type="dxa"/>
          </w:tcPr>
          <w:p w14:paraId="2EC223C9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Camisa Branca</w:t>
            </w:r>
          </w:p>
        </w:tc>
        <w:tc>
          <w:tcPr>
            <w:tcW w:w="2699" w:type="dxa"/>
            <w:vAlign w:val="center"/>
          </w:tcPr>
          <w:p w14:paraId="68E39F26" w14:textId="7042BCAB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>Comissário Téc</w:t>
            </w:r>
            <w:r w:rsid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>nico</w:t>
            </w: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 xml:space="preserve"> Chefe </w:t>
            </w:r>
          </w:p>
        </w:tc>
        <w:tc>
          <w:tcPr>
            <w:tcW w:w="2409" w:type="dxa"/>
          </w:tcPr>
          <w:p w14:paraId="7F5D596E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>Colete Preto com Risca Branca</w:t>
            </w:r>
          </w:p>
        </w:tc>
      </w:tr>
      <w:tr w:rsidR="001739C9" w:rsidRPr="001739C9" w14:paraId="0C7C8B58" w14:textId="77777777" w:rsidTr="001739C9">
        <w:tc>
          <w:tcPr>
            <w:tcW w:w="2581" w:type="dxa"/>
            <w:vAlign w:val="center"/>
          </w:tcPr>
          <w:p w14:paraId="26DDADD5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 xml:space="preserve">Diretores Adjuntos </w:t>
            </w:r>
          </w:p>
        </w:tc>
        <w:tc>
          <w:tcPr>
            <w:tcW w:w="2404" w:type="dxa"/>
          </w:tcPr>
          <w:p w14:paraId="216289C4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Camisa Branca</w:t>
            </w:r>
          </w:p>
        </w:tc>
        <w:tc>
          <w:tcPr>
            <w:tcW w:w="2699" w:type="dxa"/>
            <w:vAlign w:val="center"/>
          </w:tcPr>
          <w:p w14:paraId="5C4BDF52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 xml:space="preserve">Comissário Técnico </w:t>
            </w:r>
          </w:p>
        </w:tc>
        <w:tc>
          <w:tcPr>
            <w:tcW w:w="2409" w:type="dxa"/>
          </w:tcPr>
          <w:p w14:paraId="65C332B1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>Colete Preto</w:t>
            </w:r>
          </w:p>
        </w:tc>
      </w:tr>
      <w:tr w:rsidR="001739C9" w:rsidRPr="001739C9" w14:paraId="70F676D5" w14:textId="77777777" w:rsidTr="001739C9">
        <w:tc>
          <w:tcPr>
            <w:tcW w:w="2581" w:type="dxa"/>
            <w:vAlign w:val="center"/>
          </w:tcPr>
          <w:p w14:paraId="20FA56AF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Adjuntos Direção</w:t>
            </w:r>
          </w:p>
        </w:tc>
        <w:tc>
          <w:tcPr>
            <w:tcW w:w="2404" w:type="dxa"/>
          </w:tcPr>
          <w:p w14:paraId="3EDC3564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Camisa Branca</w:t>
            </w:r>
          </w:p>
        </w:tc>
        <w:tc>
          <w:tcPr>
            <w:tcW w:w="2699" w:type="dxa"/>
            <w:vAlign w:val="center"/>
          </w:tcPr>
          <w:p w14:paraId="20F9118D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spacing w:val="-3"/>
                <w:w w:val="90"/>
                <w:lang w:eastAsia="pt-PT"/>
              </w:rPr>
              <w:t>Secretariado</w:t>
            </w:r>
          </w:p>
        </w:tc>
        <w:tc>
          <w:tcPr>
            <w:tcW w:w="2409" w:type="dxa"/>
          </w:tcPr>
          <w:p w14:paraId="0E2307FF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>Camisa Branca</w:t>
            </w:r>
          </w:p>
        </w:tc>
      </w:tr>
      <w:tr w:rsidR="001739C9" w:rsidRPr="001739C9" w14:paraId="6AB9FFE7" w14:textId="77777777" w:rsidTr="001739C9">
        <w:tc>
          <w:tcPr>
            <w:tcW w:w="2581" w:type="dxa"/>
            <w:vAlign w:val="center"/>
          </w:tcPr>
          <w:p w14:paraId="3A39C83C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Médicos</w:t>
            </w:r>
          </w:p>
        </w:tc>
        <w:tc>
          <w:tcPr>
            <w:tcW w:w="2404" w:type="dxa"/>
          </w:tcPr>
          <w:p w14:paraId="55C36D34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Colete Branco</w:t>
            </w:r>
          </w:p>
        </w:tc>
        <w:tc>
          <w:tcPr>
            <w:tcW w:w="2699" w:type="dxa"/>
            <w:vAlign w:val="center"/>
          </w:tcPr>
          <w:p w14:paraId="454141B3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spacing w:val="-3"/>
                <w:w w:val="90"/>
                <w:lang w:eastAsia="pt-PT"/>
              </w:rPr>
              <w:t>Responsável da Especial</w:t>
            </w:r>
          </w:p>
        </w:tc>
        <w:tc>
          <w:tcPr>
            <w:tcW w:w="2409" w:type="dxa"/>
          </w:tcPr>
          <w:p w14:paraId="738259C0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>Colete Vermelho</w:t>
            </w:r>
          </w:p>
        </w:tc>
      </w:tr>
      <w:tr w:rsidR="001739C9" w:rsidRPr="001739C9" w14:paraId="6EE44230" w14:textId="77777777" w:rsidTr="001739C9">
        <w:trPr>
          <w:trHeight w:val="201"/>
        </w:trPr>
        <w:tc>
          <w:tcPr>
            <w:tcW w:w="2581" w:type="dxa"/>
            <w:vAlign w:val="center"/>
          </w:tcPr>
          <w:p w14:paraId="7C9B2325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Comissários de Segurança:</w:t>
            </w:r>
          </w:p>
        </w:tc>
        <w:tc>
          <w:tcPr>
            <w:tcW w:w="2404" w:type="dxa"/>
          </w:tcPr>
          <w:p w14:paraId="66A047A9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Colete Laranja com risca branca</w:t>
            </w:r>
          </w:p>
        </w:tc>
        <w:tc>
          <w:tcPr>
            <w:tcW w:w="2699" w:type="dxa"/>
            <w:vAlign w:val="center"/>
          </w:tcPr>
          <w:p w14:paraId="2DEA1D1A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spacing w:val="-3"/>
                <w:w w:val="90"/>
                <w:lang w:eastAsia="pt-PT"/>
              </w:rPr>
              <w:t>Media</w:t>
            </w:r>
          </w:p>
        </w:tc>
        <w:tc>
          <w:tcPr>
            <w:tcW w:w="2409" w:type="dxa"/>
          </w:tcPr>
          <w:p w14:paraId="096B27D8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>Colete Verde</w:t>
            </w:r>
          </w:p>
        </w:tc>
      </w:tr>
      <w:tr w:rsidR="001739C9" w:rsidRPr="001739C9" w14:paraId="4DDC647E" w14:textId="77777777" w:rsidTr="001739C9">
        <w:tc>
          <w:tcPr>
            <w:tcW w:w="2581" w:type="dxa"/>
            <w:vAlign w:val="center"/>
          </w:tcPr>
          <w:p w14:paraId="45CC1888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Responsável de Segurança:</w:t>
            </w:r>
          </w:p>
        </w:tc>
        <w:tc>
          <w:tcPr>
            <w:tcW w:w="2404" w:type="dxa"/>
          </w:tcPr>
          <w:p w14:paraId="41D6053A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lang w:eastAsia="pt-PT"/>
              </w:rPr>
              <w:t>Colete Laranja com risca branca</w:t>
            </w:r>
          </w:p>
        </w:tc>
        <w:tc>
          <w:tcPr>
            <w:tcW w:w="2699" w:type="dxa"/>
            <w:vAlign w:val="center"/>
          </w:tcPr>
          <w:p w14:paraId="4A936A85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napToGrid w:val="0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>Chefes de Posto</w:t>
            </w:r>
          </w:p>
        </w:tc>
        <w:tc>
          <w:tcPr>
            <w:tcW w:w="2409" w:type="dxa"/>
          </w:tcPr>
          <w:p w14:paraId="146A521A" w14:textId="77777777" w:rsidR="001739C9" w:rsidRPr="00511534" w:rsidRDefault="001739C9" w:rsidP="001739C9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sz w:val="24"/>
                <w:lang w:eastAsia="pt-PT"/>
              </w:rPr>
            </w:pPr>
            <w:r w:rsidRPr="00511534">
              <w:rPr>
                <w:rFonts w:ascii="Aptos" w:eastAsia="Times New Roman" w:hAnsi="Aptos" w:cs="Arial"/>
                <w:bCs/>
                <w:snapToGrid w:val="0"/>
                <w:spacing w:val="-3"/>
                <w:w w:val="90"/>
                <w:lang w:eastAsia="pt-PT"/>
              </w:rPr>
              <w:t>Colete Azul com risca branca</w:t>
            </w:r>
          </w:p>
        </w:tc>
      </w:tr>
    </w:tbl>
    <w:p w14:paraId="7E4B57C7" w14:textId="11626AB0" w:rsidR="001739C9" w:rsidRDefault="001739C9" w:rsidP="00A729DE">
      <w:pPr>
        <w:pStyle w:val="Corpodetexto"/>
        <w:rPr>
          <w:rFonts w:ascii="Aptos" w:hAnsi="Aptos"/>
          <w:b/>
          <w:bCs/>
          <w:sz w:val="22"/>
          <w:szCs w:val="22"/>
        </w:rPr>
      </w:pPr>
    </w:p>
    <w:p w14:paraId="46F51B47" w14:textId="44245985" w:rsidR="001739C9" w:rsidRDefault="001739C9" w:rsidP="001739C9">
      <w:pPr>
        <w:pStyle w:val="Corpodetexto"/>
        <w:ind w:left="142" w:firstLine="142"/>
        <w:rPr>
          <w:rFonts w:ascii="Aptos" w:hAnsi="Aptos"/>
          <w:b/>
          <w:bCs/>
          <w:sz w:val="22"/>
          <w:szCs w:val="22"/>
        </w:rPr>
      </w:pPr>
      <w:r>
        <w:rPr>
          <w:rFonts w:ascii="Aptos" w:hAnsi="Aptos"/>
          <w:b/>
          <w:bCs/>
          <w:sz w:val="22"/>
          <w:szCs w:val="22"/>
        </w:rPr>
        <w:t xml:space="preserve"> </w:t>
      </w:r>
    </w:p>
    <w:p w14:paraId="78A1D47E" w14:textId="77777777" w:rsidR="00A729DE" w:rsidRDefault="00A729DE" w:rsidP="00A729DE">
      <w:pPr>
        <w:pStyle w:val="Corpodetexto"/>
        <w:ind w:left="142"/>
        <w:rPr>
          <w:rFonts w:ascii="Aptos" w:hAnsi="Aptos"/>
          <w:b/>
          <w:bCs/>
          <w:sz w:val="22"/>
          <w:szCs w:val="22"/>
        </w:rPr>
      </w:pPr>
    </w:p>
    <w:p w14:paraId="465D85DD" w14:textId="77777777" w:rsidR="00A729DE" w:rsidRDefault="00A729DE" w:rsidP="00A729DE">
      <w:pPr>
        <w:pStyle w:val="Corpodetexto"/>
        <w:rPr>
          <w:rFonts w:ascii="Aptos" w:hAnsi="Aptos"/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inline distT="0" distB="0" distL="0" distR="0" wp14:anchorId="6F0C459B" wp14:editId="2E840B7F">
                <wp:extent cx="6448425" cy="238125"/>
                <wp:effectExtent l="0" t="0" r="9525" b="9525"/>
                <wp:docPr id="13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48425" cy="2381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3E03DD37" w14:textId="77777777" w:rsidR="00A729DE" w:rsidRDefault="00A729DE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  <w:t>4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  <w:t>PROGRAMA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"/>
                                <w:sz w:val="20"/>
                              </w:rPr>
                              <w:t xml:space="preserve"> PROVA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0C459B" id="Textbox 25" o:spid="_x0000_s1029" type="#_x0000_t202" style="width:507.75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" fillcolor="#bcd6ed" stroked="f">
                <v:textbox inset="0,0,0,0">
                  <w:txbxContent>
                    <w:p w14:paraId="3E03DD37" w14:textId="77777777" w:rsidR="00A729DE" w:rsidRDefault="00A729DE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  <w:t>Art.º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  <w:t>4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  <w:t>PROGRAMA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  <w:t>DA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2"/>
                          <w:sz w:val="20"/>
                        </w:rPr>
                        <w:t xml:space="preserve"> PROVA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Style w:val="TabelacomGrelha"/>
        <w:tblW w:w="0" w:type="auto"/>
        <w:tblInd w:w="108" w:type="dxa"/>
        <w:tblLook w:val="04A0" w:firstRow="1" w:lastRow="0" w:firstColumn="1" w:lastColumn="0" w:noHBand="0" w:noVBand="1"/>
      </w:tblPr>
      <w:tblGrid>
        <w:gridCol w:w="1431"/>
        <w:gridCol w:w="1319"/>
        <w:gridCol w:w="4915"/>
        <w:gridCol w:w="2508"/>
      </w:tblGrid>
      <w:tr w:rsidR="0030556C" w14:paraId="0756760C" w14:textId="77777777" w:rsidTr="004A50E6">
        <w:trPr>
          <w:trHeight w:val="433"/>
        </w:trPr>
        <w:tc>
          <w:tcPr>
            <w:tcW w:w="1431" w:type="dxa"/>
          </w:tcPr>
          <w:p w14:paraId="11F1D51A" w14:textId="04164531" w:rsidR="0030556C" w:rsidRDefault="0030556C" w:rsidP="0030556C">
            <w:pPr>
              <w:pStyle w:val="Corpodetexto"/>
              <w:jc w:val="center"/>
              <w:rPr>
                <w:rFonts w:ascii="Aptos" w:hAnsi="Aptos"/>
                <w:b/>
                <w:bCs/>
                <w:sz w:val="22"/>
                <w:szCs w:val="22"/>
              </w:rPr>
            </w:pPr>
            <w:r>
              <w:rPr>
                <w:rFonts w:ascii="Aptos" w:hAnsi="Aptos"/>
                <w:b/>
                <w:bCs/>
                <w:sz w:val="22"/>
                <w:szCs w:val="22"/>
              </w:rPr>
              <w:t>Data</w:t>
            </w:r>
          </w:p>
        </w:tc>
        <w:tc>
          <w:tcPr>
            <w:tcW w:w="1319" w:type="dxa"/>
          </w:tcPr>
          <w:p w14:paraId="0588F14F" w14:textId="414413A4" w:rsidR="0030556C" w:rsidRDefault="0030556C" w:rsidP="0030556C">
            <w:pPr>
              <w:pStyle w:val="Corpodetexto"/>
              <w:jc w:val="center"/>
              <w:rPr>
                <w:rFonts w:ascii="Aptos" w:hAnsi="Aptos"/>
                <w:b/>
                <w:bCs/>
                <w:sz w:val="22"/>
                <w:szCs w:val="22"/>
              </w:rPr>
            </w:pPr>
            <w:r>
              <w:rPr>
                <w:rFonts w:ascii="Aptos" w:hAnsi="Aptos"/>
                <w:b/>
                <w:bCs/>
                <w:sz w:val="22"/>
                <w:szCs w:val="22"/>
              </w:rPr>
              <w:t>Hora</w:t>
            </w:r>
          </w:p>
        </w:tc>
        <w:tc>
          <w:tcPr>
            <w:tcW w:w="4915" w:type="dxa"/>
          </w:tcPr>
          <w:p w14:paraId="719E1347" w14:textId="4D69DDC3" w:rsidR="0030556C" w:rsidRDefault="0030556C" w:rsidP="0030556C">
            <w:pPr>
              <w:pStyle w:val="Corpodetexto"/>
              <w:jc w:val="center"/>
              <w:rPr>
                <w:rFonts w:ascii="Aptos" w:hAnsi="Aptos"/>
                <w:b/>
                <w:bCs/>
                <w:sz w:val="22"/>
                <w:szCs w:val="22"/>
              </w:rPr>
            </w:pPr>
            <w:r>
              <w:rPr>
                <w:rFonts w:ascii="Aptos" w:hAnsi="Aptos"/>
                <w:b/>
                <w:bCs/>
                <w:sz w:val="22"/>
                <w:szCs w:val="22"/>
              </w:rPr>
              <w:t>Programa</w:t>
            </w:r>
          </w:p>
        </w:tc>
        <w:tc>
          <w:tcPr>
            <w:tcW w:w="2508" w:type="dxa"/>
          </w:tcPr>
          <w:p w14:paraId="585671BE" w14:textId="639F41AF" w:rsidR="0030556C" w:rsidRDefault="0030556C" w:rsidP="0030556C">
            <w:pPr>
              <w:pStyle w:val="Corpodetexto"/>
              <w:jc w:val="center"/>
              <w:rPr>
                <w:rFonts w:ascii="Aptos" w:hAnsi="Aptos"/>
                <w:b/>
                <w:bCs/>
                <w:sz w:val="22"/>
                <w:szCs w:val="22"/>
              </w:rPr>
            </w:pPr>
            <w:r>
              <w:rPr>
                <w:rFonts w:ascii="Aptos" w:hAnsi="Aptos"/>
                <w:b/>
                <w:bCs/>
                <w:sz w:val="22"/>
                <w:szCs w:val="22"/>
              </w:rPr>
              <w:t>Local</w:t>
            </w:r>
          </w:p>
        </w:tc>
      </w:tr>
      <w:tr w:rsidR="0019313F" w:rsidRPr="00E334CC" w14:paraId="3163535D" w14:textId="77777777" w:rsidTr="004A50E6">
        <w:trPr>
          <w:trHeight w:val="411"/>
        </w:trPr>
        <w:tc>
          <w:tcPr>
            <w:tcW w:w="1431" w:type="dxa"/>
            <w:vMerge w:val="restart"/>
            <w:vAlign w:val="center"/>
          </w:tcPr>
          <w:p w14:paraId="45895114" w14:textId="7124908F" w:rsidR="0019313F" w:rsidRPr="004A50E6" w:rsidRDefault="004A50E6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 w:rsidRPr="004A50E6">
              <w:rPr>
                <w:rFonts w:ascii="Aptos" w:hAnsi="Aptos"/>
                <w:sz w:val="22"/>
                <w:szCs w:val="22"/>
              </w:rPr>
              <w:t>10/4</w:t>
            </w:r>
          </w:p>
        </w:tc>
        <w:tc>
          <w:tcPr>
            <w:tcW w:w="1319" w:type="dxa"/>
            <w:vMerge w:val="restart"/>
            <w:vAlign w:val="center"/>
          </w:tcPr>
          <w:p w14:paraId="3FF84C79" w14:textId="05EA0AC3" w:rsidR="0019313F" w:rsidRPr="00FB10CC" w:rsidRDefault="00FB10CC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 w:rsidRPr="00FB10CC">
              <w:rPr>
                <w:rFonts w:ascii="Aptos" w:hAnsi="Aptos"/>
                <w:sz w:val="22"/>
                <w:szCs w:val="22"/>
              </w:rPr>
              <w:t>21:00</w:t>
            </w:r>
          </w:p>
        </w:tc>
        <w:tc>
          <w:tcPr>
            <w:tcW w:w="4915" w:type="dxa"/>
            <w:tcBorders>
              <w:bottom w:val="single" w:sz="4" w:space="0" w:color="auto"/>
            </w:tcBorders>
            <w:vAlign w:val="center"/>
          </w:tcPr>
          <w:p w14:paraId="339AA07D" w14:textId="51DF9711" w:rsidR="0019313F" w:rsidRPr="0019313F" w:rsidRDefault="0019313F" w:rsidP="0019313F">
            <w:pPr>
              <w:pStyle w:val="Corpodetexto"/>
              <w:rPr>
                <w:rFonts w:ascii="Aptos" w:hAnsi="Aptos"/>
                <w:b/>
                <w:bCs/>
                <w:sz w:val="22"/>
                <w:szCs w:val="22"/>
              </w:rPr>
            </w:pPr>
            <w:r w:rsidRPr="0019313F">
              <w:rPr>
                <w:rFonts w:ascii="Aptos" w:hAnsi="Aptos"/>
                <w:sz w:val="22"/>
                <w:szCs w:val="22"/>
              </w:rPr>
              <w:t xml:space="preserve">Publicação do Regulamento Particular da Prova </w:t>
            </w:r>
          </w:p>
        </w:tc>
        <w:tc>
          <w:tcPr>
            <w:tcW w:w="2508" w:type="dxa"/>
            <w:tcBorders>
              <w:bottom w:val="single" w:sz="4" w:space="0" w:color="auto"/>
            </w:tcBorders>
          </w:tcPr>
          <w:p w14:paraId="4E0BAFC7" w14:textId="4196EE21" w:rsidR="0019313F" w:rsidRPr="00870C42" w:rsidRDefault="0019313F" w:rsidP="0019313F">
            <w:pPr>
              <w:pStyle w:val="Corpodetexto"/>
              <w:rPr>
                <w:rFonts w:ascii="Aptos" w:hAnsi="Aptos"/>
                <w:b/>
                <w:bCs/>
                <w:sz w:val="22"/>
                <w:szCs w:val="22"/>
                <w:lang w:val="en-GB"/>
              </w:rPr>
            </w:pPr>
            <w:r w:rsidRPr="00870C42">
              <w:rPr>
                <w:rFonts w:ascii="Aptos" w:hAnsi="Aptos"/>
                <w:sz w:val="22"/>
                <w:szCs w:val="22"/>
                <w:lang w:val="en-GB"/>
              </w:rPr>
              <w:t>www.cacsport.</w:t>
            </w:r>
            <w:r w:rsidR="0076081E">
              <w:rPr>
                <w:rFonts w:ascii="Aptos" w:hAnsi="Aptos"/>
                <w:sz w:val="22"/>
                <w:szCs w:val="22"/>
                <w:lang w:val="en-GB"/>
              </w:rPr>
              <w:t>pt</w:t>
            </w:r>
            <w:r w:rsidRPr="00870C42">
              <w:rPr>
                <w:rFonts w:ascii="Aptos" w:hAnsi="Aptos"/>
                <w:sz w:val="22"/>
                <w:szCs w:val="22"/>
                <w:lang w:val="en-GB"/>
              </w:rPr>
              <w:t>/site FPAK / Sportity</w:t>
            </w:r>
          </w:p>
        </w:tc>
      </w:tr>
      <w:tr w:rsidR="0019313F" w14:paraId="7994A529" w14:textId="77777777" w:rsidTr="004A50E6">
        <w:trPr>
          <w:trHeight w:val="433"/>
        </w:trPr>
        <w:tc>
          <w:tcPr>
            <w:tcW w:w="1431" w:type="dxa"/>
            <w:vMerge/>
            <w:vAlign w:val="center"/>
          </w:tcPr>
          <w:p w14:paraId="4DF31ACF" w14:textId="77777777" w:rsidR="0019313F" w:rsidRPr="00870C42" w:rsidRDefault="0019313F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  <w:lang w:val="en-GB"/>
              </w:rPr>
            </w:pPr>
          </w:p>
        </w:tc>
        <w:tc>
          <w:tcPr>
            <w:tcW w:w="1319" w:type="dxa"/>
            <w:vMerge/>
            <w:vAlign w:val="center"/>
          </w:tcPr>
          <w:p w14:paraId="02585011" w14:textId="77777777" w:rsidR="0019313F" w:rsidRPr="00870C42" w:rsidRDefault="0019313F" w:rsidP="00FB10CC">
            <w:pPr>
              <w:pStyle w:val="Corpodetexto"/>
              <w:jc w:val="center"/>
              <w:rPr>
                <w:rFonts w:ascii="Aptos" w:hAnsi="Aptos"/>
                <w:b/>
                <w:bCs/>
                <w:sz w:val="22"/>
                <w:szCs w:val="22"/>
                <w:lang w:val="en-GB"/>
              </w:rPr>
            </w:pPr>
          </w:p>
        </w:tc>
        <w:tc>
          <w:tcPr>
            <w:tcW w:w="4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045FFD" w14:textId="3BEC1279" w:rsidR="0019313F" w:rsidRPr="0019313F" w:rsidRDefault="0019313F" w:rsidP="0019313F">
            <w:pPr>
              <w:pStyle w:val="Corpodetexto"/>
              <w:rPr>
                <w:rFonts w:ascii="Aptos" w:hAnsi="Aptos"/>
                <w:b/>
                <w:bCs/>
                <w:sz w:val="22"/>
                <w:szCs w:val="22"/>
              </w:rPr>
            </w:pPr>
            <w:r w:rsidRPr="0019313F">
              <w:rPr>
                <w:rFonts w:ascii="Aptos" w:hAnsi="Aptos"/>
                <w:sz w:val="22"/>
                <w:szCs w:val="22"/>
              </w:rPr>
              <w:t>Publicação do itinerário e mapas</w:t>
            </w:r>
          </w:p>
        </w:tc>
        <w:tc>
          <w:tcPr>
            <w:tcW w:w="25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E32F26" w14:textId="120D4353" w:rsidR="0019313F" w:rsidRPr="0019313F" w:rsidRDefault="0019313F" w:rsidP="0019313F">
            <w:pPr>
              <w:pStyle w:val="Corpodetexto"/>
              <w:rPr>
                <w:rFonts w:ascii="Aptos" w:hAnsi="Aptos"/>
                <w:b/>
                <w:bCs/>
                <w:sz w:val="22"/>
                <w:szCs w:val="22"/>
              </w:rPr>
            </w:pPr>
            <w:r w:rsidRPr="0019313F">
              <w:rPr>
                <w:rFonts w:ascii="Aptos" w:hAnsi="Aptos"/>
                <w:sz w:val="22"/>
                <w:szCs w:val="22"/>
              </w:rPr>
              <w:t>Portal FPAK</w:t>
            </w:r>
          </w:p>
        </w:tc>
      </w:tr>
      <w:tr w:rsidR="0019313F" w14:paraId="053B838F" w14:textId="77777777" w:rsidTr="004A50E6">
        <w:trPr>
          <w:trHeight w:val="422"/>
        </w:trPr>
        <w:tc>
          <w:tcPr>
            <w:tcW w:w="1431" w:type="dxa"/>
            <w:vMerge/>
            <w:vAlign w:val="center"/>
          </w:tcPr>
          <w:p w14:paraId="58CB39E6" w14:textId="77777777" w:rsidR="0019313F" w:rsidRPr="004A50E6" w:rsidRDefault="0019313F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</w:p>
        </w:tc>
        <w:tc>
          <w:tcPr>
            <w:tcW w:w="1319" w:type="dxa"/>
            <w:vMerge/>
            <w:vAlign w:val="center"/>
          </w:tcPr>
          <w:p w14:paraId="0779007A" w14:textId="77777777" w:rsidR="0019313F" w:rsidRDefault="0019313F" w:rsidP="00FB10CC">
            <w:pPr>
              <w:pStyle w:val="Corpodetexto"/>
              <w:jc w:val="center"/>
              <w:rPr>
                <w:rFonts w:ascii="Aptos" w:hAnsi="Aptos"/>
                <w:b/>
                <w:bCs/>
                <w:sz w:val="22"/>
                <w:szCs w:val="22"/>
              </w:rPr>
            </w:pPr>
          </w:p>
        </w:tc>
        <w:tc>
          <w:tcPr>
            <w:tcW w:w="4915" w:type="dxa"/>
            <w:tcBorders>
              <w:top w:val="single" w:sz="4" w:space="0" w:color="auto"/>
            </w:tcBorders>
            <w:vAlign w:val="center"/>
          </w:tcPr>
          <w:p w14:paraId="48140C94" w14:textId="6A8D75C2" w:rsidR="0019313F" w:rsidRPr="0019313F" w:rsidRDefault="0019313F" w:rsidP="0019313F">
            <w:pPr>
              <w:pStyle w:val="Corpodetexto"/>
              <w:rPr>
                <w:rFonts w:ascii="Aptos" w:hAnsi="Aptos"/>
                <w:b/>
                <w:bCs/>
                <w:sz w:val="22"/>
                <w:szCs w:val="22"/>
              </w:rPr>
            </w:pPr>
            <w:r w:rsidRPr="0019313F">
              <w:rPr>
                <w:rFonts w:ascii="Aptos" w:hAnsi="Aptos"/>
                <w:sz w:val="22"/>
                <w:szCs w:val="22"/>
              </w:rPr>
              <w:t xml:space="preserve">Abertura das inscrições                                                                                </w:t>
            </w:r>
          </w:p>
        </w:tc>
        <w:tc>
          <w:tcPr>
            <w:tcW w:w="2508" w:type="dxa"/>
            <w:tcBorders>
              <w:top w:val="single" w:sz="4" w:space="0" w:color="auto"/>
            </w:tcBorders>
            <w:vAlign w:val="center"/>
          </w:tcPr>
          <w:p w14:paraId="443375D0" w14:textId="4FEB9075" w:rsidR="0019313F" w:rsidRPr="0019313F" w:rsidRDefault="0019313F" w:rsidP="0019313F">
            <w:pPr>
              <w:pStyle w:val="Corpodetexto"/>
              <w:rPr>
                <w:rFonts w:ascii="Aptos" w:hAnsi="Aptos"/>
                <w:b/>
                <w:bCs/>
                <w:sz w:val="22"/>
                <w:szCs w:val="22"/>
              </w:rPr>
            </w:pPr>
            <w:r w:rsidRPr="0019313F">
              <w:rPr>
                <w:rFonts w:ascii="Aptos" w:hAnsi="Aptos"/>
                <w:sz w:val="22"/>
                <w:szCs w:val="22"/>
              </w:rPr>
              <w:t>Portal FPAK</w:t>
            </w:r>
          </w:p>
        </w:tc>
      </w:tr>
      <w:tr w:rsidR="0019313F" w14:paraId="4C5AB1EE" w14:textId="77777777" w:rsidTr="004A50E6">
        <w:trPr>
          <w:trHeight w:val="433"/>
        </w:trPr>
        <w:tc>
          <w:tcPr>
            <w:tcW w:w="1431" w:type="dxa"/>
            <w:vAlign w:val="center"/>
          </w:tcPr>
          <w:p w14:paraId="2DD70933" w14:textId="6E5D223B" w:rsidR="0019313F" w:rsidRPr="004A50E6" w:rsidRDefault="004A50E6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 w:rsidRPr="004A50E6">
              <w:rPr>
                <w:rFonts w:ascii="Aptos" w:hAnsi="Aptos"/>
                <w:sz w:val="22"/>
                <w:szCs w:val="22"/>
              </w:rPr>
              <w:t>27/5</w:t>
            </w:r>
          </w:p>
        </w:tc>
        <w:tc>
          <w:tcPr>
            <w:tcW w:w="1319" w:type="dxa"/>
            <w:vAlign w:val="center"/>
          </w:tcPr>
          <w:p w14:paraId="2D88B3A2" w14:textId="10BC928E" w:rsidR="0019313F" w:rsidRPr="00FB10CC" w:rsidRDefault="00FB10CC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 w:rsidRPr="00FB10CC">
              <w:rPr>
                <w:rFonts w:ascii="Aptos" w:hAnsi="Aptos"/>
                <w:sz w:val="22"/>
                <w:szCs w:val="22"/>
              </w:rPr>
              <w:t>23:59</w:t>
            </w:r>
          </w:p>
        </w:tc>
        <w:tc>
          <w:tcPr>
            <w:tcW w:w="4915" w:type="dxa"/>
            <w:vAlign w:val="center"/>
          </w:tcPr>
          <w:p w14:paraId="706019FA" w14:textId="401AF230" w:rsidR="0019313F" w:rsidRPr="008550F2" w:rsidRDefault="0019313F" w:rsidP="008550F2">
            <w:pPr>
              <w:rPr>
                <w:rFonts w:ascii="Aptos" w:hAnsi="Aptos"/>
              </w:rPr>
            </w:pPr>
            <w:r w:rsidRPr="008550F2">
              <w:rPr>
                <w:rFonts w:ascii="Aptos" w:hAnsi="Aptos"/>
              </w:rPr>
              <w:t xml:space="preserve">Encerramento das Inscrições a preços reduzidos </w:t>
            </w:r>
          </w:p>
        </w:tc>
        <w:tc>
          <w:tcPr>
            <w:tcW w:w="2508" w:type="dxa"/>
            <w:vAlign w:val="center"/>
          </w:tcPr>
          <w:p w14:paraId="31D17AA4" w14:textId="64C9F7E6" w:rsidR="0019313F" w:rsidRPr="008550F2" w:rsidRDefault="0019313F" w:rsidP="008550F2">
            <w:pPr>
              <w:rPr>
                <w:rFonts w:ascii="Aptos" w:hAnsi="Aptos"/>
              </w:rPr>
            </w:pPr>
            <w:r w:rsidRPr="008550F2">
              <w:rPr>
                <w:rFonts w:ascii="Aptos" w:hAnsi="Aptos"/>
              </w:rPr>
              <w:t>Portal FPAK</w:t>
            </w:r>
          </w:p>
        </w:tc>
      </w:tr>
      <w:tr w:rsidR="0019313F" w14:paraId="5E166DB1" w14:textId="77777777" w:rsidTr="004A50E6">
        <w:trPr>
          <w:trHeight w:val="433"/>
        </w:trPr>
        <w:tc>
          <w:tcPr>
            <w:tcW w:w="1431" w:type="dxa"/>
            <w:vAlign w:val="center"/>
          </w:tcPr>
          <w:p w14:paraId="7983C7FD" w14:textId="33766DE8" w:rsidR="0019313F" w:rsidRPr="004A50E6" w:rsidRDefault="004A50E6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27/5</w:t>
            </w:r>
          </w:p>
        </w:tc>
        <w:tc>
          <w:tcPr>
            <w:tcW w:w="1319" w:type="dxa"/>
            <w:vAlign w:val="center"/>
          </w:tcPr>
          <w:p w14:paraId="4F9C25D4" w14:textId="735BE480" w:rsidR="0019313F" w:rsidRPr="00FB10CC" w:rsidRDefault="00FB10CC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23:59</w:t>
            </w:r>
          </w:p>
        </w:tc>
        <w:tc>
          <w:tcPr>
            <w:tcW w:w="4915" w:type="dxa"/>
            <w:vAlign w:val="center"/>
          </w:tcPr>
          <w:p w14:paraId="346405AA" w14:textId="7D72E07E" w:rsidR="0019313F" w:rsidRPr="008550F2" w:rsidRDefault="0019313F" w:rsidP="008550F2">
            <w:pPr>
              <w:rPr>
                <w:rFonts w:ascii="Aptos" w:hAnsi="Aptos"/>
              </w:rPr>
            </w:pPr>
            <w:r w:rsidRPr="008550F2">
              <w:rPr>
                <w:rFonts w:ascii="Aptos" w:hAnsi="Aptos"/>
              </w:rPr>
              <w:t xml:space="preserve">Data limite para pedidos extras no Parque de Assistências </w:t>
            </w:r>
          </w:p>
        </w:tc>
        <w:tc>
          <w:tcPr>
            <w:tcW w:w="2508" w:type="dxa"/>
            <w:vAlign w:val="center"/>
          </w:tcPr>
          <w:p w14:paraId="785FC574" w14:textId="77777777" w:rsidR="0019313F" w:rsidRPr="008550F2" w:rsidRDefault="0019313F" w:rsidP="008550F2">
            <w:pPr>
              <w:rPr>
                <w:rFonts w:ascii="Aptos" w:hAnsi="Aptos"/>
              </w:rPr>
            </w:pPr>
            <w:r w:rsidRPr="008550F2">
              <w:rPr>
                <w:rFonts w:ascii="Aptos" w:hAnsi="Aptos"/>
              </w:rPr>
              <w:t>Secretariado da Prova</w:t>
            </w:r>
          </w:p>
          <w:p w14:paraId="7C3A27D1" w14:textId="0D26ED5A" w:rsidR="0019313F" w:rsidRPr="008550F2" w:rsidRDefault="0019313F" w:rsidP="008550F2">
            <w:pPr>
              <w:rPr>
                <w:rFonts w:ascii="Aptos" w:hAnsi="Aptos"/>
              </w:rPr>
            </w:pPr>
            <w:r w:rsidRPr="008550F2">
              <w:rPr>
                <w:rFonts w:ascii="Aptos" w:hAnsi="Aptos"/>
              </w:rPr>
              <w:t>Clube Automóvel do Centro</w:t>
            </w:r>
          </w:p>
        </w:tc>
      </w:tr>
      <w:tr w:rsidR="0019313F" w14:paraId="70CB42CB" w14:textId="77777777" w:rsidTr="004A50E6">
        <w:trPr>
          <w:trHeight w:val="488"/>
        </w:trPr>
        <w:tc>
          <w:tcPr>
            <w:tcW w:w="1431" w:type="dxa"/>
            <w:tcBorders>
              <w:bottom w:val="single" w:sz="4" w:space="0" w:color="auto"/>
            </w:tcBorders>
            <w:vAlign w:val="center"/>
          </w:tcPr>
          <w:p w14:paraId="65EAEBB0" w14:textId="790621E4" w:rsidR="0019313F" w:rsidRPr="004A50E6" w:rsidRDefault="004A50E6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3</w:t>
            </w:r>
            <w:r w:rsidR="00D34856">
              <w:rPr>
                <w:rFonts w:ascii="Aptos" w:hAnsi="Aptos"/>
                <w:sz w:val="22"/>
                <w:szCs w:val="22"/>
              </w:rPr>
              <w:t>0</w:t>
            </w:r>
            <w:r>
              <w:rPr>
                <w:rFonts w:ascii="Aptos" w:hAnsi="Aptos"/>
                <w:sz w:val="22"/>
                <w:szCs w:val="22"/>
              </w:rPr>
              <w:t>/</w:t>
            </w:r>
            <w:r w:rsidR="006B7928">
              <w:rPr>
                <w:rFonts w:ascii="Aptos" w:hAnsi="Aptos"/>
                <w:sz w:val="22"/>
                <w:szCs w:val="22"/>
              </w:rPr>
              <w:t>5</w:t>
            </w:r>
          </w:p>
        </w:tc>
        <w:tc>
          <w:tcPr>
            <w:tcW w:w="1319" w:type="dxa"/>
            <w:vAlign w:val="center"/>
          </w:tcPr>
          <w:p w14:paraId="0060B242" w14:textId="53D2AAC4" w:rsidR="0019313F" w:rsidRPr="00FB10CC" w:rsidRDefault="00D34856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09:00 16:00</w:t>
            </w:r>
          </w:p>
        </w:tc>
        <w:tc>
          <w:tcPr>
            <w:tcW w:w="4915" w:type="dxa"/>
            <w:vMerge w:val="restart"/>
            <w:vAlign w:val="center"/>
          </w:tcPr>
          <w:p w14:paraId="3B86AF05" w14:textId="77777777" w:rsidR="0019313F" w:rsidRDefault="0019313F" w:rsidP="008550F2">
            <w:pPr>
              <w:rPr>
                <w:rFonts w:ascii="Aptos" w:hAnsi="Aptos"/>
              </w:rPr>
            </w:pPr>
            <w:r w:rsidRPr="008550F2">
              <w:rPr>
                <w:rFonts w:ascii="Aptos" w:hAnsi="Aptos"/>
              </w:rPr>
              <w:t>Levantamento de caderno de itinerário e GPS (obrigatório), apenas a concorrentes com pagamento de inscrição prévio</w:t>
            </w:r>
            <w:r w:rsidR="006B7928">
              <w:rPr>
                <w:rFonts w:ascii="Aptos" w:hAnsi="Aptos"/>
              </w:rPr>
              <w:t>.</w:t>
            </w:r>
          </w:p>
          <w:p w14:paraId="18A32FFF" w14:textId="38F51C9F" w:rsidR="006B7928" w:rsidRPr="008550F2" w:rsidRDefault="006B7928" w:rsidP="008550F2">
            <w:pPr>
              <w:rPr>
                <w:rFonts w:ascii="Aptos" w:hAnsi="Aptos"/>
              </w:rPr>
            </w:pPr>
            <w:r w:rsidRPr="008550F2">
              <w:rPr>
                <w:rFonts w:ascii="Aptos" w:hAnsi="Aptos"/>
              </w:rPr>
              <w:t xml:space="preserve">O concorrente deve escolher um dos </w:t>
            </w:r>
            <w:r>
              <w:rPr>
                <w:rFonts w:ascii="Aptos" w:hAnsi="Aptos"/>
              </w:rPr>
              <w:t>dois</w:t>
            </w:r>
            <w:r w:rsidRPr="008550F2">
              <w:rPr>
                <w:rFonts w:ascii="Aptos" w:hAnsi="Aptos"/>
              </w:rPr>
              <w:t xml:space="preserve"> dias previstos</w:t>
            </w:r>
          </w:p>
        </w:tc>
        <w:tc>
          <w:tcPr>
            <w:tcW w:w="2508" w:type="dxa"/>
            <w:vMerge w:val="restart"/>
            <w:vAlign w:val="center"/>
          </w:tcPr>
          <w:p w14:paraId="47750EF2" w14:textId="3FD04AD7" w:rsidR="0019313F" w:rsidRPr="00DE7F85" w:rsidRDefault="00DE7F85" w:rsidP="008550F2">
            <w:pPr>
              <w:rPr>
                <w:rFonts w:ascii="Aptos" w:hAnsi="Aptos"/>
              </w:rPr>
            </w:pPr>
            <w:r w:rsidRPr="00DE7F85">
              <w:rPr>
                <w:rFonts w:ascii="Aptos" w:eastAsia="Times New Roman" w:hAnsi="Aptos" w:cs="Arial"/>
                <w:lang w:eastAsia="pt-PT"/>
              </w:rPr>
              <w:t>Cerâmica da Carriça</w:t>
            </w:r>
          </w:p>
        </w:tc>
      </w:tr>
      <w:tr w:rsidR="0019313F" w14:paraId="5205CAF3" w14:textId="77777777" w:rsidTr="004A50E6">
        <w:trPr>
          <w:trHeight w:val="410"/>
        </w:trPr>
        <w:tc>
          <w:tcPr>
            <w:tcW w:w="14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3064DC" w14:textId="7672A07D" w:rsidR="0019313F" w:rsidRPr="004A50E6" w:rsidRDefault="00D34856" w:rsidP="00FB10CC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6</w:t>
            </w:r>
            <w:r w:rsidR="004A50E6">
              <w:rPr>
                <w:rFonts w:ascii="Aptos" w:hAnsi="Aptos"/>
                <w:sz w:val="22"/>
                <w:szCs w:val="22"/>
              </w:rPr>
              <w:t>/6</w:t>
            </w:r>
          </w:p>
        </w:tc>
        <w:tc>
          <w:tcPr>
            <w:tcW w:w="1319" w:type="dxa"/>
            <w:vAlign w:val="center"/>
          </w:tcPr>
          <w:p w14:paraId="2E266772" w14:textId="77777777" w:rsidR="00D34856" w:rsidRDefault="00D34856" w:rsidP="00D3485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07:00</w:t>
            </w:r>
          </w:p>
          <w:p w14:paraId="6F9A120D" w14:textId="125B3B03" w:rsidR="0019313F" w:rsidRPr="00FB10CC" w:rsidRDefault="00D34856" w:rsidP="00D3485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11:00</w:t>
            </w:r>
          </w:p>
        </w:tc>
        <w:tc>
          <w:tcPr>
            <w:tcW w:w="4915" w:type="dxa"/>
            <w:vMerge/>
          </w:tcPr>
          <w:p w14:paraId="04B37D87" w14:textId="77777777" w:rsidR="0019313F" w:rsidRPr="008550F2" w:rsidRDefault="0019313F" w:rsidP="008550F2">
            <w:pPr>
              <w:rPr>
                <w:rFonts w:ascii="Aptos" w:hAnsi="Aptos"/>
              </w:rPr>
            </w:pPr>
          </w:p>
        </w:tc>
        <w:tc>
          <w:tcPr>
            <w:tcW w:w="2508" w:type="dxa"/>
            <w:vMerge/>
            <w:vAlign w:val="center"/>
          </w:tcPr>
          <w:p w14:paraId="74E360CF" w14:textId="77777777" w:rsidR="0019313F" w:rsidRPr="008550F2" w:rsidRDefault="0019313F" w:rsidP="008550F2">
            <w:pPr>
              <w:rPr>
                <w:rFonts w:ascii="Aptos" w:hAnsi="Aptos"/>
              </w:rPr>
            </w:pPr>
          </w:p>
        </w:tc>
      </w:tr>
      <w:tr w:rsidR="004A50E6" w14:paraId="38385779" w14:textId="77777777" w:rsidTr="006B7928">
        <w:trPr>
          <w:trHeight w:val="422"/>
        </w:trPr>
        <w:tc>
          <w:tcPr>
            <w:tcW w:w="1431" w:type="dxa"/>
            <w:tcBorders>
              <w:bottom w:val="single" w:sz="4" w:space="0" w:color="auto"/>
            </w:tcBorders>
            <w:vAlign w:val="center"/>
          </w:tcPr>
          <w:p w14:paraId="2FF7ED5B" w14:textId="2A9EC711" w:rsidR="004A50E6" w:rsidRPr="004A50E6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3</w:t>
            </w:r>
            <w:r w:rsidR="00D34856">
              <w:rPr>
                <w:rFonts w:ascii="Aptos" w:hAnsi="Aptos"/>
                <w:sz w:val="22"/>
                <w:szCs w:val="22"/>
              </w:rPr>
              <w:t>0</w:t>
            </w:r>
            <w:r>
              <w:rPr>
                <w:rFonts w:ascii="Aptos" w:hAnsi="Aptos"/>
                <w:sz w:val="22"/>
                <w:szCs w:val="22"/>
              </w:rPr>
              <w:t>/</w:t>
            </w:r>
            <w:r w:rsidR="00D34856">
              <w:rPr>
                <w:rFonts w:ascii="Aptos" w:hAnsi="Aptos"/>
                <w:sz w:val="22"/>
                <w:szCs w:val="22"/>
              </w:rPr>
              <w:t>5</w:t>
            </w:r>
          </w:p>
        </w:tc>
        <w:tc>
          <w:tcPr>
            <w:tcW w:w="1319" w:type="dxa"/>
            <w:vAlign w:val="center"/>
          </w:tcPr>
          <w:p w14:paraId="5559954C" w14:textId="401ADE3B" w:rsidR="004A50E6" w:rsidRPr="00FB10CC" w:rsidRDefault="003E39D2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14</w:t>
            </w:r>
            <w:r w:rsidR="00D34856">
              <w:rPr>
                <w:rFonts w:ascii="Aptos" w:hAnsi="Aptos"/>
                <w:sz w:val="22"/>
                <w:szCs w:val="22"/>
              </w:rPr>
              <w:t>:00 1</w:t>
            </w:r>
            <w:r>
              <w:rPr>
                <w:rFonts w:ascii="Aptos" w:hAnsi="Aptos"/>
                <w:sz w:val="22"/>
                <w:szCs w:val="22"/>
              </w:rPr>
              <w:t>8</w:t>
            </w:r>
            <w:r w:rsidR="00D34856">
              <w:rPr>
                <w:rFonts w:ascii="Aptos" w:hAnsi="Aptos"/>
                <w:sz w:val="22"/>
                <w:szCs w:val="22"/>
              </w:rPr>
              <w:t>:00</w:t>
            </w:r>
          </w:p>
        </w:tc>
        <w:tc>
          <w:tcPr>
            <w:tcW w:w="4915" w:type="dxa"/>
            <w:vMerge w:val="restart"/>
            <w:vAlign w:val="center"/>
          </w:tcPr>
          <w:p w14:paraId="6A874F7D" w14:textId="77777777" w:rsidR="004A50E6" w:rsidRDefault="004A50E6" w:rsidP="006B7928">
            <w:pPr>
              <w:rPr>
                <w:rFonts w:ascii="Aptos" w:hAnsi="Aptos"/>
              </w:rPr>
            </w:pPr>
            <w:r w:rsidRPr="008550F2">
              <w:rPr>
                <w:rFonts w:ascii="Aptos" w:hAnsi="Aptos"/>
              </w:rPr>
              <w:t>Reconhecimentos, incluindo Super Especial (estrada aberta ao trânsito) GPS (obrigatório)</w:t>
            </w:r>
            <w:r w:rsidR="006B7928">
              <w:rPr>
                <w:rFonts w:ascii="Aptos" w:hAnsi="Aptos"/>
              </w:rPr>
              <w:t>.</w:t>
            </w:r>
          </w:p>
          <w:p w14:paraId="68C16B42" w14:textId="4EDF8F4E" w:rsidR="006B7928" w:rsidRPr="008550F2" w:rsidRDefault="006B7928" w:rsidP="006B7928">
            <w:pPr>
              <w:rPr>
                <w:rFonts w:ascii="Aptos" w:hAnsi="Aptos"/>
              </w:rPr>
            </w:pPr>
            <w:r w:rsidRPr="008550F2">
              <w:rPr>
                <w:rFonts w:ascii="Aptos" w:hAnsi="Aptos"/>
              </w:rPr>
              <w:t xml:space="preserve">O concorrente deve escolher um dos </w:t>
            </w:r>
            <w:r>
              <w:rPr>
                <w:rFonts w:ascii="Aptos" w:hAnsi="Aptos"/>
              </w:rPr>
              <w:t>dois</w:t>
            </w:r>
            <w:r w:rsidRPr="008550F2">
              <w:rPr>
                <w:rFonts w:ascii="Aptos" w:hAnsi="Aptos"/>
              </w:rPr>
              <w:t xml:space="preserve"> dias previstos</w:t>
            </w:r>
            <w:r w:rsidR="003E39D2">
              <w:rPr>
                <w:rFonts w:ascii="Aptos" w:hAnsi="Aptos"/>
              </w:rPr>
              <w:t>, aquando da inscrição</w:t>
            </w:r>
          </w:p>
        </w:tc>
        <w:tc>
          <w:tcPr>
            <w:tcW w:w="2508" w:type="dxa"/>
            <w:vMerge w:val="restart"/>
            <w:vAlign w:val="center"/>
          </w:tcPr>
          <w:p w14:paraId="5F3CBD55" w14:textId="2D7B5E0C" w:rsidR="004A50E6" w:rsidRPr="00DE7F85" w:rsidRDefault="00DE7F85" w:rsidP="004A50E6">
            <w:pPr>
              <w:rPr>
                <w:rFonts w:ascii="Aptos" w:hAnsi="Aptos"/>
              </w:rPr>
            </w:pPr>
            <w:r w:rsidRPr="00DE7F85">
              <w:rPr>
                <w:rFonts w:ascii="Aptos" w:eastAsia="Times New Roman" w:hAnsi="Aptos" w:cs="Arial"/>
                <w:lang w:eastAsia="pt-PT"/>
              </w:rPr>
              <w:t>Cerâmica da Carriça</w:t>
            </w:r>
          </w:p>
        </w:tc>
      </w:tr>
      <w:tr w:rsidR="004A50E6" w14:paraId="3EAAAC7D" w14:textId="77777777" w:rsidTr="004A50E6">
        <w:trPr>
          <w:trHeight w:val="414"/>
        </w:trPr>
        <w:tc>
          <w:tcPr>
            <w:tcW w:w="14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3DB1AC" w14:textId="5C45B2D6" w:rsidR="004A50E6" w:rsidRPr="004A50E6" w:rsidRDefault="00D3485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6</w:t>
            </w:r>
            <w:r w:rsidR="004A50E6">
              <w:rPr>
                <w:rFonts w:ascii="Aptos" w:hAnsi="Aptos"/>
                <w:sz w:val="22"/>
                <w:szCs w:val="22"/>
              </w:rPr>
              <w:t>/6</w:t>
            </w:r>
          </w:p>
        </w:tc>
        <w:tc>
          <w:tcPr>
            <w:tcW w:w="1319" w:type="dxa"/>
            <w:vAlign w:val="center"/>
          </w:tcPr>
          <w:p w14:paraId="7F3DD46E" w14:textId="76FDACF2" w:rsidR="00D34856" w:rsidRDefault="00D34856" w:rsidP="00D3485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0</w:t>
            </w:r>
            <w:r w:rsidR="003E39D2">
              <w:rPr>
                <w:rFonts w:ascii="Aptos" w:hAnsi="Aptos"/>
                <w:sz w:val="22"/>
                <w:szCs w:val="22"/>
              </w:rPr>
              <w:t>8</w:t>
            </w:r>
            <w:r>
              <w:rPr>
                <w:rFonts w:ascii="Aptos" w:hAnsi="Aptos"/>
                <w:sz w:val="22"/>
                <w:szCs w:val="22"/>
              </w:rPr>
              <w:t>:00</w:t>
            </w:r>
          </w:p>
          <w:p w14:paraId="64D5D20C" w14:textId="517CBB95" w:rsidR="004A50E6" w:rsidRPr="00FB10CC" w:rsidRDefault="00D34856" w:rsidP="00D3485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1</w:t>
            </w:r>
            <w:r w:rsidR="003E39D2">
              <w:rPr>
                <w:rFonts w:ascii="Aptos" w:hAnsi="Aptos"/>
                <w:sz w:val="22"/>
                <w:szCs w:val="22"/>
              </w:rPr>
              <w:t>2</w:t>
            </w:r>
            <w:r>
              <w:rPr>
                <w:rFonts w:ascii="Aptos" w:hAnsi="Aptos"/>
                <w:sz w:val="22"/>
                <w:szCs w:val="22"/>
              </w:rPr>
              <w:t>:00</w:t>
            </w:r>
          </w:p>
        </w:tc>
        <w:tc>
          <w:tcPr>
            <w:tcW w:w="4915" w:type="dxa"/>
            <w:vMerge/>
          </w:tcPr>
          <w:p w14:paraId="79E809E5" w14:textId="77777777" w:rsidR="004A50E6" w:rsidRDefault="004A50E6" w:rsidP="004A50E6">
            <w:pPr>
              <w:adjustRightInd w:val="0"/>
              <w:spacing w:before="40" w:after="40"/>
              <w:rPr>
                <w:rFonts w:ascii="Arial" w:hAnsi="Arial" w:cs="Arial"/>
                <w:bCs/>
                <w:iCs/>
                <w:spacing w:val="-3"/>
                <w:w w:val="80"/>
              </w:rPr>
            </w:pPr>
          </w:p>
        </w:tc>
        <w:tc>
          <w:tcPr>
            <w:tcW w:w="2508" w:type="dxa"/>
            <w:vMerge/>
            <w:vAlign w:val="center"/>
          </w:tcPr>
          <w:p w14:paraId="55D099D7" w14:textId="77777777" w:rsidR="004A50E6" w:rsidRPr="000442CD" w:rsidRDefault="004A50E6" w:rsidP="004A50E6">
            <w:pPr>
              <w:pStyle w:val="Corpodetexto"/>
              <w:rPr>
                <w:rFonts w:cs="Arial"/>
                <w:iCs/>
                <w:sz w:val="18"/>
                <w:szCs w:val="18"/>
              </w:rPr>
            </w:pPr>
          </w:p>
        </w:tc>
      </w:tr>
      <w:tr w:rsidR="004A50E6" w14:paraId="49A015F0" w14:textId="77777777" w:rsidTr="004A50E6">
        <w:trPr>
          <w:trHeight w:val="486"/>
        </w:trPr>
        <w:tc>
          <w:tcPr>
            <w:tcW w:w="1431" w:type="dxa"/>
            <w:vAlign w:val="center"/>
          </w:tcPr>
          <w:p w14:paraId="716B25D1" w14:textId="617C9F0C" w:rsidR="004A50E6" w:rsidRPr="004A50E6" w:rsidRDefault="00D3485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2</w:t>
            </w:r>
            <w:r w:rsidR="004A50E6">
              <w:rPr>
                <w:rFonts w:ascii="Aptos" w:hAnsi="Aptos"/>
                <w:sz w:val="22"/>
                <w:szCs w:val="22"/>
              </w:rPr>
              <w:t>/6</w:t>
            </w:r>
          </w:p>
        </w:tc>
        <w:tc>
          <w:tcPr>
            <w:tcW w:w="1319" w:type="dxa"/>
            <w:vAlign w:val="center"/>
          </w:tcPr>
          <w:p w14:paraId="3696AB14" w14:textId="7E7D6768" w:rsidR="004A50E6" w:rsidRPr="00FB10CC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23:59</w:t>
            </w:r>
          </w:p>
        </w:tc>
        <w:tc>
          <w:tcPr>
            <w:tcW w:w="4915" w:type="dxa"/>
            <w:vAlign w:val="center"/>
          </w:tcPr>
          <w:p w14:paraId="4D2DE453" w14:textId="6D9B2724" w:rsidR="004A50E6" w:rsidRPr="009C3C4D" w:rsidRDefault="004A50E6" w:rsidP="004A50E6">
            <w:pPr>
              <w:rPr>
                <w:rFonts w:ascii="Aptos" w:hAnsi="Aptos"/>
              </w:rPr>
            </w:pPr>
            <w:r w:rsidRPr="009C3C4D">
              <w:rPr>
                <w:rFonts w:ascii="Aptos" w:hAnsi="Aptos"/>
              </w:rPr>
              <w:t>Encerramento definitivo das inscrições</w:t>
            </w:r>
          </w:p>
        </w:tc>
        <w:tc>
          <w:tcPr>
            <w:tcW w:w="2508" w:type="dxa"/>
            <w:vAlign w:val="center"/>
          </w:tcPr>
          <w:p w14:paraId="75CB2C17" w14:textId="77777777" w:rsidR="004A50E6" w:rsidRDefault="004A50E6" w:rsidP="004A50E6">
            <w:pPr>
              <w:rPr>
                <w:rFonts w:ascii="Aptos" w:hAnsi="Aptos"/>
              </w:rPr>
            </w:pPr>
            <w:r w:rsidRPr="009C3C4D">
              <w:rPr>
                <w:rFonts w:ascii="Aptos" w:hAnsi="Aptos"/>
              </w:rPr>
              <w:t>Portal FPAK</w:t>
            </w:r>
          </w:p>
          <w:p w14:paraId="749D179F" w14:textId="5E0EA1E2" w:rsidR="004A50E6" w:rsidRPr="009C3C4D" w:rsidRDefault="00000000" w:rsidP="004A50E6">
            <w:pPr>
              <w:rPr>
                <w:rFonts w:ascii="Aptos" w:hAnsi="Aptos"/>
              </w:rPr>
            </w:pPr>
            <w:hyperlink r:id="rId18" w:history="1">
              <w:r w:rsidR="0076081E" w:rsidRPr="0076081E">
                <w:rPr>
                  <w:rStyle w:val="Hiperligao"/>
                  <w:rFonts w:ascii="Aptos" w:hAnsi="Aptos"/>
                  <w:lang w:val="es-ES_tradnl" w:eastAsia="pt-PT"/>
                </w:rPr>
                <w:t>w</w:t>
              </w:r>
              <w:r w:rsidR="0076081E" w:rsidRPr="0076081E">
                <w:rPr>
                  <w:rStyle w:val="Hiperligao"/>
                  <w:lang w:val="es-ES_tradnl" w:eastAsia="pt-PT"/>
                </w:rPr>
                <w:t>ww.cacsport.pt</w:t>
              </w:r>
            </w:hyperlink>
            <w:r w:rsidR="004A50E6" w:rsidRPr="00FB10CC">
              <w:rPr>
                <w:rFonts w:ascii="Aptos" w:hAnsi="Aptos"/>
                <w:lang w:val="es-ES_tradnl" w:eastAsia="pt-PT"/>
              </w:rPr>
              <w:t xml:space="preserve"> / Sportity</w:t>
            </w:r>
          </w:p>
        </w:tc>
      </w:tr>
      <w:tr w:rsidR="004A50E6" w14:paraId="59FFC16A" w14:textId="77777777" w:rsidTr="004A50E6">
        <w:trPr>
          <w:trHeight w:val="2805"/>
        </w:trPr>
        <w:tc>
          <w:tcPr>
            <w:tcW w:w="1431" w:type="dxa"/>
            <w:vMerge w:val="restart"/>
            <w:vAlign w:val="center"/>
          </w:tcPr>
          <w:p w14:paraId="041A7E48" w14:textId="4DBB06EF" w:rsidR="004A50E6" w:rsidRPr="004A50E6" w:rsidRDefault="00D3485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lastRenderedPageBreak/>
              <w:t>5</w:t>
            </w:r>
            <w:r w:rsidR="004A50E6" w:rsidRPr="004A50E6">
              <w:rPr>
                <w:rFonts w:ascii="Aptos" w:hAnsi="Aptos"/>
                <w:sz w:val="22"/>
                <w:szCs w:val="22"/>
              </w:rPr>
              <w:t>/</w:t>
            </w:r>
            <w:r>
              <w:rPr>
                <w:rFonts w:ascii="Aptos" w:hAnsi="Aptos"/>
                <w:sz w:val="22"/>
                <w:szCs w:val="22"/>
              </w:rPr>
              <w:t>6</w:t>
            </w:r>
          </w:p>
        </w:tc>
        <w:tc>
          <w:tcPr>
            <w:tcW w:w="1319" w:type="dxa"/>
            <w:vMerge w:val="restart"/>
            <w:vAlign w:val="center"/>
          </w:tcPr>
          <w:p w14:paraId="36DEAF31" w14:textId="77777777" w:rsidR="004A50E6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18:00</w:t>
            </w:r>
          </w:p>
          <w:p w14:paraId="076B44FC" w14:textId="4F612634" w:rsidR="004A50E6" w:rsidRPr="00FB10CC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22:00</w:t>
            </w:r>
          </w:p>
        </w:tc>
        <w:tc>
          <w:tcPr>
            <w:tcW w:w="4915" w:type="dxa"/>
          </w:tcPr>
          <w:p w14:paraId="0BDDE8E6" w14:textId="57C5CF5E" w:rsidR="004A50E6" w:rsidRPr="00FB10CC" w:rsidRDefault="004A50E6" w:rsidP="004A50E6">
            <w:pPr>
              <w:rPr>
                <w:rFonts w:ascii="Aptos" w:hAnsi="Aptos"/>
                <w:lang w:eastAsia="pt-PT"/>
              </w:rPr>
            </w:pPr>
            <w:r w:rsidRPr="00FB10CC">
              <w:rPr>
                <w:rFonts w:ascii="Aptos" w:hAnsi="Aptos"/>
                <w:lang w:eastAsia="pt-PT"/>
              </w:rPr>
              <w:t>VERIFICAÇÕES ADMINISTRATIVAS FACULTATIVAS</w:t>
            </w:r>
          </w:p>
          <w:p w14:paraId="39422D32" w14:textId="5B3C7B32" w:rsidR="004A50E6" w:rsidRDefault="004A50E6" w:rsidP="004A50E6">
            <w:pPr>
              <w:rPr>
                <w:rFonts w:ascii="Aptos" w:hAnsi="Aptos"/>
                <w:b/>
                <w:bCs/>
              </w:rPr>
            </w:pPr>
            <w:r w:rsidRPr="00FB10CC">
              <w:rPr>
                <w:rFonts w:ascii="Aptos" w:hAnsi="Aptos"/>
                <w:lang w:eastAsia="pt-PT"/>
              </w:rPr>
              <w:t xml:space="preserve">Após a inscrição, a documentação deverá ser enviada digitalizada por email até ao dia 4 de Novembro, para </w:t>
            </w:r>
            <w:hyperlink r:id="rId19" w:history="1">
              <w:r w:rsidRPr="00FB10CC">
                <w:rPr>
                  <w:rStyle w:val="Hiperligao"/>
                  <w:rFonts w:ascii="Aptos" w:hAnsi="Aptos"/>
                  <w:lang w:eastAsia="pt-PT"/>
                </w:rPr>
                <w:t>secretaria.ralis@cacsport.pt</w:t>
              </w:r>
            </w:hyperlink>
            <w:r w:rsidRPr="00FB10CC">
              <w:rPr>
                <w:rFonts w:ascii="Aptos" w:hAnsi="Aptos"/>
                <w:lang w:eastAsia="pt-PT"/>
              </w:rPr>
              <w:t xml:space="preserve"> </w:t>
            </w:r>
            <w:r w:rsidRPr="00FB10CC">
              <w:rPr>
                <w:rFonts w:ascii="Aptos" w:hAnsi="Aptos"/>
                <w:lang w:eastAsia="pt-PT"/>
              </w:rPr>
              <w:br/>
              <w:t>Será enviada confirmação e validação da respectiva recepção.</w:t>
            </w:r>
            <w:r w:rsidRPr="00FB10CC">
              <w:rPr>
                <w:rFonts w:ascii="Aptos" w:hAnsi="Aptos"/>
                <w:lang w:eastAsia="pt-PT"/>
              </w:rPr>
              <w:br/>
              <w:t>Números de competição e toda a documentação poderão ser levantados no secretariado da prova, por apenas 1 elemento por equipa, que assinará o protocolo no acto</w:t>
            </w:r>
          </w:p>
        </w:tc>
        <w:tc>
          <w:tcPr>
            <w:tcW w:w="2508" w:type="dxa"/>
            <w:vMerge w:val="restart"/>
            <w:vAlign w:val="center"/>
          </w:tcPr>
          <w:p w14:paraId="3ACCB31A" w14:textId="095D8D4F" w:rsidR="004A50E6" w:rsidRPr="00452B9E" w:rsidRDefault="004A50E6" w:rsidP="004A50E6">
            <w:pPr>
              <w:pStyle w:val="Corpodetexto"/>
              <w:rPr>
                <w:rFonts w:ascii="Aptos" w:hAnsi="Aptos"/>
                <w:sz w:val="22"/>
                <w:szCs w:val="22"/>
              </w:rPr>
            </w:pPr>
            <w:r w:rsidRPr="00452B9E">
              <w:rPr>
                <w:rFonts w:ascii="Aptos" w:hAnsi="Aptos"/>
                <w:sz w:val="22"/>
                <w:szCs w:val="22"/>
              </w:rPr>
              <w:t>Cerâmica da Carriça</w:t>
            </w:r>
          </w:p>
        </w:tc>
      </w:tr>
      <w:tr w:rsidR="004A50E6" w14:paraId="31DCFFD4" w14:textId="77777777" w:rsidTr="004A50E6">
        <w:trPr>
          <w:trHeight w:val="444"/>
        </w:trPr>
        <w:tc>
          <w:tcPr>
            <w:tcW w:w="1431" w:type="dxa"/>
            <w:vMerge/>
            <w:vAlign w:val="center"/>
          </w:tcPr>
          <w:p w14:paraId="1971DA44" w14:textId="77777777" w:rsidR="004A50E6" w:rsidRPr="004A50E6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</w:p>
        </w:tc>
        <w:tc>
          <w:tcPr>
            <w:tcW w:w="1319" w:type="dxa"/>
            <w:vMerge/>
            <w:vAlign w:val="center"/>
          </w:tcPr>
          <w:p w14:paraId="3FCF29E3" w14:textId="77777777" w:rsidR="004A50E6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</w:p>
        </w:tc>
        <w:tc>
          <w:tcPr>
            <w:tcW w:w="4915" w:type="dxa"/>
            <w:vAlign w:val="center"/>
          </w:tcPr>
          <w:p w14:paraId="0986B260" w14:textId="47C9DA86" w:rsidR="004A50E6" w:rsidRPr="00FB10CC" w:rsidRDefault="004A50E6" w:rsidP="004A50E6">
            <w:pPr>
              <w:rPr>
                <w:rFonts w:ascii="Aptos" w:hAnsi="Aptos"/>
                <w:lang w:eastAsia="pt-PT"/>
              </w:rPr>
            </w:pPr>
            <w:r>
              <w:rPr>
                <w:rFonts w:ascii="Aptos" w:hAnsi="Aptos"/>
                <w:lang w:eastAsia="pt-PT"/>
              </w:rPr>
              <w:t>Verificações técnicas iniciais facultativas</w:t>
            </w:r>
          </w:p>
        </w:tc>
        <w:tc>
          <w:tcPr>
            <w:tcW w:w="2508" w:type="dxa"/>
            <w:vMerge/>
            <w:vAlign w:val="center"/>
          </w:tcPr>
          <w:p w14:paraId="0F75B63D" w14:textId="77777777" w:rsidR="004A50E6" w:rsidRPr="00FB10CC" w:rsidRDefault="004A50E6" w:rsidP="004A50E6">
            <w:pPr>
              <w:keepNext/>
              <w:widowControl/>
              <w:tabs>
                <w:tab w:val="left" w:pos="283"/>
                <w:tab w:val="left" w:pos="794"/>
              </w:tabs>
              <w:autoSpaceDE/>
              <w:autoSpaceDN/>
              <w:spacing w:before="40" w:after="40"/>
              <w:ind w:left="794" w:hanging="794"/>
              <w:outlineLvl w:val="4"/>
              <w:rPr>
                <w:rFonts w:ascii="Aptos" w:eastAsia="Times New Roman" w:hAnsi="Aptos" w:cs="Arial"/>
                <w:lang w:eastAsia="pt-PT"/>
              </w:rPr>
            </w:pPr>
          </w:p>
        </w:tc>
      </w:tr>
      <w:tr w:rsidR="004A50E6" w14:paraId="1281F925" w14:textId="77777777" w:rsidTr="004A50E6">
        <w:trPr>
          <w:trHeight w:val="422"/>
        </w:trPr>
        <w:tc>
          <w:tcPr>
            <w:tcW w:w="1431" w:type="dxa"/>
            <w:vMerge/>
            <w:vAlign w:val="center"/>
          </w:tcPr>
          <w:p w14:paraId="3F9C427C" w14:textId="77777777" w:rsidR="004A50E6" w:rsidRPr="004A50E6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</w:p>
        </w:tc>
        <w:tc>
          <w:tcPr>
            <w:tcW w:w="1319" w:type="dxa"/>
            <w:vMerge/>
            <w:vAlign w:val="center"/>
          </w:tcPr>
          <w:p w14:paraId="68AF6656" w14:textId="77777777" w:rsidR="004A50E6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</w:p>
        </w:tc>
        <w:tc>
          <w:tcPr>
            <w:tcW w:w="4915" w:type="dxa"/>
            <w:vAlign w:val="center"/>
          </w:tcPr>
          <w:p w14:paraId="2BF5E289" w14:textId="61702257" w:rsidR="004A50E6" w:rsidRPr="00FB10CC" w:rsidRDefault="004A50E6" w:rsidP="004A50E6">
            <w:pPr>
              <w:rPr>
                <w:rFonts w:ascii="Aptos" w:hAnsi="Aptos"/>
              </w:rPr>
            </w:pPr>
            <w:r w:rsidRPr="00FB10CC">
              <w:rPr>
                <w:rFonts w:ascii="Aptos" w:hAnsi="Aptos"/>
              </w:rPr>
              <w:t>Abertura do parque de assistência</w:t>
            </w:r>
          </w:p>
        </w:tc>
        <w:tc>
          <w:tcPr>
            <w:tcW w:w="2508" w:type="dxa"/>
            <w:vAlign w:val="center"/>
          </w:tcPr>
          <w:p w14:paraId="13006DD3" w14:textId="0461CBB0" w:rsidR="004A50E6" w:rsidRPr="00FB10CC" w:rsidRDefault="004A50E6" w:rsidP="004A50E6">
            <w:pPr>
              <w:keepNext/>
              <w:widowControl/>
              <w:tabs>
                <w:tab w:val="left" w:pos="283"/>
                <w:tab w:val="left" w:pos="794"/>
              </w:tabs>
              <w:autoSpaceDE/>
              <w:autoSpaceDN/>
              <w:spacing w:before="40" w:after="40"/>
              <w:ind w:left="794" w:hanging="794"/>
              <w:outlineLvl w:val="4"/>
              <w:rPr>
                <w:rFonts w:ascii="Aptos" w:eastAsia="Times New Roman" w:hAnsi="Aptos" w:cs="Arial"/>
                <w:lang w:eastAsia="pt-PT"/>
              </w:rPr>
            </w:pPr>
            <w:r w:rsidRPr="00452B9E">
              <w:rPr>
                <w:rFonts w:ascii="Aptos" w:hAnsi="Aptos"/>
              </w:rPr>
              <w:t>Cerâmica da Carriça</w:t>
            </w:r>
          </w:p>
        </w:tc>
      </w:tr>
      <w:tr w:rsidR="004A50E6" w14:paraId="746893A6" w14:textId="77777777" w:rsidTr="004A50E6">
        <w:trPr>
          <w:trHeight w:val="433"/>
        </w:trPr>
        <w:tc>
          <w:tcPr>
            <w:tcW w:w="1431" w:type="dxa"/>
            <w:vAlign w:val="center"/>
          </w:tcPr>
          <w:p w14:paraId="2B25FBAF" w14:textId="1DEC0D9C" w:rsidR="004A50E6" w:rsidRPr="004A50E6" w:rsidRDefault="00D3485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bookmarkStart w:id="4" w:name="_Hlk185783390"/>
            <w:r>
              <w:rPr>
                <w:rFonts w:ascii="Aptos" w:hAnsi="Aptos"/>
                <w:sz w:val="22"/>
                <w:szCs w:val="22"/>
              </w:rPr>
              <w:t>6</w:t>
            </w:r>
            <w:r w:rsidR="004A50E6" w:rsidRPr="004A50E6">
              <w:rPr>
                <w:rFonts w:ascii="Aptos" w:hAnsi="Aptos"/>
                <w:sz w:val="22"/>
                <w:szCs w:val="22"/>
              </w:rPr>
              <w:t>/</w:t>
            </w:r>
            <w:r>
              <w:rPr>
                <w:rFonts w:ascii="Aptos" w:hAnsi="Aptos"/>
                <w:sz w:val="22"/>
                <w:szCs w:val="22"/>
              </w:rPr>
              <w:t>6</w:t>
            </w:r>
          </w:p>
        </w:tc>
        <w:tc>
          <w:tcPr>
            <w:tcW w:w="1319" w:type="dxa"/>
            <w:vAlign w:val="center"/>
          </w:tcPr>
          <w:p w14:paraId="2F25C215" w14:textId="77777777" w:rsidR="004A50E6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18:00</w:t>
            </w:r>
          </w:p>
          <w:p w14:paraId="6B353513" w14:textId="2E758CD3" w:rsidR="004A50E6" w:rsidRPr="00FB10CC" w:rsidRDefault="004A50E6" w:rsidP="004A50E6">
            <w:pPr>
              <w:pStyle w:val="Corpodetexto"/>
              <w:jc w:val="center"/>
              <w:rPr>
                <w:rFonts w:ascii="Aptos" w:hAnsi="Aptos"/>
                <w:sz w:val="22"/>
                <w:szCs w:val="22"/>
              </w:rPr>
            </w:pPr>
            <w:r>
              <w:rPr>
                <w:rFonts w:ascii="Aptos" w:hAnsi="Aptos"/>
                <w:sz w:val="22"/>
                <w:szCs w:val="22"/>
              </w:rPr>
              <w:t>19:00</w:t>
            </w:r>
          </w:p>
        </w:tc>
        <w:tc>
          <w:tcPr>
            <w:tcW w:w="4915" w:type="dxa"/>
            <w:vAlign w:val="center"/>
          </w:tcPr>
          <w:p w14:paraId="73420532" w14:textId="49BB8BE5" w:rsidR="004A50E6" w:rsidRPr="00C23AE7" w:rsidRDefault="004A50E6" w:rsidP="004A50E6">
            <w:pPr>
              <w:rPr>
                <w:rFonts w:ascii="Aptos" w:hAnsi="Aptos"/>
              </w:rPr>
            </w:pPr>
            <w:r w:rsidRPr="00C23AE7">
              <w:rPr>
                <w:rFonts w:ascii="Aptos" w:hAnsi="Aptos"/>
              </w:rPr>
              <w:t>Reconhecimento de Super Especial (a pé,</w:t>
            </w:r>
            <w:r>
              <w:rPr>
                <w:rFonts w:ascii="Aptos" w:hAnsi="Aptos"/>
              </w:rPr>
              <w:t xml:space="preserve"> </w:t>
            </w:r>
            <w:r w:rsidRPr="00C23AE7">
              <w:rPr>
                <w:rFonts w:ascii="Aptos" w:hAnsi="Aptos"/>
              </w:rPr>
              <w:t>bicicleta ou ciclomotor)</w:t>
            </w:r>
          </w:p>
        </w:tc>
        <w:tc>
          <w:tcPr>
            <w:tcW w:w="2508" w:type="dxa"/>
            <w:vAlign w:val="center"/>
          </w:tcPr>
          <w:p w14:paraId="46CE5390" w14:textId="4D44F422" w:rsidR="004A50E6" w:rsidRPr="00C23AE7" w:rsidRDefault="004A50E6" w:rsidP="004A50E6">
            <w:pPr>
              <w:pStyle w:val="Corpodetexto"/>
              <w:rPr>
                <w:rFonts w:ascii="Aptos" w:hAnsi="Aptos"/>
                <w:sz w:val="22"/>
                <w:szCs w:val="22"/>
              </w:rPr>
            </w:pPr>
            <w:r w:rsidRPr="00C23AE7">
              <w:rPr>
                <w:rFonts w:ascii="Aptos" w:hAnsi="Aptos"/>
                <w:sz w:val="22"/>
                <w:szCs w:val="22"/>
              </w:rPr>
              <w:t>Conforme caderno de itinerário</w:t>
            </w:r>
          </w:p>
        </w:tc>
      </w:tr>
      <w:bookmarkEnd w:id="4"/>
    </w:tbl>
    <w:p w14:paraId="52082FBF" w14:textId="77777777" w:rsidR="00A729DE" w:rsidRDefault="00A729DE" w:rsidP="00A729DE">
      <w:pPr>
        <w:pStyle w:val="Corpodetexto"/>
        <w:rPr>
          <w:rFonts w:ascii="Aptos" w:hAnsi="Aptos"/>
          <w:b/>
          <w:bCs/>
          <w:sz w:val="22"/>
          <w:szCs w:val="22"/>
        </w:rPr>
      </w:pPr>
    </w:p>
    <w:p w14:paraId="2CD5D979" w14:textId="77777777" w:rsidR="00C23AE7" w:rsidRDefault="00C23AE7" w:rsidP="00A729DE">
      <w:pPr>
        <w:pStyle w:val="Corpodetexto"/>
        <w:rPr>
          <w:rFonts w:ascii="Aptos" w:hAnsi="Aptos"/>
          <w:b/>
          <w:bCs/>
          <w:sz w:val="22"/>
          <w:szCs w:val="22"/>
        </w:rPr>
      </w:pPr>
    </w:p>
    <w:tbl>
      <w:tblPr>
        <w:tblStyle w:val="TabelacomGrelha"/>
        <w:tblW w:w="0" w:type="auto"/>
        <w:tblInd w:w="108" w:type="dxa"/>
        <w:tblLook w:val="04A0" w:firstRow="1" w:lastRow="0" w:firstColumn="1" w:lastColumn="0" w:noHBand="0" w:noVBand="1"/>
      </w:tblPr>
      <w:tblGrid>
        <w:gridCol w:w="1418"/>
        <w:gridCol w:w="1383"/>
        <w:gridCol w:w="4961"/>
        <w:gridCol w:w="2410"/>
      </w:tblGrid>
      <w:tr w:rsidR="00F4264F" w:rsidRPr="00F4264F" w14:paraId="414FD1E1" w14:textId="77777777" w:rsidTr="00E8508A">
        <w:trPr>
          <w:trHeight w:val="406"/>
        </w:trPr>
        <w:tc>
          <w:tcPr>
            <w:tcW w:w="1418" w:type="dxa"/>
          </w:tcPr>
          <w:p w14:paraId="571239AA" w14:textId="77777777" w:rsidR="00401C03" w:rsidRDefault="00401C03" w:rsidP="00401C03">
            <w:pPr>
              <w:jc w:val="center"/>
              <w:rPr>
                <w:rFonts w:ascii="Aptos" w:hAnsi="Aptos"/>
              </w:rPr>
            </w:pPr>
          </w:p>
          <w:p w14:paraId="09E70018" w14:textId="362225D5" w:rsidR="00F4264F" w:rsidRPr="00F4264F" w:rsidRDefault="00401C03" w:rsidP="00401C03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1/6</w:t>
            </w:r>
          </w:p>
        </w:tc>
        <w:tc>
          <w:tcPr>
            <w:tcW w:w="1383" w:type="dxa"/>
            <w:vAlign w:val="center"/>
          </w:tcPr>
          <w:p w14:paraId="2B81B907" w14:textId="1DD7189C" w:rsidR="00F4264F" w:rsidRPr="00F4264F" w:rsidRDefault="00F4264F" w:rsidP="008A022D">
            <w:pPr>
              <w:jc w:val="center"/>
              <w:rPr>
                <w:rFonts w:ascii="Aptos" w:hAnsi="Aptos"/>
              </w:rPr>
            </w:pPr>
            <w:r w:rsidRPr="00F4264F">
              <w:rPr>
                <w:rFonts w:ascii="Aptos" w:hAnsi="Aptos"/>
              </w:rPr>
              <w:t>09:00</w:t>
            </w:r>
          </w:p>
        </w:tc>
        <w:tc>
          <w:tcPr>
            <w:tcW w:w="4961" w:type="dxa"/>
            <w:vAlign w:val="center"/>
          </w:tcPr>
          <w:p w14:paraId="2AA41949" w14:textId="6BBC4CB3" w:rsidR="00F4264F" w:rsidRPr="00F4264F" w:rsidRDefault="00F4264F" w:rsidP="00F4264F">
            <w:pPr>
              <w:rPr>
                <w:rFonts w:ascii="Aptos" w:hAnsi="Aptos"/>
              </w:rPr>
            </w:pPr>
            <w:r w:rsidRPr="00F4264F">
              <w:rPr>
                <w:rFonts w:ascii="Aptos" w:hAnsi="Aptos"/>
              </w:rPr>
              <w:t xml:space="preserve">Encerramento dos pedidos de credenciamento dos Órgãos de Comunicação Social </w:t>
            </w:r>
          </w:p>
        </w:tc>
        <w:tc>
          <w:tcPr>
            <w:tcW w:w="2410" w:type="dxa"/>
            <w:vAlign w:val="center"/>
          </w:tcPr>
          <w:p w14:paraId="746AD3E4" w14:textId="31D74CEA" w:rsidR="00F4264F" w:rsidRPr="00F4264F" w:rsidRDefault="00F4264F" w:rsidP="00F4264F">
            <w:pPr>
              <w:rPr>
                <w:rFonts w:ascii="Aptos" w:hAnsi="Aptos"/>
              </w:rPr>
            </w:pPr>
            <w:r w:rsidRPr="00F4264F">
              <w:rPr>
                <w:rFonts w:ascii="Aptos" w:hAnsi="Aptos"/>
              </w:rPr>
              <w:t>Secretariado da Prova ou Web do Organizador</w:t>
            </w:r>
          </w:p>
        </w:tc>
      </w:tr>
      <w:tr w:rsidR="00F4264F" w:rsidRPr="00F4264F" w14:paraId="393261E4" w14:textId="77777777" w:rsidTr="00E8508A">
        <w:trPr>
          <w:trHeight w:val="411"/>
        </w:trPr>
        <w:tc>
          <w:tcPr>
            <w:tcW w:w="1418" w:type="dxa"/>
            <w:vMerge w:val="restart"/>
          </w:tcPr>
          <w:p w14:paraId="7ABC6DD4" w14:textId="77777777" w:rsidR="00A00D50" w:rsidRDefault="00A00D50" w:rsidP="00401C03">
            <w:pPr>
              <w:jc w:val="center"/>
              <w:rPr>
                <w:rFonts w:ascii="Aptos" w:hAnsi="Aptos"/>
              </w:rPr>
            </w:pPr>
          </w:p>
          <w:p w14:paraId="5CBEFB54" w14:textId="4D4CA14A" w:rsidR="00F4264F" w:rsidRPr="00F4264F" w:rsidRDefault="00D34856" w:rsidP="00401C03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6</w:t>
            </w:r>
            <w:r w:rsidR="00A00D50">
              <w:rPr>
                <w:rFonts w:ascii="Aptos" w:hAnsi="Aptos"/>
              </w:rPr>
              <w:t>/</w:t>
            </w:r>
            <w:r w:rsidR="00401C03">
              <w:rPr>
                <w:rFonts w:ascii="Aptos" w:hAnsi="Aptos"/>
              </w:rPr>
              <w:t>6</w:t>
            </w:r>
          </w:p>
        </w:tc>
        <w:tc>
          <w:tcPr>
            <w:tcW w:w="1383" w:type="dxa"/>
            <w:vAlign w:val="center"/>
          </w:tcPr>
          <w:p w14:paraId="25BCBD7A" w14:textId="5D0CE800" w:rsidR="00F4264F" w:rsidRPr="00F4264F" w:rsidRDefault="00F4264F" w:rsidP="008A022D">
            <w:pPr>
              <w:jc w:val="center"/>
              <w:rPr>
                <w:rFonts w:ascii="Aptos" w:hAnsi="Aptos"/>
              </w:rPr>
            </w:pPr>
            <w:r w:rsidRPr="00F4264F">
              <w:rPr>
                <w:rFonts w:ascii="Aptos" w:hAnsi="Aptos"/>
              </w:rPr>
              <w:t>07:00</w:t>
            </w:r>
          </w:p>
        </w:tc>
        <w:tc>
          <w:tcPr>
            <w:tcW w:w="4961" w:type="dxa"/>
            <w:vAlign w:val="center"/>
          </w:tcPr>
          <w:p w14:paraId="54BDC3BE" w14:textId="6080C3B9" w:rsidR="00F4264F" w:rsidRPr="00F4264F" w:rsidRDefault="00F4264F" w:rsidP="00F4264F">
            <w:pPr>
              <w:rPr>
                <w:rFonts w:ascii="Aptos" w:hAnsi="Aptos"/>
              </w:rPr>
            </w:pPr>
            <w:r w:rsidRPr="00F4264F">
              <w:rPr>
                <w:rFonts w:ascii="Aptos" w:hAnsi="Aptos"/>
              </w:rPr>
              <w:t>Abertura Parque de assistência</w:t>
            </w:r>
          </w:p>
        </w:tc>
        <w:tc>
          <w:tcPr>
            <w:tcW w:w="2410" w:type="dxa"/>
            <w:vMerge w:val="restart"/>
            <w:vAlign w:val="center"/>
          </w:tcPr>
          <w:p w14:paraId="0F0B225F" w14:textId="15939376" w:rsidR="00F4264F" w:rsidRPr="00F4264F" w:rsidRDefault="00452B9E" w:rsidP="00F4264F">
            <w:pPr>
              <w:rPr>
                <w:rFonts w:ascii="Aptos" w:hAnsi="Aptos"/>
              </w:rPr>
            </w:pPr>
            <w:r w:rsidRPr="00452B9E">
              <w:rPr>
                <w:rFonts w:ascii="Aptos" w:hAnsi="Aptos"/>
              </w:rPr>
              <w:t>Cerâmica da Carriça</w:t>
            </w:r>
          </w:p>
        </w:tc>
      </w:tr>
      <w:tr w:rsidR="00F4264F" w:rsidRPr="00F4264F" w14:paraId="7A9E8C70" w14:textId="77777777" w:rsidTr="00E8508A">
        <w:trPr>
          <w:trHeight w:val="417"/>
        </w:trPr>
        <w:tc>
          <w:tcPr>
            <w:tcW w:w="1418" w:type="dxa"/>
            <w:vMerge/>
          </w:tcPr>
          <w:p w14:paraId="1D5A2DD1" w14:textId="77777777" w:rsidR="00F4264F" w:rsidRPr="00F4264F" w:rsidRDefault="00F4264F" w:rsidP="00401C03">
            <w:pPr>
              <w:jc w:val="center"/>
              <w:rPr>
                <w:rFonts w:ascii="Aptos" w:hAnsi="Aptos"/>
              </w:rPr>
            </w:pPr>
          </w:p>
        </w:tc>
        <w:tc>
          <w:tcPr>
            <w:tcW w:w="1383" w:type="dxa"/>
            <w:vAlign w:val="center"/>
          </w:tcPr>
          <w:p w14:paraId="279C649F" w14:textId="2DB448D4" w:rsidR="00F4264F" w:rsidRPr="00F4264F" w:rsidRDefault="00F4264F" w:rsidP="008A022D">
            <w:pPr>
              <w:jc w:val="center"/>
              <w:rPr>
                <w:rFonts w:ascii="Aptos" w:hAnsi="Aptos"/>
              </w:rPr>
            </w:pPr>
            <w:r w:rsidRPr="00F4264F">
              <w:rPr>
                <w:rFonts w:ascii="Aptos" w:hAnsi="Aptos"/>
              </w:rPr>
              <w:t>12:00</w:t>
            </w:r>
          </w:p>
        </w:tc>
        <w:tc>
          <w:tcPr>
            <w:tcW w:w="4961" w:type="dxa"/>
            <w:vAlign w:val="center"/>
          </w:tcPr>
          <w:p w14:paraId="35CCFC5B" w14:textId="46E187A5" w:rsidR="00F4264F" w:rsidRPr="00F4264F" w:rsidRDefault="00F4264F" w:rsidP="00F4264F">
            <w:pPr>
              <w:rPr>
                <w:rFonts w:ascii="Aptos" w:hAnsi="Aptos"/>
              </w:rPr>
            </w:pPr>
            <w:r w:rsidRPr="00F4264F">
              <w:rPr>
                <w:rFonts w:ascii="Aptos" w:hAnsi="Aptos"/>
              </w:rPr>
              <w:t>Hora limite de entrada das assistências no Parque</w:t>
            </w:r>
          </w:p>
        </w:tc>
        <w:tc>
          <w:tcPr>
            <w:tcW w:w="2410" w:type="dxa"/>
            <w:vMerge/>
          </w:tcPr>
          <w:p w14:paraId="13FA0BAC" w14:textId="77777777" w:rsidR="00F4264F" w:rsidRPr="00F4264F" w:rsidRDefault="00F4264F" w:rsidP="00F4264F">
            <w:pPr>
              <w:rPr>
                <w:rFonts w:ascii="Aptos" w:hAnsi="Aptos"/>
              </w:rPr>
            </w:pPr>
          </w:p>
        </w:tc>
      </w:tr>
      <w:tr w:rsidR="00F4264F" w:rsidRPr="00F4264F" w14:paraId="581464F4" w14:textId="77777777" w:rsidTr="00E8508A">
        <w:trPr>
          <w:trHeight w:val="433"/>
        </w:trPr>
        <w:tc>
          <w:tcPr>
            <w:tcW w:w="1418" w:type="dxa"/>
          </w:tcPr>
          <w:p w14:paraId="208EE29F" w14:textId="77777777" w:rsidR="00A00D50" w:rsidRDefault="00A00D50" w:rsidP="00401C03">
            <w:pPr>
              <w:jc w:val="center"/>
              <w:rPr>
                <w:rFonts w:ascii="Aptos" w:hAnsi="Aptos"/>
              </w:rPr>
            </w:pPr>
          </w:p>
          <w:p w14:paraId="0FF8411E" w14:textId="77777777" w:rsidR="00A00D50" w:rsidRDefault="00A00D50" w:rsidP="00401C03">
            <w:pPr>
              <w:jc w:val="center"/>
              <w:rPr>
                <w:rFonts w:ascii="Aptos" w:hAnsi="Aptos"/>
              </w:rPr>
            </w:pPr>
          </w:p>
          <w:p w14:paraId="503DF592" w14:textId="77777777" w:rsidR="00A00D50" w:rsidRDefault="00A00D50" w:rsidP="00401C03">
            <w:pPr>
              <w:jc w:val="center"/>
              <w:rPr>
                <w:rFonts w:ascii="Aptos" w:hAnsi="Aptos"/>
              </w:rPr>
            </w:pPr>
          </w:p>
          <w:p w14:paraId="2841D4A9" w14:textId="77777777" w:rsidR="00A00D50" w:rsidRDefault="00A00D50" w:rsidP="00401C03">
            <w:pPr>
              <w:jc w:val="center"/>
              <w:rPr>
                <w:rFonts w:ascii="Aptos" w:hAnsi="Aptos"/>
              </w:rPr>
            </w:pPr>
          </w:p>
          <w:p w14:paraId="031DA4C0" w14:textId="77777777" w:rsidR="00A00D50" w:rsidRDefault="00A00D50" w:rsidP="00401C03">
            <w:pPr>
              <w:jc w:val="center"/>
              <w:rPr>
                <w:rFonts w:ascii="Aptos" w:hAnsi="Aptos"/>
              </w:rPr>
            </w:pPr>
          </w:p>
          <w:p w14:paraId="055249B4" w14:textId="615FFC73" w:rsidR="00F4264F" w:rsidRPr="00F4264F" w:rsidRDefault="00D34856" w:rsidP="00401C03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6</w:t>
            </w:r>
            <w:r w:rsidR="00A00D50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vAlign w:val="center"/>
          </w:tcPr>
          <w:p w14:paraId="620306DE" w14:textId="77777777" w:rsidR="00F4264F" w:rsidRDefault="008A022D" w:rsidP="008A022D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07:00</w:t>
            </w:r>
          </w:p>
          <w:p w14:paraId="027D4B66" w14:textId="4C3F1690" w:rsidR="008A022D" w:rsidRDefault="008A022D" w:rsidP="008A022D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09:00</w:t>
            </w:r>
          </w:p>
          <w:p w14:paraId="40E237C9" w14:textId="25FF0CF4" w:rsidR="008A022D" w:rsidRPr="00F4264F" w:rsidRDefault="008A022D" w:rsidP="00F4264F">
            <w:pPr>
              <w:rPr>
                <w:rFonts w:ascii="Aptos" w:hAnsi="Aptos"/>
              </w:rPr>
            </w:pPr>
          </w:p>
        </w:tc>
        <w:tc>
          <w:tcPr>
            <w:tcW w:w="4961" w:type="dxa"/>
            <w:vAlign w:val="center"/>
          </w:tcPr>
          <w:p w14:paraId="4A85D1EA" w14:textId="29FC40A1" w:rsidR="00F4264F" w:rsidRPr="00F4264F" w:rsidRDefault="00F4264F" w:rsidP="00F4264F">
            <w:pPr>
              <w:rPr>
                <w:rFonts w:ascii="Aptos" w:hAnsi="Aptos"/>
              </w:rPr>
            </w:pPr>
            <w:r w:rsidRPr="00F4264F">
              <w:rPr>
                <w:rFonts w:ascii="Aptos" w:hAnsi="Aptos"/>
              </w:rPr>
              <w:t>VERIFICAÇÕES ADMINISTRATIVA</w:t>
            </w:r>
            <w:r w:rsidR="008A022D">
              <w:rPr>
                <w:rFonts w:ascii="Aptos" w:hAnsi="Aptos"/>
              </w:rPr>
              <w:t>S</w:t>
            </w:r>
            <w:r w:rsidRPr="00F4264F">
              <w:rPr>
                <w:rFonts w:ascii="Aptos" w:hAnsi="Aptos"/>
              </w:rPr>
              <w:t xml:space="preserve"> OBRIGATÓRIAS</w:t>
            </w:r>
          </w:p>
          <w:p w14:paraId="4182F91B" w14:textId="2D83C702" w:rsidR="00F4264F" w:rsidRPr="00F4264F" w:rsidRDefault="00F4264F" w:rsidP="00F4264F">
            <w:pPr>
              <w:rPr>
                <w:rFonts w:ascii="Aptos" w:hAnsi="Aptos"/>
              </w:rPr>
            </w:pPr>
            <w:r w:rsidRPr="00F4264F">
              <w:rPr>
                <w:rFonts w:ascii="Aptos" w:hAnsi="Aptos"/>
              </w:rPr>
              <w:t xml:space="preserve">Após a inscrição, a documentação deverá ser enviada digitalizada por email até ao dia 4 de Novembro, para </w:t>
            </w:r>
            <w:hyperlink r:id="rId20" w:history="1">
              <w:r w:rsidRPr="00F4264F">
                <w:rPr>
                  <w:rStyle w:val="Hiperligao"/>
                  <w:rFonts w:ascii="Aptos" w:hAnsi="Aptos"/>
                </w:rPr>
                <w:t>secretaria.ralis@cacsport.pt</w:t>
              </w:r>
            </w:hyperlink>
            <w:r w:rsidRPr="00F4264F">
              <w:rPr>
                <w:rFonts w:ascii="Aptos" w:hAnsi="Aptos"/>
              </w:rPr>
              <w:t xml:space="preserve"> </w:t>
            </w:r>
            <w:r w:rsidRPr="00F4264F">
              <w:rPr>
                <w:rFonts w:ascii="Aptos" w:hAnsi="Aptos"/>
              </w:rPr>
              <w:br/>
              <w:t>Será enviada confirmação e validação da respectiva recepção.</w:t>
            </w:r>
            <w:r w:rsidRPr="00F4264F">
              <w:rPr>
                <w:rFonts w:ascii="Aptos" w:hAnsi="Aptos"/>
              </w:rPr>
              <w:br/>
              <w:t>Números de competição e toda a documentação poderão ser levantados no secretariado da prova, por apenas 1 elemento por equipa, que assinará o protocolo no acto</w:t>
            </w:r>
            <w:r>
              <w:rPr>
                <w:rFonts w:ascii="Aptos" w:hAnsi="Aptos"/>
              </w:rPr>
              <w:t>.</w:t>
            </w:r>
          </w:p>
        </w:tc>
        <w:tc>
          <w:tcPr>
            <w:tcW w:w="2410" w:type="dxa"/>
            <w:vAlign w:val="center"/>
          </w:tcPr>
          <w:p w14:paraId="589B478A" w14:textId="478EAFA8" w:rsidR="00F4264F" w:rsidRPr="00DE7F85" w:rsidRDefault="00DE7F85" w:rsidP="00F4264F">
            <w:pPr>
              <w:rPr>
                <w:rFonts w:ascii="Aptos" w:hAnsi="Aptos"/>
              </w:rPr>
            </w:pPr>
            <w:r w:rsidRPr="00DE7F85">
              <w:rPr>
                <w:rFonts w:ascii="Aptos" w:eastAsia="Times New Roman" w:hAnsi="Aptos" w:cs="Arial"/>
                <w:lang w:eastAsia="pt-PT"/>
              </w:rPr>
              <w:t>Cerâmica da Carriça</w:t>
            </w:r>
          </w:p>
        </w:tc>
      </w:tr>
      <w:tr w:rsidR="00F4264F" w:rsidRPr="00F4264F" w14:paraId="565B45B3" w14:textId="77777777" w:rsidTr="00DE7F85">
        <w:trPr>
          <w:trHeight w:val="1209"/>
        </w:trPr>
        <w:tc>
          <w:tcPr>
            <w:tcW w:w="1418" w:type="dxa"/>
          </w:tcPr>
          <w:p w14:paraId="1BEFCE84" w14:textId="77777777" w:rsidR="00A00D50" w:rsidRDefault="00A00D50" w:rsidP="00A00D50">
            <w:pPr>
              <w:jc w:val="center"/>
              <w:rPr>
                <w:rFonts w:ascii="Aptos" w:hAnsi="Aptos"/>
              </w:rPr>
            </w:pPr>
          </w:p>
          <w:p w14:paraId="78399036" w14:textId="77777777" w:rsidR="00A00D50" w:rsidRDefault="00A00D50" w:rsidP="00A00D50">
            <w:pPr>
              <w:jc w:val="center"/>
              <w:rPr>
                <w:rFonts w:ascii="Aptos" w:hAnsi="Aptos"/>
              </w:rPr>
            </w:pPr>
          </w:p>
          <w:p w14:paraId="4D6E3C2E" w14:textId="00AE736B" w:rsidR="00F4264F" w:rsidRPr="00F4264F" w:rsidRDefault="00B2174F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6</w:t>
            </w:r>
            <w:r w:rsidR="00A00D50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vAlign w:val="center"/>
          </w:tcPr>
          <w:p w14:paraId="094CB6F6" w14:textId="77777777" w:rsidR="00F4264F" w:rsidRDefault="008A022D" w:rsidP="008A022D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07:00</w:t>
            </w:r>
          </w:p>
          <w:p w14:paraId="190783A9" w14:textId="058D0A79" w:rsidR="008A022D" w:rsidRPr="00F4264F" w:rsidRDefault="008A022D" w:rsidP="008A022D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09:00</w:t>
            </w:r>
          </w:p>
        </w:tc>
        <w:tc>
          <w:tcPr>
            <w:tcW w:w="4961" w:type="dxa"/>
            <w:vAlign w:val="center"/>
          </w:tcPr>
          <w:p w14:paraId="42C7989B" w14:textId="77777777" w:rsidR="008A022D" w:rsidRPr="008A022D" w:rsidRDefault="008A022D" w:rsidP="008A022D">
            <w:pPr>
              <w:rPr>
                <w:rFonts w:ascii="Aptos" w:hAnsi="Aptos"/>
                <w:lang w:eastAsia="pt-PT"/>
              </w:rPr>
            </w:pPr>
            <w:r w:rsidRPr="008A022D">
              <w:rPr>
                <w:rFonts w:ascii="Aptos" w:hAnsi="Aptos"/>
                <w:lang w:eastAsia="pt-PT"/>
              </w:rPr>
              <w:t>VERIFICAÇÕES TÉCNICAS INICIAIS OBRIGATÓRIAS</w:t>
            </w:r>
          </w:p>
          <w:p w14:paraId="5052A0CB" w14:textId="7E363BE2" w:rsidR="00F4264F" w:rsidRPr="00F4264F" w:rsidRDefault="008A022D" w:rsidP="008A022D">
            <w:pPr>
              <w:rPr>
                <w:rFonts w:ascii="Aptos" w:hAnsi="Aptos"/>
              </w:rPr>
            </w:pPr>
            <w:r w:rsidRPr="008A022D">
              <w:rPr>
                <w:rFonts w:ascii="Aptos" w:hAnsi="Aptos"/>
                <w:lang w:eastAsia="pt-PT"/>
              </w:rPr>
              <w:t>Horário discriminado a divulgar por aditamento, após encerramento das inscrições</w:t>
            </w:r>
          </w:p>
        </w:tc>
        <w:tc>
          <w:tcPr>
            <w:tcW w:w="2410" w:type="dxa"/>
            <w:vAlign w:val="center"/>
          </w:tcPr>
          <w:p w14:paraId="0CEF60A5" w14:textId="54F5DB58" w:rsidR="00F4264F" w:rsidRPr="00DE7F85" w:rsidRDefault="00DE7F85" w:rsidP="008A022D">
            <w:pPr>
              <w:rPr>
                <w:rFonts w:ascii="Aptos" w:hAnsi="Aptos"/>
              </w:rPr>
            </w:pPr>
            <w:r w:rsidRPr="00DE7F85">
              <w:rPr>
                <w:rFonts w:ascii="Aptos" w:eastAsia="Times New Roman" w:hAnsi="Aptos" w:cs="Arial"/>
                <w:lang w:eastAsia="pt-PT"/>
              </w:rPr>
              <w:t>Cerâmica da Carriça</w:t>
            </w:r>
          </w:p>
        </w:tc>
      </w:tr>
      <w:tr w:rsidR="008A022D" w:rsidRPr="00F4264F" w14:paraId="11E7C9EE" w14:textId="77777777" w:rsidTr="00E8508A">
        <w:trPr>
          <w:trHeight w:val="433"/>
        </w:trPr>
        <w:tc>
          <w:tcPr>
            <w:tcW w:w="1418" w:type="dxa"/>
            <w:vAlign w:val="center"/>
          </w:tcPr>
          <w:p w14:paraId="40DE1CCE" w14:textId="5B710690" w:rsidR="008A022D" w:rsidRPr="00F4264F" w:rsidRDefault="00B2174F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6</w:t>
            </w:r>
            <w:r w:rsidR="00A00D50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vAlign w:val="center"/>
          </w:tcPr>
          <w:p w14:paraId="54D37A66" w14:textId="77777777" w:rsidR="008A022D" w:rsidRDefault="008A022D" w:rsidP="008A022D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08:00</w:t>
            </w:r>
          </w:p>
          <w:p w14:paraId="2403D877" w14:textId="14EC0A47" w:rsidR="008A022D" w:rsidRPr="00F4264F" w:rsidRDefault="008A022D" w:rsidP="008A022D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09:30</w:t>
            </w:r>
          </w:p>
        </w:tc>
        <w:tc>
          <w:tcPr>
            <w:tcW w:w="4961" w:type="dxa"/>
            <w:vAlign w:val="center"/>
          </w:tcPr>
          <w:p w14:paraId="4294079A" w14:textId="0B34CF2F" w:rsidR="008A022D" w:rsidRPr="008A022D" w:rsidRDefault="008A022D" w:rsidP="008A022D">
            <w:pPr>
              <w:rPr>
                <w:rFonts w:ascii="Aptos" w:hAnsi="Aptos"/>
              </w:rPr>
            </w:pPr>
            <w:r w:rsidRPr="008A022D">
              <w:rPr>
                <w:rFonts w:ascii="Aptos" w:hAnsi="Aptos"/>
              </w:rPr>
              <w:t>Entrega da documentação aos Órgãos de Comunicação Social</w:t>
            </w:r>
          </w:p>
        </w:tc>
        <w:tc>
          <w:tcPr>
            <w:tcW w:w="2410" w:type="dxa"/>
            <w:vAlign w:val="center"/>
          </w:tcPr>
          <w:p w14:paraId="43F46587" w14:textId="6B805598" w:rsidR="008A022D" w:rsidRPr="00DE7F85" w:rsidRDefault="00DE7F85" w:rsidP="008A022D">
            <w:pPr>
              <w:rPr>
                <w:rFonts w:ascii="Aptos" w:hAnsi="Aptos"/>
              </w:rPr>
            </w:pPr>
            <w:r w:rsidRPr="00DE7F85">
              <w:rPr>
                <w:rFonts w:ascii="Aptos" w:eastAsia="Times New Roman" w:hAnsi="Aptos" w:cs="Arial"/>
                <w:lang w:eastAsia="pt-PT"/>
              </w:rPr>
              <w:t>Cerâmica da Carriça</w:t>
            </w:r>
          </w:p>
        </w:tc>
      </w:tr>
      <w:tr w:rsidR="008A022D" w:rsidRPr="008A022D" w14:paraId="1BC9EF6E" w14:textId="77777777" w:rsidTr="00E8508A">
        <w:trPr>
          <w:trHeight w:val="433"/>
        </w:trPr>
        <w:tc>
          <w:tcPr>
            <w:tcW w:w="1418" w:type="dxa"/>
            <w:vAlign w:val="center"/>
          </w:tcPr>
          <w:p w14:paraId="31C397F8" w14:textId="49FD56E0" w:rsidR="008A022D" w:rsidRPr="00F4264F" w:rsidRDefault="00B2174F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6</w:t>
            </w:r>
            <w:r w:rsidR="00A00D50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vAlign w:val="center"/>
          </w:tcPr>
          <w:p w14:paraId="37A9CDA0" w14:textId="69F93B99" w:rsidR="008A022D" w:rsidRPr="00F4264F" w:rsidRDefault="00A00D50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12:</w:t>
            </w:r>
            <w:r w:rsidR="0076081E">
              <w:rPr>
                <w:rFonts w:ascii="Aptos" w:hAnsi="Aptos"/>
              </w:rPr>
              <w:t>00</w:t>
            </w:r>
          </w:p>
        </w:tc>
        <w:tc>
          <w:tcPr>
            <w:tcW w:w="4961" w:type="dxa"/>
            <w:vAlign w:val="center"/>
          </w:tcPr>
          <w:p w14:paraId="08424660" w14:textId="7242C47B" w:rsidR="008A022D" w:rsidRPr="008A022D" w:rsidRDefault="008A022D" w:rsidP="008A022D">
            <w:pPr>
              <w:rPr>
                <w:rFonts w:ascii="Aptos" w:hAnsi="Aptos"/>
              </w:rPr>
            </w:pPr>
            <w:r w:rsidRPr="008A022D">
              <w:rPr>
                <w:rFonts w:ascii="Aptos" w:hAnsi="Aptos"/>
              </w:rPr>
              <w:t xml:space="preserve">1ª Reunião do Colégio de Comissários Desportivos </w:t>
            </w:r>
          </w:p>
        </w:tc>
        <w:tc>
          <w:tcPr>
            <w:tcW w:w="2410" w:type="dxa"/>
            <w:vAlign w:val="center"/>
          </w:tcPr>
          <w:p w14:paraId="71927CC8" w14:textId="6154CB5F" w:rsidR="008A022D" w:rsidRPr="00DE7F85" w:rsidRDefault="00DE7F85" w:rsidP="008A022D">
            <w:pPr>
              <w:rPr>
                <w:rFonts w:ascii="Aptos" w:hAnsi="Aptos"/>
              </w:rPr>
            </w:pPr>
            <w:r w:rsidRPr="00DE7F85">
              <w:rPr>
                <w:rFonts w:ascii="Aptos" w:eastAsia="Times New Roman" w:hAnsi="Aptos" w:cs="Arial"/>
                <w:lang w:eastAsia="pt-PT"/>
              </w:rPr>
              <w:t>Cerâmica da Carriça</w:t>
            </w:r>
          </w:p>
        </w:tc>
      </w:tr>
      <w:tr w:rsidR="008A022D" w:rsidRPr="00E334CC" w14:paraId="4FED6860" w14:textId="77777777" w:rsidTr="00E8508A">
        <w:trPr>
          <w:trHeight w:val="433"/>
        </w:trPr>
        <w:tc>
          <w:tcPr>
            <w:tcW w:w="1418" w:type="dxa"/>
            <w:vAlign w:val="center"/>
          </w:tcPr>
          <w:p w14:paraId="57922AEE" w14:textId="285A3EBE" w:rsidR="008A022D" w:rsidRPr="00F4264F" w:rsidRDefault="00B2174F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6</w:t>
            </w:r>
            <w:r w:rsidR="00A00D50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vAlign w:val="center"/>
          </w:tcPr>
          <w:p w14:paraId="1D85C840" w14:textId="6D135300" w:rsidR="008A022D" w:rsidRPr="00F4264F" w:rsidRDefault="0076081E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12:30</w:t>
            </w:r>
          </w:p>
        </w:tc>
        <w:tc>
          <w:tcPr>
            <w:tcW w:w="4961" w:type="dxa"/>
            <w:vAlign w:val="center"/>
          </w:tcPr>
          <w:p w14:paraId="63F42074" w14:textId="77777777" w:rsidR="008A022D" w:rsidRPr="00406F9B" w:rsidRDefault="008A022D" w:rsidP="00406F9B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Publicação da Lista de Concorrentes Admitidos à Partida e das Horas de Partida para a 1ª Etapa / 1ª Secção</w:t>
            </w:r>
          </w:p>
          <w:p w14:paraId="30600649" w14:textId="77777777" w:rsidR="008A022D" w:rsidRPr="008A022D" w:rsidRDefault="008A022D" w:rsidP="008A022D">
            <w:pPr>
              <w:rPr>
                <w:rFonts w:ascii="Aptos" w:hAnsi="Aptos"/>
              </w:rPr>
            </w:pPr>
          </w:p>
        </w:tc>
        <w:tc>
          <w:tcPr>
            <w:tcW w:w="2410" w:type="dxa"/>
            <w:vAlign w:val="center"/>
          </w:tcPr>
          <w:p w14:paraId="278DF96E" w14:textId="77777777" w:rsidR="008A022D" w:rsidRPr="00870C42" w:rsidRDefault="008A022D" w:rsidP="008A022D">
            <w:pPr>
              <w:rPr>
                <w:rFonts w:ascii="Aptos" w:hAnsi="Aptos"/>
                <w:lang w:val="en-GB"/>
              </w:rPr>
            </w:pPr>
            <w:r w:rsidRPr="00870C42">
              <w:rPr>
                <w:rFonts w:ascii="Aptos" w:hAnsi="Aptos"/>
                <w:lang w:val="en-GB"/>
              </w:rPr>
              <w:t>Site FPAK / Sportity /</w:t>
            </w:r>
          </w:p>
          <w:p w14:paraId="0CA6AB09" w14:textId="26FB3081" w:rsidR="008A022D" w:rsidRPr="00870C42" w:rsidRDefault="008A022D" w:rsidP="008A022D">
            <w:pPr>
              <w:rPr>
                <w:rFonts w:ascii="Aptos" w:hAnsi="Aptos"/>
                <w:lang w:val="en-GB"/>
              </w:rPr>
            </w:pPr>
            <w:r w:rsidRPr="00870C42">
              <w:rPr>
                <w:rFonts w:ascii="Aptos" w:hAnsi="Aptos"/>
                <w:lang w:val="en-GB"/>
              </w:rPr>
              <w:t>www.cacsport</w:t>
            </w:r>
            <w:r w:rsidR="0076081E">
              <w:rPr>
                <w:rFonts w:ascii="Aptos" w:hAnsi="Aptos"/>
                <w:lang w:val="en-GB"/>
              </w:rPr>
              <w:t>.pt</w:t>
            </w:r>
          </w:p>
          <w:p w14:paraId="6EDDD97C" w14:textId="77777777" w:rsidR="008A022D" w:rsidRPr="00870C42" w:rsidRDefault="008A022D" w:rsidP="008A022D">
            <w:pPr>
              <w:rPr>
                <w:rFonts w:ascii="Aptos" w:hAnsi="Aptos"/>
                <w:lang w:val="en-GB"/>
              </w:rPr>
            </w:pPr>
          </w:p>
        </w:tc>
      </w:tr>
      <w:tr w:rsidR="008A022D" w:rsidRPr="00F4264F" w14:paraId="426FD082" w14:textId="77777777" w:rsidTr="00E8508A">
        <w:trPr>
          <w:trHeight w:val="433"/>
        </w:trPr>
        <w:tc>
          <w:tcPr>
            <w:tcW w:w="1418" w:type="dxa"/>
            <w:vAlign w:val="center"/>
          </w:tcPr>
          <w:p w14:paraId="2A21687F" w14:textId="285A11DC" w:rsidR="008A022D" w:rsidRPr="00F4264F" w:rsidRDefault="00B2174F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6</w:t>
            </w:r>
            <w:r w:rsidR="00A00D50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vAlign w:val="center"/>
          </w:tcPr>
          <w:p w14:paraId="3F2BF6C3" w14:textId="29AB7776" w:rsidR="00FB4D20" w:rsidRDefault="00FB4D20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11:00</w:t>
            </w:r>
          </w:p>
          <w:p w14:paraId="5EB2A52E" w14:textId="32DC0EAE" w:rsidR="008A022D" w:rsidRPr="00F4264F" w:rsidRDefault="00A00D50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12:00</w:t>
            </w:r>
          </w:p>
        </w:tc>
        <w:tc>
          <w:tcPr>
            <w:tcW w:w="4961" w:type="dxa"/>
            <w:vAlign w:val="center"/>
          </w:tcPr>
          <w:p w14:paraId="0677B5C6" w14:textId="2039DA8E" w:rsidR="008A022D" w:rsidRPr="008A022D" w:rsidRDefault="00FB4D20" w:rsidP="008A022D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Horário</w:t>
            </w:r>
            <w:r w:rsidR="008A022D" w:rsidRPr="008A022D">
              <w:rPr>
                <w:rFonts w:ascii="Aptos" w:hAnsi="Aptos"/>
              </w:rPr>
              <w:t xml:space="preserve"> de entrada das Viaturas no Parque Fechado </w:t>
            </w:r>
          </w:p>
        </w:tc>
        <w:tc>
          <w:tcPr>
            <w:tcW w:w="2410" w:type="dxa"/>
            <w:vAlign w:val="center"/>
          </w:tcPr>
          <w:p w14:paraId="39851B29" w14:textId="76B72811" w:rsidR="008A022D" w:rsidRPr="008A022D" w:rsidRDefault="00360793" w:rsidP="00452B9E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 xml:space="preserve">Estacionamento do </w:t>
            </w:r>
            <w:r w:rsidR="00452B9E">
              <w:rPr>
                <w:rFonts w:ascii="Aptos" w:hAnsi="Aptos"/>
              </w:rPr>
              <w:t>Parque do Prado</w:t>
            </w:r>
          </w:p>
        </w:tc>
      </w:tr>
      <w:tr w:rsidR="008A022D" w:rsidRPr="00F4264F" w14:paraId="33286F5C" w14:textId="77777777" w:rsidTr="00E8508A">
        <w:trPr>
          <w:trHeight w:val="433"/>
        </w:trPr>
        <w:tc>
          <w:tcPr>
            <w:tcW w:w="1418" w:type="dxa"/>
            <w:vAlign w:val="center"/>
          </w:tcPr>
          <w:p w14:paraId="02832798" w14:textId="22E89E39" w:rsidR="008A022D" w:rsidRPr="00F4264F" w:rsidRDefault="00B2174F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6</w:t>
            </w:r>
            <w:r w:rsidR="00A00D50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vAlign w:val="center"/>
          </w:tcPr>
          <w:p w14:paraId="7C92A551" w14:textId="0FBD0A18" w:rsidR="008A022D" w:rsidRPr="00F4264F" w:rsidRDefault="00A00D50" w:rsidP="00A00D50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13:</w:t>
            </w:r>
            <w:r w:rsidR="0076081E">
              <w:rPr>
                <w:rFonts w:ascii="Aptos" w:hAnsi="Aptos"/>
              </w:rPr>
              <w:t>00</w:t>
            </w:r>
          </w:p>
        </w:tc>
        <w:tc>
          <w:tcPr>
            <w:tcW w:w="4961" w:type="dxa"/>
            <w:vAlign w:val="center"/>
          </w:tcPr>
          <w:p w14:paraId="620B7410" w14:textId="74FE0D99" w:rsidR="008A022D" w:rsidRPr="008A022D" w:rsidRDefault="008A022D" w:rsidP="008A022D">
            <w:pPr>
              <w:rPr>
                <w:rFonts w:ascii="Aptos" w:hAnsi="Aptos"/>
              </w:rPr>
            </w:pPr>
            <w:r w:rsidRPr="008A022D">
              <w:rPr>
                <w:rFonts w:ascii="Aptos" w:hAnsi="Aptos"/>
              </w:rPr>
              <w:t>Briefing com todos os concorrentes / Foto de Grupo – (Obrigatório a presença do Piloto e Navegador equipados com o fato de competição)</w:t>
            </w:r>
          </w:p>
          <w:p w14:paraId="20DD0FFD" w14:textId="77777777" w:rsidR="008A022D" w:rsidRPr="008A022D" w:rsidRDefault="008A022D" w:rsidP="008A022D">
            <w:pPr>
              <w:rPr>
                <w:rFonts w:ascii="Aptos" w:hAnsi="Aptos"/>
              </w:rPr>
            </w:pPr>
          </w:p>
        </w:tc>
        <w:tc>
          <w:tcPr>
            <w:tcW w:w="2410" w:type="dxa"/>
            <w:vAlign w:val="center"/>
          </w:tcPr>
          <w:p w14:paraId="5BBB152E" w14:textId="40390B18" w:rsidR="008A022D" w:rsidRPr="008A022D" w:rsidRDefault="005B4952" w:rsidP="00452B9E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Cerâmica da Carriça</w:t>
            </w:r>
          </w:p>
        </w:tc>
      </w:tr>
      <w:tr w:rsidR="008A022D" w:rsidRPr="008A022D" w14:paraId="0581B8E2" w14:textId="77777777" w:rsidTr="00E8508A">
        <w:trPr>
          <w:trHeight w:val="433"/>
        </w:trPr>
        <w:tc>
          <w:tcPr>
            <w:tcW w:w="1418" w:type="dxa"/>
            <w:shd w:val="clear" w:color="auto" w:fill="C6D9F1" w:themeFill="text2" w:themeFillTint="33"/>
            <w:vAlign w:val="center"/>
          </w:tcPr>
          <w:p w14:paraId="024C0886" w14:textId="227B5F3C" w:rsidR="008A022D" w:rsidRPr="008A022D" w:rsidRDefault="008A022D" w:rsidP="00932B91">
            <w:pPr>
              <w:jc w:val="center"/>
              <w:rPr>
                <w:rFonts w:ascii="Aptos" w:hAnsi="Aptos"/>
                <w:b/>
                <w:bCs/>
              </w:rPr>
            </w:pPr>
            <w:r w:rsidRPr="008A022D">
              <w:rPr>
                <w:rFonts w:ascii="Aptos" w:hAnsi="Aptos"/>
                <w:b/>
                <w:bCs/>
              </w:rPr>
              <w:lastRenderedPageBreak/>
              <w:t>Data</w:t>
            </w:r>
          </w:p>
        </w:tc>
        <w:tc>
          <w:tcPr>
            <w:tcW w:w="1383" w:type="dxa"/>
            <w:shd w:val="clear" w:color="auto" w:fill="C6D9F1" w:themeFill="text2" w:themeFillTint="33"/>
            <w:vAlign w:val="center"/>
          </w:tcPr>
          <w:p w14:paraId="39EF9FF9" w14:textId="0D6032ED" w:rsidR="008A022D" w:rsidRPr="008A022D" w:rsidRDefault="008A022D" w:rsidP="00932B91">
            <w:pPr>
              <w:jc w:val="center"/>
              <w:rPr>
                <w:rFonts w:ascii="Aptos" w:hAnsi="Aptos"/>
                <w:b/>
                <w:bCs/>
              </w:rPr>
            </w:pPr>
            <w:r w:rsidRPr="008A022D">
              <w:rPr>
                <w:rFonts w:ascii="Aptos" w:hAnsi="Aptos"/>
                <w:b/>
                <w:bCs/>
              </w:rPr>
              <w:t>Hora</w:t>
            </w:r>
          </w:p>
        </w:tc>
        <w:tc>
          <w:tcPr>
            <w:tcW w:w="4961" w:type="dxa"/>
            <w:shd w:val="clear" w:color="auto" w:fill="C6D9F1" w:themeFill="text2" w:themeFillTint="33"/>
            <w:vAlign w:val="center"/>
          </w:tcPr>
          <w:p w14:paraId="18878903" w14:textId="37CC78D0" w:rsidR="008A022D" w:rsidRDefault="00932B91" w:rsidP="00932B91">
            <w:pPr>
              <w:rPr>
                <w:rFonts w:ascii="Aptos" w:hAnsi="Aptos"/>
                <w:b/>
                <w:bCs/>
              </w:rPr>
            </w:pPr>
            <w:r>
              <w:rPr>
                <w:rFonts w:ascii="Aptos" w:hAnsi="Aptos"/>
                <w:b/>
                <w:bCs/>
              </w:rPr>
              <w:t>Programa:</w:t>
            </w:r>
          </w:p>
          <w:p w14:paraId="3154E066" w14:textId="77777777" w:rsidR="00932B91" w:rsidRDefault="00932B91" w:rsidP="00932B91">
            <w:pPr>
              <w:rPr>
                <w:rFonts w:ascii="Aptos" w:hAnsi="Aptos"/>
                <w:b/>
                <w:bCs/>
              </w:rPr>
            </w:pPr>
            <w:r>
              <w:rPr>
                <w:rFonts w:ascii="Aptos" w:hAnsi="Aptos"/>
                <w:b/>
                <w:bCs/>
              </w:rPr>
              <w:t>Campeonato Centro de Ralis</w:t>
            </w:r>
          </w:p>
          <w:p w14:paraId="38D8DC24" w14:textId="2D256757" w:rsidR="00932B91" w:rsidRPr="008A022D" w:rsidRDefault="000938EE" w:rsidP="00932B91">
            <w:pPr>
              <w:rPr>
                <w:rFonts w:ascii="Aptos" w:hAnsi="Aptos"/>
                <w:b/>
                <w:bCs/>
              </w:rPr>
            </w:pPr>
            <w:r>
              <w:rPr>
                <w:rFonts w:ascii="Aptos" w:hAnsi="Aptos"/>
                <w:b/>
                <w:bCs/>
              </w:rPr>
              <w:t>Campeonato Centro de Ralis 2 rm</w:t>
            </w:r>
          </w:p>
        </w:tc>
        <w:tc>
          <w:tcPr>
            <w:tcW w:w="2410" w:type="dxa"/>
            <w:shd w:val="clear" w:color="auto" w:fill="C6D9F1" w:themeFill="text2" w:themeFillTint="33"/>
            <w:vAlign w:val="center"/>
          </w:tcPr>
          <w:p w14:paraId="728222E6" w14:textId="4B130ED9" w:rsidR="008A022D" w:rsidRPr="008A022D" w:rsidRDefault="008A022D" w:rsidP="00932B91">
            <w:pPr>
              <w:jc w:val="center"/>
              <w:rPr>
                <w:rFonts w:ascii="Aptos" w:hAnsi="Aptos"/>
                <w:b/>
                <w:bCs/>
              </w:rPr>
            </w:pPr>
            <w:r w:rsidRPr="008A022D">
              <w:rPr>
                <w:rFonts w:ascii="Aptos" w:hAnsi="Aptos"/>
                <w:b/>
                <w:bCs/>
              </w:rPr>
              <w:t>Local</w:t>
            </w:r>
          </w:p>
        </w:tc>
      </w:tr>
      <w:tr w:rsidR="00E8508A" w:rsidRPr="008A022D" w14:paraId="369B45F8" w14:textId="77777777" w:rsidTr="00E8508A">
        <w:trPr>
          <w:trHeight w:val="433"/>
        </w:trPr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A044AAB" w14:textId="227157EB" w:rsidR="00E8508A" w:rsidRPr="00932B91" w:rsidRDefault="00B2174F" w:rsidP="00E8508A">
            <w:pPr>
              <w:jc w:val="center"/>
              <w:rPr>
                <w:rFonts w:ascii="Aptos" w:hAnsi="Aptos"/>
              </w:rPr>
            </w:pPr>
            <w:bookmarkStart w:id="5" w:name="_Hlk185799254"/>
            <w:r>
              <w:rPr>
                <w:rFonts w:ascii="Aptos" w:hAnsi="Aptos"/>
              </w:rPr>
              <w:t>6</w:t>
            </w:r>
            <w:r w:rsidR="00E8508A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shd w:val="clear" w:color="auto" w:fill="FFFFFF" w:themeFill="background1"/>
            <w:vAlign w:val="center"/>
          </w:tcPr>
          <w:p w14:paraId="51B15584" w14:textId="07F30E57" w:rsidR="00E8508A" w:rsidRPr="00932B91" w:rsidRDefault="00E8508A" w:rsidP="00932B91">
            <w:pPr>
              <w:jc w:val="center"/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14:</w:t>
            </w:r>
            <w:r w:rsidR="0076081E">
              <w:rPr>
                <w:rFonts w:ascii="Aptos" w:hAnsi="Aptos"/>
              </w:rPr>
              <w:t>00</w:t>
            </w:r>
          </w:p>
        </w:tc>
        <w:tc>
          <w:tcPr>
            <w:tcW w:w="4961" w:type="dxa"/>
            <w:shd w:val="clear" w:color="auto" w:fill="FFFFFF" w:themeFill="background1"/>
            <w:vAlign w:val="center"/>
          </w:tcPr>
          <w:p w14:paraId="1B2A892A" w14:textId="345767E9" w:rsidR="00E8508A" w:rsidRPr="00932B91" w:rsidRDefault="00E8508A" w:rsidP="00932B91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 xml:space="preserve">Partida 1ª Etapa / 1ª secção - Partida do rali </w:t>
            </w:r>
          </w:p>
        </w:tc>
        <w:tc>
          <w:tcPr>
            <w:tcW w:w="2410" w:type="dxa"/>
            <w:shd w:val="clear" w:color="auto" w:fill="FFFFFF" w:themeFill="background1"/>
          </w:tcPr>
          <w:p w14:paraId="49DCCC6D" w14:textId="38AB0DD3" w:rsidR="00E8508A" w:rsidRPr="00932B91" w:rsidRDefault="00E8508A" w:rsidP="00932B91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bookmarkEnd w:id="5"/>
      <w:tr w:rsidR="00E8508A" w:rsidRPr="008A022D" w14:paraId="5F047CFC" w14:textId="77777777" w:rsidTr="00E8508A">
        <w:trPr>
          <w:trHeight w:val="433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5212BE29" w14:textId="6D9B7395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</w:p>
        </w:tc>
        <w:tc>
          <w:tcPr>
            <w:tcW w:w="1383" w:type="dxa"/>
            <w:shd w:val="clear" w:color="auto" w:fill="FFFFFF" w:themeFill="background1"/>
            <w:vAlign w:val="center"/>
          </w:tcPr>
          <w:p w14:paraId="34160269" w14:textId="7620AD21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15</w:t>
            </w:r>
            <w:r>
              <w:rPr>
                <w:rFonts w:ascii="Aptos" w:hAnsi="Aptos"/>
              </w:rPr>
              <w:t>:</w:t>
            </w:r>
            <w:r w:rsidR="0076081E">
              <w:rPr>
                <w:rFonts w:ascii="Aptos" w:hAnsi="Aptos"/>
              </w:rPr>
              <w:t>08</w:t>
            </w:r>
          </w:p>
        </w:tc>
        <w:tc>
          <w:tcPr>
            <w:tcW w:w="4961" w:type="dxa"/>
            <w:shd w:val="clear" w:color="auto" w:fill="FFFFFF" w:themeFill="background1"/>
            <w:vAlign w:val="center"/>
          </w:tcPr>
          <w:p w14:paraId="4B6755FA" w14:textId="04DB6E10" w:rsidR="00E8508A" w:rsidRPr="00932B91" w:rsidRDefault="00E8508A" w:rsidP="00E8508A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 xml:space="preserve">Chegada 1ª Etapa / 1ª secção </w:t>
            </w:r>
          </w:p>
        </w:tc>
        <w:tc>
          <w:tcPr>
            <w:tcW w:w="2410" w:type="dxa"/>
            <w:shd w:val="clear" w:color="auto" w:fill="FFFFFF" w:themeFill="background1"/>
          </w:tcPr>
          <w:p w14:paraId="565A3DDF" w14:textId="1022DFAB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8A022D" w14:paraId="6EF8C6AB" w14:textId="77777777" w:rsidTr="00E8508A">
        <w:trPr>
          <w:trHeight w:val="480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6A1C38CF" w14:textId="1139D259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</w:p>
        </w:tc>
        <w:tc>
          <w:tcPr>
            <w:tcW w:w="1383" w:type="dxa"/>
            <w:vAlign w:val="center"/>
          </w:tcPr>
          <w:p w14:paraId="57BC3FCE" w14:textId="39583624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16:</w:t>
            </w:r>
            <w:r w:rsidR="0076081E">
              <w:rPr>
                <w:rFonts w:ascii="Aptos" w:hAnsi="Aptos"/>
              </w:rPr>
              <w:t>00</w:t>
            </w:r>
          </w:p>
        </w:tc>
        <w:tc>
          <w:tcPr>
            <w:tcW w:w="4961" w:type="dxa"/>
            <w:vAlign w:val="center"/>
          </w:tcPr>
          <w:p w14:paraId="6BE89D2C" w14:textId="48D51B10" w:rsidR="00E8508A" w:rsidRPr="00932B91" w:rsidRDefault="00E8508A" w:rsidP="00E8508A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Partida 1ª Etapa / 2ª secção</w:t>
            </w:r>
          </w:p>
        </w:tc>
        <w:tc>
          <w:tcPr>
            <w:tcW w:w="2410" w:type="dxa"/>
            <w:tcBorders>
              <w:left w:val="nil"/>
            </w:tcBorders>
          </w:tcPr>
          <w:p w14:paraId="55E28AEF" w14:textId="744BF2E8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8A022D" w14:paraId="3A95C18A" w14:textId="77777777" w:rsidTr="00E8508A">
        <w:trPr>
          <w:trHeight w:val="420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584C1784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7A2F0DCC" w14:textId="69AE6B3B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1</w:t>
            </w:r>
            <w:r>
              <w:rPr>
                <w:rFonts w:ascii="Aptos" w:hAnsi="Aptos"/>
              </w:rPr>
              <w:t>7</w:t>
            </w:r>
            <w:r w:rsidRPr="00932B91">
              <w:rPr>
                <w:rFonts w:ascii="Aptos" w:hAnsi="Aptos"/>
              </w:rPr>
              <w:t>.</w:t>
            </w:r>
            <w:r>
              <w:rPr>
                <w:rFonts w:ascii="Aptos" w:hAnsi="Aptos"/>
              </w:rPr>
              <w:t>03</w:t>
            </w:r>
          </w:p>
        </w:tc>
        <w:tc>
          <w:tcPr>
            <w:tcW w:w="4961" w:type="dxa"/>
            <w:vAlign w:val="center"/>
          </w:tcPr>
          <w:p w14:paraId="7A314C0F" w14:textId="5CE2636C" w:rsidR="00E8508A" w:rsidRPr="00932B91" w:rsidRDefault="00E8508A" w:rsidP="00E8508A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Chegada 1ª Etapa / 2ª secção</w:t>
            </w:r>
          </w:p>
        </w:tc>
        <w:tc>
          <w:tcPr>
            <w:tcW w:w="2410" w:type="dxa"/>
            <w:tcBorders>
              <w:left w:val="nil"/>
            </w:tcBorders>
          </w:tcPr>
          <w:p w14:paraId="503FCC84" w14:textId="238B4472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8A022D" w14:paraId="7EA6558C" w14:textId="77777777" w:rsidTr="00E8508A">
        <w:trPr>
          <w:trHeight w:val="422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72F196A8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392DA83D" w14:textId="2C399E7F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19:</w:t>
            </w:r>
            <w:r w:rsidR="0076081E">
              <w:rPr>
                <w:rFonts w:ascii="Aptos" w:hAnsi="Aptos"/>
              </w:rPr>
              <w:t>30</w:t>
            </w:r>
          </w:p>
        </w:tc>
        <w:tc>
          <w:tcPr>
            <w:tcW w:w="4961" w:type="dxa"/>
            <w:vAlign w:val="center"/>
          </w:tcPr>
          <w:p w14:paraId="279BF3B8" w14:textId="4E652F5A" w:rsidR="00E8508A" w:rsidRPr="00932B91" w:rsidRDefault="00E8508A" w:rsidP="00E8508A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 xml:space="preserve">Partida 1ª Etapa / 3ª secção </w:t>
            </w:r>
          </w:p>
        </w:tc>
        <w:tc>
          <w:tcPr>
            <w:tcW w:w="2410" w:type="dxa"/>
            <w:tcBorders>
              <w:left w:val="nil"/>
            </w:tcBorders>
          </w:tcPr>
          <w:p w14:paraId="24E19F3B" w14:textId="57E6755C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8A022D" w14:paraId="4DC5A2A7" w14:textId="77777777" w:rsidTr="00E8508A">
        <w:trPr>
          <w:trHeight w:val="414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1A9AE108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42B7B763" w14:textId="42D0BEB9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2</w:t>
            </w:r>
            <w:r w:rsidR="0076081E">
              <w:rPr>
                <w:rFonts w:ascii="Aptos" w:hAnsi="Aptos"/>
              </w:rPr>
              <w:t>1</w:t>
            </w:r>
            <w:r w:rsidRPr="00932B91">
              <w:rPr>
                <w:rFonts w:ascii="Aptos" w:hAnsi="Aptos"/>
              </w:rPr>
              <w:t>:</w:t>
            </w:r>
            <w:r w:rsidR="00D05F8D">
              <w:rPr>
                <w:rFonts w:ascii="Aptos" w:hAnsi="Aptos"/>
              </w:rPr>
              <w:t>03</w:t>
            </w:r>
          </w:p>
        </w:tc>
        <w:tc>
          <w:tcPr>
            <w:tcW w:w="4961" w:type="dxa"/>
            <w:vAlign w:val="center"/>
          </w:tcPr>
          <w:p w14:paraId="1D0335BF" w14:textId="4947BD05" w:rsidR="00E8508A" w:rsidRPr="00932B91" w:rsidRDefault="00E8508A" w:rsidP="00E8508A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 xml:space="preserve">Chegada 1ª Etapa / 3ª secção </w:t>
            </w:r>
          </w:p>
        </w:tc>
        <w:tc>
          <w:tcPr>
            <w:tcW w:w="2410" w:type="dxa"/>
            <w:tcBorders>
              <w:left w:val="nil"/>
            </w:tcBorders>
          </w:tcPr>
          <w:p w14:paraId="1F319FA1" w14:textId="224186CC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8A022D" w14:paraId="45F4A6EF" w14:textId="77777777" w:rsidTr="00E8508A">
        <w:trPr>
          <w:trHeight w:val="421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67EFC7F9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74D7816E" w14:textId="5F2BE201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2</w:t>
            </w:r>
            <w:r w:rsidR="0076081E">
              <w:rPr>
                <w:rFonts w:ascii="Aptos" w:hAnsi="Aptos"/>
              </w:rPr>
              <w:t>2</w:t>
            </w:r>
            <w:r w:rsidRPr="00932B91">
              <w:rPr>
                <w:rFonts w:ascii="Aptos" w:hAnsi="Aptos"/>
              </w:rPr>
              <w:t>:</w:t>
            </w:r>
            <w:r w:rsidR="0076081E">
              <w:rPr>
                <w:rFonts w:ascii="Aptos" w:hAnsi="Aptos"/>
              </w:rPr>
              <w:t>30</w:t>
            </w:r>
          </w:p>
        </w:tc>
        <w:tc>
          <w:tcPr>
            <w:tcW w:w="4961" w:type="dxa"/>
            <w:vAlign w:val="center"/>
          </w:tcPr>
          <w:p w14:paraId="0A8D6156" w14:textId="70F23546" w:rsidR="00E8508A" w:rsidRPr="00932B91" w:rsidRDefault="00E8508A" w:rsidP="00E8508A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Publicação da Classificação Provisória 1ª Etapa</w:t>
            </w:r>
          </w:p>
        </w:tc>
        <w:tc>
          <w:tcPr>
            <w:tcW w:w="2410" w:type="dxa"/>
            <w:tcBorders>
              <w:left w:val="nil"/>
            </w:tcBorders>
            <w:vAlign w:val="center"/>
          </w:tcPr>
          <w:p w14:paraId="6CDBC3D5" w14:textId="16F2B57E" w:rsidR="00E8508A" w:rsidRPr="00932B91" w:rsidRDefault="00E8508A" w:rsidP="00E8508A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Sportity</w:t>
            </w:r>
          </w:p>
        </w:tc>
      </w:tr>
      <w:tr w:rsidR="00E8508A" w:rsidRPr="008A022D" w14:paraId="081A2605" w14:textId="77777777" w:rsidTr="00E8508A">
        <w:trPr>
          <w:trHeight w:val="412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34E6D6A3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16C4EDD4" w14:textId="731A7966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2</w:t>
            </w:r>
            <w:r w:rsidR="0076081E">
              <w:rPr>
                <w:rFonts w:ascii="Aptos" w:hAnsi="Aptos"/>
              </w:rPr>
              <w:t>3</w:t>
            </w:r>
            <w:r w:rsidRPr="00932B91">
              <w:rPr>
                <w:rFonts w:ascii="Aptos" w:hAnsi="Aptos"/>
              </w:rPr>
              <w:t>:</w:t>
            </w:r>
            <w:r w:rsidR="0076081E">
              <w:rPr>
                <w:rFonts w:ascii="Aptos" w:hAnsi="Aptos"/>
              </w:rPr>
              <w:t>0</w:t>
            </w:r>
            <w:r>
              <w:rPr>
                <w:rFonts w:ascii="Aptos" w:hAnsi="Aptos"/>
              </w:rPr>
              <w:t>0</w:t>
            </w:r>
          </w:p>
        </w:tc>
        <w:tc>
          <w:tcPr>
            <w:tcW w:w="4961" w:type="dxa"/>
            <w:vAlign w:val="center"/>
          </w:tcPr>
          <w:p w14:paraId="1BE4A3DA" w14:textId="687C3D47" w:rsidR="00E8508A" w:rsidRPr="00932B91" w:rsidRDefault="00E8508A" w:rsidP="00E8508A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Publicação da Classificação Final 1ª etapa</w:t>
            </w:r>
          </w:p>
        </w:tc>
        <w:tc>
          <w:tcPr>
            <w:tcW w:w="2410" w:type="dxa"/>
            <w:tcBorders>
              <w:top w:val="nil"/>
              <w:left w:val="nil"/>
            </w:tcBorders>
            <w:vAlign w:val="center"/>
          </w:tcPr>
          <w:p w14:paraId="2D6EA0C3" w14:textId="0147B5EC" w:rsidR="00E8508A" w:rsidRPr="00932B91" w:rsidRDefault="00E8508A" w:rsidP="00E8508A">
            <w:pPr>
              <w:rPr>
                <w:rFonts w:ascii="Aptos" w:hAnsi="Aptos"/>
              </w:rPr>
            </w:pPr>
            <w:r w:rsidRPr="00932B91">
              <w:rPr>
                <w:rFonts w:ascii="Aptos" w:hAnsi="Aptos"/>
              </w:rPr>
              <w:t>Sportity</w:t>
            </w:r>
          </w:p>
        </w:tc>
      </w:tr>
      <w:tr w:rsidR="00E8508A" w:rsidRPr="00932B91" w14:paraId="341CC809" w14:textId="77777777" w:rsidTr="00E8508A">
        <w:trPr>
          <w:trHeight w:val="480"/>
        </w:trPr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E1C23CD" w14:textId="28AE4A4B" w:rsidR="00E8508A" w:rsidRPr="00932B91" w:rsidRDefault="0076081E" w:rsidP="00E8508A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7</w:t>
            </w:r>
            <w:r w:rsidR="00E8508A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vAlign w:val="center"/>
          </w:tcPr>
          <w:p w14:paraId="1896742C" w14:textId="54C3371D" w:rsidR="00E8508A" w:rsidRPr="00932B91" w:rsidRDefault="0076081E" w:rsidP="00E8508A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10</w:t>
            </w:r>
            <w:r w:rsidR="00E8508A">
              <w:rPr>
                <w:rFonts w:ascii="Aptos" w:hAnsi="Aptos"/>
              </w:rPr>
              <w:t>.</w:t>
            </w:r>
            <w:r>
              <w:rPr>
                <w:rFonts w:ascii="Aptos" w:hAnsi="Aptos"/>
              </w:rPr>
              <w:t>0</w:t>
            </w:r>
            <w:r w:rsidR="00E8508A">
              <w:rPr>
                <w:rFonts w:ascii="Aptos" w:hAnsi="Aptos"/>
              </w:rPr>
              <w:t>0</w:t>
            </w:r>
          </w:p>
        </w:tc>
        <w:tc>
          <w:tcPr>
            <w:tcW w:w="4961" w:type="dxa"/>
            <w:tcBorders>
              <w:right w:val="single" w:sz="4" w:space="0" w:color="auto"/>
            </w:tcBorders>
            <w:vAlign w:val="center"/>
          </w:tcPr>
          <w:p w14:paraId="5EF389D5" w14:textId="5C2F070D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Partida 2ª Etapa / 1ª secção</w:t>
            </w:r>
          </w:p>
        </w:tc>
        <w:tc>
          <w:tcPr>
            <w:tcW w:w="2410" w:type="dxa"/>
            <w:tcBorders>
              <w:left w:val="nil"/>
            </w:tcBorders>
          </w:tcPr>
          <w:p w14:paraId="3FFBA604" w14:textId="196F1222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932B91" w14:paraId="19E140C3" w14:textId="77777777" w:rsidTr="00E8508A">
        <w:trPr>
          <w:trHeight w:val="439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4F32E047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6DD2E9EB" w14:textId="37AF7F1F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</w:t>
            </w:r>
            <w:r w:rsidR="0076081E">
              <w:rPr>
                <w:rFonts w:ascii="Aptos" w:hAnsi="Aptos"/>
              </w:rPr>
              <w:t>1</w:t>
            </w:r>
            <w:r>
              <w:rPr>
                <w:rFonts w:ascii="Aptos" w:hAnsi="Aptos"/>
              </w:rPr>
              <w:t>.36</w:t>
            </w:r>
          </w:p>
        </w:tc>
        <w:tc>
          <w:tcPr>
            <w:tcW w:w="4961" w:type="dxa"/>
            <w:vAlign w:val="center"/>
          </w:tcPr>
          <w:p w14:paraId="4F64CC50" w14:textId="132E5564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Chegada 2ª Etapa / 1ª secção</w:t>
            </w:r>
          </w:p>
        </w:tc>
        <w:tc>
          <w:tcPr>
            <w:tcW w:w="2410" w:type="dxa"/>
            <w:tcBorders>
              <w:left w:val="nil"/>
            </w:tcBorders>
          </w:tcPr>
          <w:p w14:paraId="68FF0149" w14:textId="66CDDC0B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932B91" w14:paraId="1C0B0801" w14:textId="77777777" w:rsidTr="00E8508A">
        <w:trPr>
          <w:trHeight w:val="402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7B717DF8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4BFA940C" w14:textId="202923C6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13.25</w:t>
            </w:r>
          </w:p>
        </w:tc>
        <w:tc>
          <w:tcPr>
            <w:tcW w:w="4961" w:type="dxa"/>
            <w:vAlign w:val="center"/>
          </w:tcPr>
          <w:p w14:paraId="670E5B10" w14:textId="738EA4BB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Partida 2ª Etapa / 2ª secção</w:t>
            </w:r>
          </w:p>
        </w:tc>
        <w:tc>
          <w:tcPr>
            <w:tcW w:w="2410" w:type="dxa"/>
            <w:tcBorders>
              <w:left w:val="nil"/>
            </w:tcBorders>
          </w:tcPr>
          <w:p w14:paraId="2CC85253" w14:textId="027F7BBA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932B91" w14:paraId="27A78E76" w14:textId="77777777" w:rsidTr="00E8508A">
        <w:trPr>
          <w:trHeight w:val="409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717E3A40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128D990C" w14:textId="10839746" w:rsidR="00E8508A" w:rsidRPr="00932B91" w:rsidRDefault="00E8508A" w:rsidP="00E8508A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15.</w:t>
            </w:r>
            <w:r w:rsidR="0076081E">
              <w:rPr>
                <w:rFonts w:ascii="Aptos" w:hAnsi="Aptos"/>
              </w:rPr>
              <w:t>3</w:t>
            </w:r>
            <w:r>
              <w:rPr>
                <w:rFonts w:ascii="Aptos" w:hAnsi="Aptos"/>
              </w:rPr>
              <w:t>1</w:t>
            </w:r>
          </w:p>
        </w:tc>
        <w:tc>
          <w:tcPr>
            <w:tcW w:w="4961" w:type="dxa"/>
            <w:vAlign w:val="center"/>
          </w:tcPr>
          <w:p w14:paraId="5D351522" w14:textId="42529E1B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Chegada 2ª Etapa / 2ª secção e Final Do Rali</w:t>
            </w:r>
          </w:p>
        </w:tc>
        <w:tc>
          <w:tcPr>
            <w:tcW w:w="2410" w:type="dxa"/>
            <w:tcBorders>
              <w:left w:val="nil"/>
            </w:tcBorders>
          </w:tcPr>
          <w:p w14:paraId="5878A6E5" w14:textId="56E95F04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932B91" w14:paraId="0309A06A" w14:textId="77777777" w:rsidTr="00E8508A">
        <w:trPr>
          <w:trHeight w:val="414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65CDBA55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207249B0" w14:textId="74FB33F0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30 minutos após chegada do 1º concorrente</w:t>
            </w:r>
          </w:p>
        </w:tc>
        <w:tc>
          <w:tcPr>
            <w:tcW w:w="4961" w:type="dxa"/>
            <w:vAlign w:val="center"/>
          </w:tcPr>
          <w:p w14:paraId="5B81B39C" w14:textId="0F8C1249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Entrega de prémios</w:t>
            </w:r>
          </w:p>
        </w:tc>
        <w:tc>
          <w:tcPr>
            <w:tcW w:w="2410" w:type="dxa"/>
            <w:tcBorders>
              <w:left w:val="nil"/>
            </w:tcBorders>
            <w:vAlign w:val="center"/>
          </w:tcPr>
          <w:p w14:paraId="19D45D3D" w14:textId="49DAD74A" w:rsidR="00E8508A" w:rsidRPr="00932B91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Parque do Prado</w:t>
            </w:r>
          </w:p>
        </w:tc>
      </w:tr>
      <w:tr w:rsidR="00E8508A" w:rsidRPr="00932B91" w14:paraId="3DF7A0A7" w14:textId="77777777" w:rsidTr="00E8508A">
        <w:trPr>
          <w:trHeight w:val="512"/>
        </w:trPr>
        <w:tc>
          <w:tcPr>
            <w:tcW w:w="1418" w:type="dxa"/>
            <w:vMerge/>
            <w:shd w:val="clear" w:color="auto" w:fill="FFFFFF" w:themeFill="background1"/>
            <w:vAlign w:val="center"/>
          </w:tcPr>
          <w:p w14:paraId="62111497" w14:textId="77777777" w:rsidR="00E8508A" w:rsidRPr="008A022D" w:rsidRDefault="00E8508A" w:rsidP="00E8508A">
            <w:pPr>
              <w:jc w:val="center"/>
              <w:rPr>
                <w:rFonts w:ascii="Aptos" w:hAnsi="Aptos"/>
                <w:b/>
                <w:bCs/>
              </w:rPr>
            </w:pPr>
          </w:p>
        </w:tc>
        <w:tc>
          <w:tcPr>
            <w:tcW w:w="1383" w:type="dxa"/>
            <w:vAlign w:val="center"/>
          </w:tcPr>
          <w:p w14:paraId="444FC8E3" w14:textId="64046D4E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10 minutos após cerimónia de pódio</w:t>
            </w:r>
          </w:p>
        </w:tc>
        <w:tc>
          <w:tcPr>
            <w:tcW w:w="4961" w:type="dxa"/>
            <w:vAlign w:val="center"/>
          </w:tcPr>
          <w:p w14:paraId="43DA72BF" w14:textId="0BA62934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 xml:space="preserve">Verificações técnicas finais </w:t>
            </w:r>
          </w:p>
        </w:tc>
        <w:tc>
          <w:tcPr>
            <w:tcW w:w="2410" w:type="dxa"/>
            <w:tcBorders>
              <w:left w:val="nil"/>
            </w:tcBorders>
            <w:vAlign w:val="center"/>
          </w:tcPr>
          <w:p w14:paraId="2E70F1C3" w14:textId="22EEBCF9" w:rsidR="00E8508A" w:rsidRPr="00406F9B" w:rsidRDefault="00E8508A" w:rsidP="00E8508A">
            <w:pPr>
              <w:rPr>
                <w:rFonts w:ascii="Aptos" w:hAnsi="Aptos"/>
              </w:rPr>
            </w:pPr>
            <w:r>
              <w:rPr>
                <w:rFonts w:ascii="Aptos" w:hAnsi="Aptos"/>
              </w:rPr>
              <w:t>Cerâmica da Carriça</w:t>
            </w:r>
          </w:p>
        </w:tc>
      </w:tr>
      <w:tr w:rsidR="00E8508A" w:rsidRPr="00406F9B" w14:paraId="3A8F3FB0" w14:textId="77777777" w:rsidTr="00E8508A">
        <w:trPr>
          <w:trHeight w:val="505"/>
        </w:trPr>
        <w:tc>
          <w:tcPr>
            <w:tcW w:w="1418" w:type="dxa"/>
            <w:shd w:val="clear" w:color="auto" w:fill="FFFFFF" w:themeFill="background1"/>
            <w:vAlign w:val="center"/>
          </w:tcPr>
          <w:p w14:paraId="10BB4013" w14:textId="580E05AC" w:rsidR="00E8508A" w:rsidRPr="00406F9B" w:rsidRDefault="0076081E" w:rsidP="00E8508A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7</w:t>
            </w:r>
            <w:r w:rsidR="00E8508A" w:rsidRPr="00406F9B">
              <w:rPr>
                <w:rFonts w:ascii="Aptos" w:hAnsi="Aptos"/>
              </w:rPr>
              <w:t>/</w:t>
            </w:r>
            <w:r w:rsidR="00E8508A">
              <w:rPr>
                <w:rFonts w:ascii="Aptos" w:hAnsi="Aptos"/>
              </w:rPr>
              <w:t>6</w:t>
            </w:r>
          </w:p>
        </w:tc>
        <w:tc>
          <w:tcPr>
            <w:tcW w:w="1383" w:type="dxa"/>
            <w:vAlign w:val="center"/>
          </w:tcPr>
          <w:p w14:paraId="7A95E374" w14:textId="3BFC2887" w:rsidR="00E8508A" w:rsidRPr="00406F9B" w:rsidRDefault="006842AB" w:rsidP="00E8508A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16:00</w:t>
            </w:r>
          </w:p>
        </w:tc>
        <w:tc>
          <w:tcPr>
            <w:tcW w:w="4961" w:type="dxa"/>
            <w:vAlign w:val="center"/>
          </w:tcPr>
          <w:p w14:paraId="6343CF13" w14:textId="00876997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Publicação Da Classificação Final Provisória</w:t>
            </w:r>
          </w:p>
        </w:tc>
        <w:tc>
          <w:tcPr>
            <w:tcW w:w="2410" w:type="dxa"/>
            <w:tcBorders>
              <w:top w:val="nil"/>
              <w:left w:val="nil"/>
            </w:tcBorders>
            <w:vAlign w:val="center"/>
          </w:tcPr>
          <w:p w14:paraId="3B6C0882" w14:textId="68D9EC43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Sportity</w:t>
            </w:r>
          </w:p>
        </w:tc>
      </w:tr>
      <w:tr w:rsidR="00E8508A" w:rsidRPr="00406F9B" w14:paraId="533491C9" w14:textId="77777777" w:rsidTr="00E8508A">
        <w:trPr>
          <w:trHeight w:val="410"/>
        </w:trPr>
        <w:tc>
          <w:tcPr>
            <w:tcW w:w="1418" w:type="dxa"/>
            <w:shd w:val="clear" w:color="auto" w:fill="FFFFFF" w:themeFill="background1"/>
            <w:vAlign w:val="center"/>
          </w:tcPr>
          <w:p w14:paraId="7E11223E" w14:textId="700F3B38" w:rsidR="00E8508A" w:rsidRPr="00406F9B" w:rsidRDefault="0076081E" w:rsidP="00E8508A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7</w:t>
            </w:r>
            <w:r w:rsidR="00E8508A">
              <w:rPr>
                <w:rFonts w:ascii="Aptos" w:hAnsi="Aptos"/>
              </w:rPr>
              <w:t>/6</w:t>
            </w:r>
          </w:p>
        </w:tc>
        <w:tc>
          <w:tcPr>
            <w:tcW w:w="1383" w:type="dxa"/>
            <w:vAlign w:val="center"/>
          </w:tcPr>
          <w:p w14:paraId="725B8ED8" w14:textId="37EF9A46" w:rsidR="00E8508A" w:rsidRPr="00406F9B" w:rsidRDefault="006842AB" w:rsidP="00E8508A">
            <w:pPr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t>17:00</w:t>
            </w:r>
          </w:p>
        </w:tc>
        <w:tc>
          <w:tcPr>
            <w:tcW w:w="4961" w:type="dxa"/>
            <w:vAlign w:val="center"/>
          </w:tcPr>
          <w:p w14:paraId="3D83EB15" w14:textId="65EA7416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Publicação da Classificação Final Oficial</w:t>
            </w:r>
          </w:p>
        </w:tc>
        <w:tc>
          <w:tcPr>
            <w:tcW w:w="2410" w:type="dxa"/>
            <w:tcBorders>
              <w:top w:val="nil"/>
              <w:left w:val="nil"/>
            </w:tcBorders>
            <w:vAlign w:val="center"/>
          </w:tcPr>
          <w:p w14:paraId="08DE4CCA" w14:textId="0B49BB3B" w:rsidR="00E8508A" w:rsidRPr="00406F9B" w:rsidRDefault="00E8508A" w:rsidP="00E8508A">
            <w:pPr>
              <w:rPr>
                <w:rFonts w:ascii="Aptos" w:hAnsi="Aptos"/>
              </w:rPr>
            </w:pPr>
            <w:r w:rsidRPr="00406F9B">
              <w:rPr>
                <w:rFonts w:ascii="Aptos" w:hAnsi="Aptos"/>
              </w:rPr>
              <w:t>Sportity</w:t>
            </w:r>
          </w:p>
        </w:tc>
      </w:tr>
    </w:tbl>
    <w:p w14:paraId="3DABAFD8" w14:textId="77777777" w:rsidR="00932B91" w:rsidRPr="00406F9B" w:rsidRDefault="00932B91" w:rsidP="00406F9B">
      <w:pPr>
        <w:pStyle w:val="Corpodetexto"/>
        <w:rPr>
          <w:rFonts w:ascii="Aptos" w:hAnsi="Aptos"/>
          <w:sz w:val="22"/>
          <w:szCs w:val="22"/>
        </w:rPr>
      </w:pPr>
    </w:p>
    <w:p w14:paraId="77FFDD02" w14:textId="5A56FA24" w:rsidR="00452B9E" w:rsidRDefault="00A729DE" w:rsidP="00452B9E">
      <w:pPr>
        <w:pStyle w:val="Corpodetexto"/>
        <w:spacing w:after="100" w:afterAutospacing="1"/>
        <w:contextualSpacing/>
        <w:rPr>
          <w:rFonts w:ascii="Aptos" w:eastAsia="Times New Roman" w:hAnsi="Aptos" w:cs="Arial"/>
          <w:snapToGrid w:val="0"/>
          <w:sz w:val="22"/>
          <w:szCs w:val="22"/>
          <w:lang w:eastAsia="pt-PT"/>
        </w:rPr>
      </w:pPr>
      <w:r>
        <w:rPr>
          <w:noProof/>
        </w:rPr>
        <mc:AlternateContent>
          <mc:Choice Requires="wps">
            <w:drawing>
              <wp:inline distT="0" distB="0" distL="0" distR="0" wp14:anchorId="4B644EA4" wp14:editId="07DC1974">
                <wp:extent cx="6381750" cy="247650"/>
                <wp:effectExtent l="0" t="0" r="0" b="0"/>
                <wp:docPr id="11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1750" cy="24765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6E5079B8" w14:textId="6BA67A53" w:rsidR="00A729DE" w:rsidRDefault="00A729DE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5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  <w:t>VIATURAS ADMITIDAS</w:t>
                            </w:r>
                          </w:p>
                          <w:p w14:paraId="3F8E48E3" w14:textId="77777777" w:rsidR="00C23AE7" w:rsidRDefault="00C23AE7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</w:p>
                          <w:p w14:paraId="195F169B" w14:textId="77777777" w:rsidR="00C23AE7" w:rsidRDefault="00C23AE7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</w:p>
                          <w:p w14:paraId="57FB50C8" w14:textId="77777777" w:rsidR="00C23AE7" w:rsidRDefault="00C23AE7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</w:p>
                          <w:p w14:paraId="250D9EDC" w14:textId="77777777" w:rsidR="00C23AE7" w:rsidRDefault="00C23AE7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</w:p>
                          <w:p w14:paraId="4CCAA0EE" w14:textId="77777777" w:rsidR="00C23AE7" w:rsidRDefault="00C23AE7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</w:p>
                          <w:p w14:paraId="71293F6B" w14:textId="77777777" w:rsidR="00C23AE7" w:rsidRDefault="00C23AE7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</w:p>
                          <w:p w14:paraId="12616072" w14:textId="77777777" w:rsidR="00C23AE7" w:rsidRDefault="00C23AE7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</w:p>
                          <w:p w14:paraId="53192398" w14:textId="77777777" w:rsidR="00C23AE7" w:rsidRDefault="00C23AE7" w:rsidP="00A729DE">
                            <w:pPr>
                              <w:spacing w:before="53"/>
                              <w:ind w:left="107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B644EA4" id="_x0000_s1030" type="#_x0000_t202" style="width:502.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" fillcolor="#bcd6ed" stroked="f">
                <v:textbox inset="0,0,0,0">
                  <w:txbxContent>
                    <w:p w14:paraId="6E5079B8" w14:textId="6BA67A53" w:rsidR="00A729DE" w:rsidRDefault="00A729DE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  <w:t>Art.º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5"/>
                          <w:sz w:val="20"/>
                        </w:rPr>
                        <w:t xml:space="preserve"> 5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  <w:t>VIATURAS ADMITIDAS</w:t>
                      </w:r>
                    </w:p>
                    <w:p w14:paraId="3F8E48E3" w14:textId="77777777" w:rsidR="00C23AE7" w:rsidRDefault="00C23AE7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</w:p>
                    <w:p w14:paraId="195F169B" w14:textId="77777777" w:rsidR="00C23AE7" w:rsidRDefault="00C23AE7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</w:p>
                    <w:p w14:paraId="57FB50C8" w14:textId="77777777" w:rsidR="00C23AE7" w:rsidRDefault="00C23AE7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</w:p>
                    <w:p w14:paraId="250D9EDC" w14:textId="77777777" w:rsidR="00C23AE7" w:rsidRDefault="00C23AE7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</w:p>
                    <w:p w14:paraId="4CCAA0EE" w14:textId="77777777" w:rsidR="00C23AE7" w:rsidRDefault="00C23AE7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</w:p>
                    <w:p w14:paraId="71293F6B" w14:textId="77777777" w:rsidR="00C23AE7" w:rsidRDefault="00C23AE7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</w:p>
                    <w:p w14:paraId="12616072" w14:textId="77777777" w:rsidR="00C23AE7" w:rsidRDefault="00C23AE7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</w:p>
                    <w:p w14:paraId="53192398" w14:textId="77777777" w:rsidR="00C23AE7" w:rsidRDefault="00C23AE7" w:rsidP="00A729DE">
                      <w:pPr>
                        <w:spacing w:before="53"/>
                        <w:ind w:left="107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452B9E" w:rsidRPr="00452B9E">
        <w:rPr>
          <w:rFonts w:ascii="Aptos" w:eastAsia="Times New Roman" w:hAnsi="Aptos" w:cs="Arial"/>
          <w:b/>
          <w:bCs/>
          <w:snapToGrid w:val="0"/>
          <w:sz w:val="22"/>
          <w:szCs w:val="22"/>
          <w:lang w:eastAsia="pt-PT"/>
        </w:rPr>
        <w:t>5.1 -</w:t>
      </w:r>
      <w:r w:rsidR="00452B9E">
        <w:rPr>
          <w:rFonts w:ascii="Aptos" w:eastAsia="Times New Roman" w:hAnsi="Aptos" w:cs="Arial"/>
          <w:snapToGrid w:val="0"/>
          <w:sz w:val="22"/>
          <w:szCs w:val="22"/>
          <w:lang w:eastAsia="pt-PT"/>
        </w:rPr>
        <w:t xml:space="preserve"> </w:t>
      </w:r>
      <w:r w:rsidR="00B72689" w:rsidRPr="00C23AE7">
        <w:rPr>
          <w:rFonts w:ascii="Aptos" w:eastAsia="Times New Roman" w:hAnsi="Aptos" w:cs="Arial"/>
          <w:snapToGrid w:val="0"/>
          <w:sz w:val="22"/>
          <w:szCs w:val="22"/>
          <w:lang w:eastAsia="pt-PT"/>
        </w:rPr>
        <w:t>São admitidas a participar na prova todas as viaturas que estejam em conformidade com o descrito no Art. 2 do Regulamento Técnico dos Campeonatos dos Açores-Madeira-Promo, e Campeonato Norte/Centro/Sul de Ralis-Super Especiais 202</w:t>
      </w:r>
      <w:r w:rsidR="00B2174F">
        <w:rPr>
          <w:rFonts w:ascii="Aptos" w:eastAsia="Times New Roman" w:hAnsi="Aptos" w:cs="Arial"/>
          <w:snapToGrid w:val="0"/>
          <w:sz w:val="22"/>
          <w:szCs w:val="22"/>
          <w:lang w:eastAsia="pt-PT"/>
        </w:rPr>
        <w:t>6</w:t>
      </w:r>
      <w:r w:rsidR="00452B9E">
        <w:rPr>
          <w:rFonts w:ascii="Aptos" w:eastAsia="Times New Roman" w:hAnsi="Aptos" w:cs="Arial"/>
          <w:snapToGrid w:val="0"/>
          <w:sz w:val="22"/>
          <w:szCs w:val="22"/>
          <w:lang w:eastAsia="pt-PT"/>
        </w:rPr>
        <w:t>.</w:t>
      </w:r>
    </w:p>
    <w:p w14:paraId="2E732199" w14:textId="3F69FFD3" w:rsidR="00452B9E" w:rsidRPr="00ED449E" w:rsidRDefault="00452B9E" w:rsidP="00452B9E">
      <w:pPr>
        <w:pStyle w:val="Corpodetexto"/>
        <w:spacing w:after="240"/>
        <w:contextualSpacing/>
        <w:rPr>
          <w:rFonts w:ascii="Aptos" w:hAnsi="Aptos"/>
          <w:sz w:val="22"/>
          <w:szCs w:val="22"/>
        </w:rPr>
      </w:pPr>
      <w:r w:rsidRPr="00ED449E">
        <w:rPr>
          <w:rFonts w:ascii="Aptos" w:eastAsia="Times New Roman" w:hAnsi="Aptos" w:cs="Arial"/>
          <w:b/>
          <w:bCs/>
          <w:snapToGrid w:val="0"/>
          <w:sz w:val="22"/>
          <w:szCs w:val="22"/>
          <w:lang w:eastAsia="pt-PT"/>
        </w:rPr>
        <w:t xml:space="preserve">5.2 - </w:t>
      </w:r>
      <w:r w:rsidRPr="00ED449E">
        <w:rPr>
          <w:rFonts w:ascii="Aptos" w:hAnsi="Aptos"/>
          <w:sz w:val="22"/>
          <w:szCs w:val="22"/>
        </w:rPr>
        <w:t>As viaturas elegíveis ao campeonato 2RM Centro serão exclusivamente de tração às duas rodas motrizes.</w:t>
      </w:r>
    </w:p>
    <w:p w14:paraId="61C9F47A" w14:textId="133E3E15" w:rsidR="00452B9E" w:rsidRDefault="00ED449E" w:rsidP="00452B9E">
      <w:pPr>
        <w:pStyle w:val="Corpodetexto"/>
        <w:spacing w:after="240"/>
        <w:contextualSpacing/>
        <w:rPr>
          <w:rFonts w:ascii="Aptos" w:hAnsi="Aptos"/>
          <w:sz w:val="22"/>
          <w:szCs w:val="22"/>
        </w:rPr>
      </w:pPr>
      <w:r w:rsidRPr="00ED449E">
        <w:rPr>
          <w:rFonts w:ascii="Aptos" w:hAnsi="Aptos"/>
          <w:b/>
          <w:bCs/>
          <w:sz w:val="22"/>
          <w:szCs w:val="22"/>
        </w:rPr>
        <w:t>5.3 -</w:t>
      </w:r>
      <w:r w:rsidRPr="00ED449E">
        <w:rPr>
          <w:rFonts w:ascii="Aptos" w:hAnsi="Aptos"/>
          <w:sz w:val="22"/>
          <w:szCs w:val="22"/>
        </w:rPr>
        <w:t xml:space="preserve"> </w:t>
      </w:r>
      <w:r w:rsidR="00452B9E" w:rsidRPr="00ED449E">
        <w:rPr>
          <w:rFonts w:ascii="Aptos" w:hAnsi="Aptos"/>
          <w:sz w:val="22"/>
          <w:szCs w:val="22"/>
        </w:rPr>
        <w:t>As viaturas do grupo FIA Rally 4 descritas no Regulamento Técnico com homologação a partir de 01 de janeiro de 2019 e conforme Anexo J Art. 260 de 202</w:t>
      </w:r>
      <w:r w:rsidR="00FF31A6">
        <w:rPr>
          <w:rFonts w:ascii="Aptos" w:hAnsi="Aptos"/>
          <w:sz w:val="22"/>
          <w:szCs w:val="22"/>
        </w:rPr>
        <w:t>6</w:t>
      </w:r>
      <w:r w:rsidR="00452B9E" w:rsidRPr="00ED449E">
        <w:rPr>
          <w:rFonts w:ascii="Aptos" w:hAnsi="Aptos"/>
          <w:sz w:val="22"/>
          <w:szCs w:val="22"/>
        </w:rPr>
        <w:t xml:space="preserve"> nos Campeonatos Ralis Norte, Centro e Sul não são elegíveis para pontuar e terão de integrar o Grupo X5.</w:t>
      </w:r>
    </w:p>
    <w:p w14:paraId="030BA716" w14:textId="50F2B5C6" w:rsidR="00ED449E" w:rsidRPr="00ED449E" w:rsidRDefault="00ED449E" w:rsidP="00452B9E">
      <w:pPr>
        <w:pStyle w:val="Corpodetexto"/>
        <w:spacing w:after="240"/>
        <w:contextualSpacing/>
        <w:rPr>
          <w:rFonts w:ascii="Aptos" w:hAnsi="Aptos"/>
          <w:b/>
          <w:bCs/>
          <w:sz w:val="22"/>
          <w:szCs w:val="22"/>
        </w:rPr>
      </w:pPr>
      <w:r w:rsidRPr="00ED449E">
        <w:rPr>
          <w:rFonts w:ascii="Aptos" w:hAnsi="Aptos"/>
          <w:b/>
          <w:bCs/>
          <w:sz w:val="22"/>
          <w:szCs w:val="22"/>
        </w:rPr>
        <w:t>5.4 -</w:t>
      </w:r>
      <w:r w:rsidRPr="00ED449E">
        <w:rPr>
          <w:rFonts w:ascii="Aptos" w:hAnsi="Aptos"/>
          <w:sz w:val="22"/>
          <w:szCs w:val="22"/>
        </w:rPr>
        <w:t xml:space="preserve"> As </w:t>
      </w:r>
      <w:r>
        <w:rPr>
          <w:rFonts w:ascii="Aptos" w:hAnsi="Aptos"/>
          <w:sz w:val="22"/>
          <w:szCs w:val="22"/>
        </w:rPr>
        <w:t>v</w:t>
      </w:r>
      <w:r w:rsidRPr="00ED449E">
        <w:rPr>
          <w:rFonts w:ascii="Aptos" w:hAnsi="Aptos"/>
          <w:sz w:val="22"/>
          <w:szCs w:val="22"/>
        </w:rPr>
        <w:t>iaturas dos grupos com homologação válida FPAK e de outras ASN</w:t>
      </w:r>
      <w:r w:rsidR="004870F2">
        <w:rPr>
          <w:rFonts w:ascii="Aptos" w:hAnsi="Aptos"/>
          <w:sz w:val="22"/>
          <w:szCs w:val="22"/>
        </w:rPr>
        <w:t>’</w:t>
      </w:r>
      <w:r w:rsidRPr="00ED449E">
        <w:rPr>
          <w:rFonts w:ascii="Aptos" w:hAnsi="Aptos"/>
          <w:sz w:val="22"/>
          <w:szCs w:val="22"/>
        </w:rPr>
        <w:t xml:space="preserve">s integram neste campeonato os grupos “P” ou “X” </w:t>
      </w:r>
      <w:r>
        <w:rPr>
          <w:rFonts w:ascii="Aptos" w:hAnsi="Aptos"/>
          <w:sz w:val="22"/>
          <w:szCs w:val="22"/>
        </w:rPr>
        <w:t xml:space="preserve">de acordo com </w:t>
      </w:r>
      <w:r w:rsidRPr="00ED449E">
        <w:rPr>
          <w:rFonts w:ascii="Aptos" w:hAnsi="Aptos"/>
          <w:sz w:val="22"/>
          <w:szCs w:val="22"/>
        </w:rPr>
        <w:t xml:space="preserve">as características do </w:t>
      </w:r>
      <w:r w:rsidR="00861FFC">
        <w:rPr>
          <w:rFonts w:ascii="Aptos" w:hAnsi="Aptos"/>
          <w:sz w:val="22"/>
          <w:szCs w:val="22"/>
        </w:rPr>
        <w:t>v</w:t>
      </w:r>
      <w:r w:rsidR="00861FFC" w:rsidRPr="00ED449E">
        <w:rPr>
          <w:rFonts w:ascii="Aptos" w:hAnsi="Aptos"/>
          <w:sz w:val="22"/>
          <w:szCs w:val="22"/>
        </w:rPr>
        <w:t>eículo</w:t>
      </w:r>
      <w:r>
        <w:rPr>
          <w:rFonts w:ascii="Aptos" w:hAnsi="Aptos"/>
          <w:sz w:val="22"/>
          <w:szCs w:val="22"/>
        </w:rPr>
        <w:t>.</w:t>
      </w:r>
    </w:p>
    <w:p w14:paraId="2892F7DC" w14:textId="77777777" w:rsidR="00A729DE" w:rsidRDefault="00A729DE" w:rsidP="00A729DE">
      <w:pPr>
        <w:pStyle w:val="Corpodetexto"/>
        <w:rPr>
          <w:rFonts w:ascii="Aptos" w:hAnsi="Aptos"/>
          <w:b/>
          <w:bCs/>
          <w:sz w:val="22"/>
          <w:szCs w:val="22"/>
        </w:rPr>
      </w:pPr>
    </w:p>
    <w:p w14:paraId="2DB01E34" w14:textId="0216BF10" w:rsidR="00B72689" w:rsidRPr="0001767A" w:rsidRDefault="00A729DE" w:rsidP="0001767A">
      <w:pPr>
        <w:pStyle w:val="Corpodetexto"/>
        <w:rPr>
          <w:rFonts w:ascii="Aptos" w:hAnsi="Aptos"/>
          <w:b/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inline distT="0" distB="0" distL="0" distR="0" wp14:anchorId="2F8C51C0" wp14:editId="501A4CA6">
                <wp:extent cx="6391275" cy="238125"/>
                <wp:effectExtent l="0" t="0" r="9525" b="9525"/>
                <wp:docPr id="87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1275" cy="2381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293B8053" w14:textId="36BD6A18" w:rsidR="00A729DE" w:rsidRPr="0001767A" w:rsidRDefault="00A729DE" w:rsidP="00A729DE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6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–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INSCRIÇÃO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8C51C0" id="_x0000_s1031" type="#_x0000_t202" style="width:503.25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" fillcolor="#bcd6ed" stroked="f">
                <v:textbox inset="0,0,0,0">
                  <w:txbxContent>
                    <w:p w14:paraId="293B8053" w14:textId="36BD6A18" w:rsidR="00A729DE" w:rsidRPr="0001767A" w:rsidRDefault="00A729DE" w:rsidP="00A729DE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pacing w:val="-5"/>
                          <w:sz w:val="20"/>
                        </w:rPr>
                        <w:t xml:space="preserve"> 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6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pacing w:val="-2"/>
                          <w:sz w:val="20"/>
                        </w:rPr>
                        <w:t xml:space="preserve"> 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–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pacing w:val="-3"/>
                          <w:sz w:val="20"/>
                        </w:rPr>
                        <w:t xml:space="preserve"> 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INSCRIÇÃO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B72689" w:rsidRPr="0001767A">
        <w:rPr>
          <w:rFonts w:ascii="Aptos" w:eastAsia="Times New Roman" w:hAnsi="Aptos" w:cs="Arial"/>
          <w:b/>
          <w:bCs/>
          <w:color w:val="000000"/>
          <w:sz w:val="22"/>
          <w:szCs w:val="22"/>
          <w:lang w:eastAsia="pt-PT"/>
        </w:rPr>
        <w:t>6.1 –</w:t>
      </w:r>
      <w:r w:rsidR="0001767A" w:rsidRPr="0001767A">
        <w:rPr>
          <w:rFonts w:ascii="Aptos" w:eastAsia="Times New Roman" w:hAnsi="Aptos" w:cs="Arial"/>
          <w:b/>
          <w:bCs/>
          <w:color w:val="000000"/>
          <w:sz w:val="22"/>
          <w:szCs w:val="22"/>
          <w:lang w:eastAsia="pt-PT"/>
        </w:rPr>
        <w:t xml:space="preserve"> Procedimento de inscrição: </w:t>
      </w:r>
      <w:r w:rsidR="0001767A" w:rsidRPr="0001767A">
        <w:rPr>
          <w:rFonts w:ascii="Aptos" w:hAnsi="Aptos" w:cs="Arial"/>
          <w:sz w:val="22"/>
          <w:szCs w:val="22"/>
        </w:rPr>
        <w:t>Todos os concorrentes dos Campeonatos de Ralis FPAK devem efetuar a sua inscrição de acordo com o descrito no Art. 5.1 das PER 202</w:t>
      </w:r>
      <w:r w:rsidR="00360793">
        <w:rPr>
          <w:rFonts w:ascii="Aptos" w:hAnsi="Aptos" w:cs="Arial"/>
          <w:sz w:val="22"/>
          <w:szCs w:val="22"/>
        </w:rPr>
        <w:t>6</w:t>
      </w:r>
    </w:p>
    <w:p w14:paraId="7F02675E" w14:textId="4BBCC70A" w:rsidR="0001767A" w:rsidRPr="0001767A" w:rsidRDefault="00B72689" w:rsidP="0001767A">
      <w:pPr>
        <w:spacing w:before="60" w:after="60"/>
        <w:jc w:val="both"/>
        <w:rPr>
          <w:rFonts w:ascii="Aptos" w:eastAsia="Times New Roman" w:hAnsi="Aptos" w:cs="Arial"/>
          <w:b/>
          <w:lang w:eastAsia="pt-PT"/>
        </w:rPr>
      </w:pPr>
      <w:r w:rsidRPr="0001767A">
        <w:rPr>
          <w:rFonts w:ascii="Aptos" w:eastAsia="Times New Roman" w:hAnsi="Aptos" w:cs="Arial"/>
          <w:b/>
          <w:bCs/>
          <w:color w:val="000000"/>
          <w:lang w:eastAsia="pt-PT"/>
        </w:rPr>
        <w:t>6.</w:t>
      </w:r>
      <w:r w:rsidR="0001767A" w:rsidRPr="0001767A">
        <w:rPr>
          <w:rFonts w:ascii="Aptos" w:eastAsia="Times New Roman" w:hAnsi="Aptos" w:cs="Arial"/>
          <w:b/>
          <w:bCs/>
          <w:color w:val="000000"/>
          <w:lang w:eastAsia="pt-PT"/>
        </w:rPr>
        <w:t>1.1</w:t>
      </w:r>
      <w:r w:rsidRPr="0001767A">
        <w:rPr>
          <w:rFonts w:ascii="Aptos" w:eastAsia="Times New Roman" w:hAnsi="Aptos" w:cs="Arial"/>
          <w:b/>
          <w:bCs/>
          <w:color w:val="000000"/>
          <w:lang w:eastAsia="pt-PT"/>
        </w:rPr>
        <w:t xml:space="preserve"> - </w:t>
      </w:r>
      <w:r w:rsidR="0001767A" w:rsidRPr="0001767A">
        <w:rPr>
          <w:rFonts w:ascii="Aptos" w:eastAsia="Times New Roman" w:hAnsi="Aptos" w:cs="Arial"/>
          <w:lang w:eastAsia="pt-PT"/>
        </w:rPr>
        <w:t>As inscrições serão de acordo com o descrito no Art. 9.3.1 das PGAK</w:t>
      </w:r>
      <w:r w:rsidR="0001767A" w:rsidRPr="0001767A">
        <w:rPr>
          <w:rFonts w:ascii="Aptos" w:eastAsia="Times New Roman" w:hAnsi="Aptos" w:cs="Arial"/>
          <w:b/>
          <w:snapToGrid w:val="0"/>
          <w:color w:val="0000FF"/>
          <w:lang w:eastAsia="pt-PT"/>
        </w:rPr>
        <w:t xml:space="preserve"> </w:t>
      </w:r>
      <w:r w:rsidR="0001767A" w:rsidRPr="0001767A">
        <w:rPr>
          <w:rFonts w:ascii="Aptos" w:eastAsia="Times New Roman" w:hAnsi="Aptos" w:cs="Arial"/>
          <w:lang w:eastAsia="pt-PT"/>
        </w:rPr>
        <w:t xml:space="preserve">a partir da publicação do presente Regulamento Particular na página web da FPAK bem como na página web do organizador da </w:t>
      </w:r>
      <w:r w:rsidR="0001767A" w:rsidRPr="0001767A">
        <w:rPr>
          <w:rFonts w:ascii="Aptos" w:eastAsia="Times New Roman" w:hAnsi="Aptos" w:cs="Arial"/>
          <w:lang w:eastAsia="pt-PT"/>
        </w:rPr>
        <w:lastRenderedPageBreak/>
        <w:t xml:space="preserve">prova - </w:t>
      </w:r>
      <w:r w:rsidR="0001767A" w:rsidRPr="008B33AD">
        <w:rPr>
          <w:rFonts w:ascii="Aptos" w:eastAsia="Times New Roman" w:hAnsi="Aptos" w:cs="Arial"/>
          <w:b/>
          <w:i/>
          <w:iCs/>
          <w:lang w:eastAsia="pt-PT"/>
        </w:rPr>
        <w:t xml:space="preserve">até às 23:59 Horas do dia </w:t>
      </w:r>
      <w:r w:rsidR="00DC7A6E">
        <w:rPr>
          <w:rFonts w:ascii="Aptos" w:eastAsia="Times New Roman" w:hAnsi="Aptos" w:cs="Arial"/>
          <w:b/>
          <w:i/>
          <w:iCs/>
          <w:lang w:eastAsia="pt-PT"/>
        </w:rPr>
        <w:t>3</w:t>
      </w:r>
      <w:r w:rsidR="00E8508A">
        <w:rPr>
          <w:rFonts w:ascii="Aptos" w:eastAsia="Times New Roman" w:hAnsi="Aptos" w:cs="Arial"/>
          <w:b/>
          <w:i/>
          <w:iCs/>
          <w:lang w:eastAsia="pt-PT"/>
        </w:rPr>
        <w:t xml:space="preserve"> de Junho</w:t>
      </w:r>
      <w:r w:rsidR="008B33AD" w:rsidRPr="008B33AD">
        <w:rPr>
          <w:rFonts w:ascii="Aptos" w:eastAsia="Times New Roman" w:hAnsi="Aptos" w:cs="Arial"/>
          <w:b/>
          <w:i/>
          <w:iCs/>
          <w:lang w:eastAsia="pt-PT"/>
        </w:rPr>
        <w:t xml:space="preserve"> de 202</w:t>
      </w:r>
      <w:r w:rsidR="009733B9">
        <w:rPr>
          <w:rFonts w:ascii="Aptos" w:eastAsia="Times New Roman" w:hAnsi="Aptos" w:cs="Arial"/>
          <w:b/>
          <w:i/>
          <w:iCs/>
          <w:lang w:eastAsia="pt-PT"/>
        </w:rPr>
        <w:t>6</w:t>
      </w:r>
      <w:r w:rsidR="008B33AD">
        <w:rPr>
          <w:rFonts w:ascii="Aptos" w:eastAsia="Times New Roman" w:hAnsi="Aptos" w:cs="Arial"/>
          <w:b/>
          <w:lang w:eastAsia="pt-PT"/>
        </w:rPr>
        <w:t>.</w:t>
      </w:r>
    </w:p>
    <w:p w14:paraId="464D85FC" w14:textId="19196CF5" w:rsidR="0001767A" w:rsidRPr="0001767A" w:rsidRDefault="0001767A" w:rsidP="0001767A">
      <w:pPr>
        <w:spacing w:before="60" w:after="60"/>
        <w:jc w:val="both"/>
        <w:rPr>
          <w:rFonts w:ascii="Aptos" w:eastAsia="Times New Roman" w:hAnsi="Aptos" w:cs="Arial"/>
          <w:lang w:eastAsia="pt-PT"/>
        </w:rPr>
      </w:pPr>
      <w:r w:rsidRPr="0001767A">
        <w:rPr>
          <w:rFonts w:ascii="Aptos" w:eastAsia="Times New Roman" w:hAnsi="Aptos" w:cs="Arial"/>
          <w:b/>
          <w:lang w:eastAsia="pt-PT"/>
        </w:rPr>
        <w:t xml:space="preserve">6.1.2 - </w:t>
      </w:r>
      <w:r w:rsidRPr="0001767A">
        <w:rPr>
          <w:rFonts w:ascii="Aptos" w:eastAsia="Times New Roman" w:hAnsi="Aptos" w:cs="Arial"/>
          <w:b/>
          <w:bCs/>
          <w:lang w:eastAsia="pt-PT"/>
        </w:rPr>
        <w:t>Nota Importante</w:t>
      </w:r>
      <w:r w:rsidRPr="0001767A">
        <w:rPr>
          <w:rFonts w:ascii="Aptos" w:eastAsia="Times New Roman" w:hAnsi="Aptos" w:cs="Arial"/>
          <w:lang w:eastAsia="pt-PT"/>
        </w:rPr>
        <w:t xml:space="preserve">: </w:t>
      </w:r>
      <w:r w:rsidRPr="0001767A">
        <w:rPr>
          <w:rFonts w:ascii="Aptos" w:eastAsia="Times New Roman" w:hAnsi="Aptos" w:cs="Arial"/>
          <w:bCs/>
          <w:lang w:eastAsia="pt-PT"/>
        </w:rPr>
        <w:t>O Boletim de inscrição tem de ser devidamente preenchido em todos os campos. Caso o mesmo não esteja devidamente preenchido a inscrição pode não ser aceite.</w:t>
      </w:r>
    </w:p>
    <w:p w14:paraId="03D20B9D" w14:textId="1C23D770" w:rsidR="00B72689" w:rsidRPr="004A36F7" w:rsidRDefault="0001767A" w:rsidP="00B72689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lang w:eastAsia="pt-PT"/>
        </w:rPr>
      </w:pPr>
      <w:r w:rsidRPr="004A36F7">
        <w:rPr>
          <w:rFonts w:ascii="Aptos" w:eastAsia="Times New Roman" w:hAnsi="Aptos" w:cs="Arial"/>
          <w:b/>
          <w:bCs/>
          <w:lang w:eastAsia="pt-PT"/>
        </w:rPr>
        <w:t>6.2 – Taxa</w:t>
      </w:r>
      <w:r w:rsidR="00BF63DA">
        <w:rPr>
          <w:rFonts w:ascii="Aptos" w:eastAsia="Times New Roman" w:hAnsi="Aptos" w:cs="Arial"/>
          <w:b/>
          <w:bCs/>
          <w:lang w:eastAsia="pt-PT"/>
        </w:rPr>
        <w:t>s</w:t>
      </w:r>
      <w:r w:rsidRPr="004A36F7">
        <w:rPr>
          <w:rFonts w:ascii="Aptos" w:eastAsia="Times New Roman" w:hAnsi="Aptos" w:cs="Arial"/>
          <w:b/>
          <w:bCs/>
          <w:lang w:eastAsia="pt-PT"/>
        </w:rPr>
        <w:t xml:space="preserve"> de inscrição</w:t>
      </w:r>
    </w:p>
    <w:p w14:paraId="2ABBE206" w14:textId="79BD619F" w:rsidR="0001767A" w:rsidRPr="004A36F7" w:rsidRDefault="0001767A" w:rsidP="00B72689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lang w:eastAsia="pt-PT"/>
        </w:rPr>
      </w:pPr>
      <w:r w:rsidRPr="004A36F7">
        <w:rPr>
          <w:rFonts w:ascii="Aptos" w:eastAsia="Times New Roman" w:hAnsi="Aptos" w:cs="Arial"/>
          <w:b/>
          <w:bCs/>
          <w:lang w:eastAsia="pt-PT"/>
        </w:rPr>
        <w:t xml:space="preserve">Até dia </w:t>
      </w:r>
      <w:r w:rsidR="008B33AD">
        <w:rPr>
          <w:rFonts w:ascii="Aptos" w:eastAsia="Times New Roman" w:hAnsi="Aptos" w:cs="Arial"/>
          <w:b/>
          <w:bCs/>
          <w:lang w:eastAsia="pt-PT"/>
        </w:rPr>
        <w:t>27</w:t>
      </w:r>
      <w:r w:rsidRPr="004A36F7">
        <w:rPr>
          <w:rFonts w:ascii="Aptos" w:eastAsia="Times New Roman" w:hAnsi="Aptos" w:cs="Arial"/>
          <w:b/>
          <w:bCs/>
          <w:lang w:eastAsia="pt-PT"/>
        </w:rPr>
        <w:t xml:space="preserve"> de </w:t>
      </w:r>
      <w:r w:rsidR="008B33AD">
        <w:rPr>
          <w:rFonts w:ascii="Aptos" w:eastAsia="Times New Roman" w:hAnsi="Aptos" w:cs="Arial"/>
          <w:b/>
          <w:bCs/>
          <w:lang w:eastAsia="pt-PT"/>
        </w:rPr>
        <w:t>Maio</w:t>
      </w:r>
      <w:r w:rsidRPr="004A36F7">
        <w:rPr>
          <w:rFonts w:ascii="Aptos" w:eastAsia="Times New Roman" w:hAnsi="Aptos" w:cs="Arial"/>
          <w:b/>
          <w:bCs/>
          <w:lang w:eastAsia="pt-PT"/>
        </w:rPr>
        <w:t xml:space="preserve"> são:</w:t>
      </w:r>
    </w:p>
    <w:tbl>
      <w:tblPr>
        <w:tblW w:w="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A0" w:firstRow="1" w:lastRow="0" w:firstColumn="1" w:lastColumn="0" w:noHBand="1" w:noVBand="1"/>
      </w:tblPr>
      <w:tblGrid>
        <w:gridCol w:w="3794"/>
        <w:gridCol w:w="992"/>
      </w:tblGrid>
      <w:tr w:rsidR="004A36F7" w:rsidRPr="004A36F7" w14:paraId="2B2A59BD" w14:textId="77777777" w:rsidTr="00BF63DA">
        <w:tc>
          <w:tcPr>
            <w:tcW w:w="3794" w:type="dxa"/>
            <w:shd w:val="clear" w:color="auto" w:fill="F2F2F2"/>
          </w:tcPr>
          <w:p w14:paraId="48F8BBC3" w14:textId="33D0A4CD" w:rsidR="004A36F7" w:rsidRPr="004A36F7" w:rsidRDefault="00BF63DA" w:rsidP="004A36F7">
            <w:pPr>
              <w:autoSpaceDE/>
              <w:autoSpaceDN/>
              <w:spacing w:before="60" w:after="60"/>
              <w:jc w:val="center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bookmarkStart w:id="6" w:name="_Hlk141983193"/>
            <w:r>
              <w:rPr>
                <w:rFonts w:ascii="Aptos" w:eastAsia="Times New Roman" w:hAnsi="Aptos" w:cs="Arial"/>
                <w:b/>
                <w:bCs/>
                <w:lang w:eastAsia="pt-PT"/>
              </w:rPr>
              <w:t>Provas</w:t>
            </w:r>
          </w:p>
        </w:tc>
        <w:tc>
          <w:tcPr>
            <w:tcW w:w="992" w:type="dxa"/>
            <w:shd w:val="clear" w:color="auto" w:fill="F2F2F2"/>
          </w:tcPr>
          <w:p w14:paraId="09480667" w14:textId="77777777" w:rsidR="004A36F7" w:rsidRPr="004A36F7" w:rsidRDefault="004A36F7" w:rsidP="004A36F7">
            <w:pPr>
              <w:widowControl/>
              <w:autoSpaceDE/>
              <w:autoSpaceDN/>
              <w:jc w:val="center"/>
              <w:rPr>
                <w:rFonts w:ascii="Aptos" w:eastAsia="Neo Sans" w:hAnsi="Aptos" w:cs="Arial"/>
                <w:b/>
                <w:bCs/>
                <w:color w:val="000000"/>
                <w:lang w:eastAsia="pt-PT"/>
              </w:rPr>
            </w:pPr>
            <w:r w:rsidRPr="004A36F7">
              <w:rPr>
                <w:rFonts w:ascii="Aptos" w:eastAsia="Neo Sans" w:hAnsi="Aptos" w:cs="Arial"/>
                <w:b/>
                <w:bCs/>
                <w:color w:val="000000"/>
                <w:lang w:eastAsia="pt-PT"/>
              </w:rPr>
              <w:t>Valor Total</w:t>
            </w:r>
          </w:p>
        </w:tc>
      </w:tr>
      <w:tr w:rsidR="004A36F7" w:rsidRPr="004A36F7" w14:paraId="45572B52" w14:textId="77777777" w:rsidTr="00BF63DA">
        <w:trPr>
          <w:trHeight w:val="1287"/>
        </w:trPr>
        <w:tc>
          <w:tcPr>
            <w:tcW w:w="3794" w:type="dxa"/>
            <w:shd w:val="clear" w:color="auto" w:fill="F2F2F2"/>
          </w:tcPr>
          <w:p w14:paraId="121CD145" w14:textId="77777777" w:rsidR="00BF63DA" w:rsidRDefault="004A36F7" w:rsidP="004A36F7">
            <w:pPr>
              <w:autoSpaceDE/>
              <w:autoSpaceDN/>
              <w:spacing w:before="60" w:after="60"/>
              <w:jc w:val="center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bCs/>
                <w:lang w:eastAsia="pt-PT"/>
              </w:rPr>
              <w:t xml:space="preserve">Campeonatos Centro de Ralis </w:t>
            </w:r>
          </w:p>
          <w:p w14:paraId="12C1639B" w14:textId="079EA839" w:rsidR="004A36F7" w:rsidRPr="004A36F7" w:rsidRDefault="004A36F7" w:rsidP="00BF63DA">
            <w:pPr>
              <w:autoSpaceDE/>
              <w:autoSpaceDN/>
              <w:spacing w:before="60" w:after="60"/>
              <w:jc w:val="center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bCs/>
                <w:lang w:eastAsia="pt-PT"/>
              </w:rPr>
              <w:t xml:space="preserve"> </w:t>
            </w:r>
            <w:r w:rsidR="00BF63DA" w:rsidRPr="004A36F7">
              <w:rPr>
                <w:rFonts w:ascii="Aptos" w:eastAsia="Times New Roman" w:hAnsi="Aptos" w:cs="Arial"/>
                <w:b/>
                <w:bCs/>
                <w:lang w:eastAsia="pt-PT"/>
              </w:rPr>
              <w:t xml:space="preserve">Campeonato Centro de Ralis </w:t>
            </w:r>
            <w:r w:rsidR="00BF63DA">
              <w:rPr>
                <w:rFonts w:ascii="Aptos" w:eastAsia="Times New Roman" w:hAnsi="Aptos" w:cs="Arial"/>
                <w:b/>
                <w:bCs/>
                <w:lang w:eastAsia="pt-PT"/>
              </w:rPr>
              <w:t>2 rm</w:t>
            </w:r>
          </w:p>
          <w:p w14:paraId="66B9DBF7" w14:textId="77777777" w:rsidR="004A36F7" w:rsidRPr="004A36F7" w:rsidRDefault="004A36F7" w:rsidP="004A36F7">
            <w:pPr>
              <w:autoSpaceDE/>
              <w:autoSpaceDN/>
              <w:spacing w:before="60" w:after="60"/>
              <w:jc w:val="center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bCs/>
                <w:lang w:eastAsia="pt-PT"/>
              </w:rPr>
              <w:t>Outros concorrentes</w:t>
            </w:r>
          </w:p>
        </w:tc>
        <w:tc>
          <w:tcPr>
            <w:tcW w:w="992" w:type="dxa"/>
            <w:shd w:val="clear" w:color="auto" w:fill="F2F2F2"/>
          </w:tcPr>
          <w:p w14:paraId="033890D7" w14:textId="77777777" w:rsidR="004A36F7" w:rsidRPr="004A36F7" w:rsidRDefault="004A36F7" w:rsidP="004A36F7">
            <w:pPr>
              <w:widowControl/>
              <w:autoSpaceDE/>
              <w:autoSpaceDN/>
              <w:jc w:val="center"/>
              <w:rPr>
                <w:rFonts w:ascii="Aptos" w:eastAsia="Neo Sans" w:hAnsi="Aptos" w:cs="Arial"/>
                <w:b/>
                <w:bCs/>
                <w:color w:val="000000"/>
                <w:lang w:eastAsia="pt-PT"/>
              </w:rPr>
            </w:pPr>
          </w:p>
          <w:p w14:paraId="0BDD56CA" w14:textId="1C1BA301" w:rsidR="004A36F7" w:rsidRPr="00BF63DA" w:rsidRDefault="00BF63DA" w:rsidP="00BF63DA">
            <w:pPr>
              <w:widowControl/>
              <w:autoSpaceDE/>
              <w:autoSpaceDN/>
              <w:rPr>
                <w:rFonts w:ascii="Aptos" w:eastAsia="Neo Sans" w:hAnsi="Aptos" w:cs="Arial"/>
                <w:b/>
                <w:bCs/>
                <w:color w:val="000000"/>
                <w:sz w:val="28"/>
                <w:szCs w:val="28"/>
                <w:lang w:eastAsia="pt-PT"/>
              </w:rPr>
            </w:pPr>
            <w:r>
              <w:rPr>
                <w:rFonts w:ascii="Aptos" w:eastAsia="Neo Sans" w:hAnsi="Aptos" w:cs="Arial"/>
                <w:b/>
                <w:bCs/>
                <w:color w:val="000000"/>
                <w:lang w:eastAsia="pt-PT"/>
              </w:rPr>
              <w:t xml:space="preserve">     </w:t>
            </w:r>
            <w:r w:rsidR="004A36F7" w:rsidRPr="00BF63DA">
              <w:rPr>
                <w:rFonts w:ascii="Aptos" w:eastAsia="Neo Sans" w:hAnsi="Aptos" w:cs="Arial"/>
                <w:b/>
                <w:bCs/>
                <w:color w:val="000000"/>
                <w:sz w:val="28"/>
                <w:szCs w:val="28"/>
                <w:lang w:eastAsia="pt-PT"/>
              </w:rPr>
              <w:t>500€*</w:t>
            </w:r>
          </w:p>
        </w:tc>
      </w:tr>
    </w:tbl>
    <w:p w14:paraId="52109099" w14:textId="119001CB" w:rsidR="0001767A" w:rsidRPr="004A36F7" w:rsidRDefault="0001767A" w:rsidP="0001767A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lang w:eastAsia="pt-PT"/>
        </w:rPr>
      </w:pPr>
      <w:bookmarkStart w:id="7" w:name="_Hlk185865156"/>
      <w:bookmarkEnd w:id="6"/>
      <w:r w:rsidRPr="0001767A">
        <w:rPr>
          <w:rFonts w:ascii="Aptos" w:eastAsia="Times New Roman" w:hAnsi="Aptos" w:cs="Arial"/>
          <w:b/>
          <w:lang w:eastAsia="pt-PT"/>
        </w:rPr>
        <w:t>*</w:t>
      </w:r>
      <w:r w:rsidRPr="0001767A">
        <w:rPr>
          <w:rFonts w:ascii="Aptos" w:eastAsia="Times New Roman" w:hAnsi="Aptos" w:cs="Arial"/>
          <w:b/>
          <w:bCs/>
          <w:color w:val="000000"/>
          <w:lang w:eastAsia="pt-PT"/>
        </w:rPr>
        <w:t xml:space="preserve"> Este valor inclui Inscrição, seguro</w:t>
      </w:r>
      <w:r w:rsidR="00AE1AD6">
        <w:rPr>
          <w:rFonts w:ascii="Aptos" w:eastAsia="Times New Roman" w:hAnsi="Aptos" w:cs="Arial"/>
          <w:b/>
          <w:bCs/>
          <w:color w:val="000000"/>
          <w:lang w:eastAsia="pt-PT"/>
        </w:rPr>
        <w:t xml:space="preserve"> e</w:t>
      </w:r>
      <w:r w:rsidRPr="0001767A">
        <w:rPr>
          <w:rFonts w:ascii="Aptos" w:eastAsia="Times New Roman" w:hAnsi="Aptos" w:cs="Arial"/>
          <w:b/>
          <w:bCs/>
          <w:color w:val="000000"/>
          <w:lang w:eastAsia="pt-PT"/>
        </w:rPr>
        <w:t xml:space="preserve"> GPS </w:t>
      </w:r>
    </w:p>
    <w:bookmarkEnd w:id="7"/>
    <w:p w14:paraId="382D7ED0" w14:textId="22E305CD" w:rsidR="004A36F7" w:rsidRPr="004A36F7" w:rsidRDefault="004A36F7" w:rsidP="004A36F7">
      <w:pPr>
        <w:widowControl/>
        <w:adjustRightInd w:val="0"/>
        <w:spacing w:before="120" w:after="60"/>
        <w:rPr>
          <w:rFonts w:ascii="Aptos" w:eastAsia="Times New Roman" w:hAnsi="Aptos" w:cs="Arial"/>
          <w:b/>
          <w:lang w:eastAsia="pt-PT"/>
        </w:rPr>
      </w:pPr>
      <w:r w:rsidRPr="004A36F7">
        <w:rPr>
          <w:rFonts w:ascii="Aptos" w:eastAsia="Times New Roman" w:hAnsi="Aptos" w:cs="Arial"/>
          <w:b/>
          <w:bCs/>
          <w:snapToGrid w:val="0"/>
          <w:spacing w:val="-5"/>
          <w:lang w:eastAsia="pt-PT"/>
        </w:rPr>
        <w:t>A</w:t>
      </w:r>
      <w:r w:rsidR="008B33AD">
        <w:rPr>
          <w:rFonts w:ascii="Aptos" w:eastAsia="Times New Roman" w:hAnsi="Aptos" w:cs="Arial"/>
          <w:b/>
          <w:bCs/>
          <w:snapToGrid w:val="0"/>
          <w:spacing w:val="-5"/>
          <w:lang w:eastAsia="pt-PT"/>
        </w:rPr>
        <w:t>té</w:t>
      </w:r>
      <w:r w:rsidRPr="004A36F7">
        <w:rPr>
          <w:rFonts w:ascii="Aptos" w:eastAsia="Times New Roman" w:hAnsi="Aptos" w:cs="Arial"/>
          <w:b/>
          <w:bCs/>
          <w:snapToGrid w:val="0"/>
          <w:spacing w:val="-5"/>
          <w:lang w:eastAsia="pt-PT"/>
        </w:rPr>
        <w:t xml:space="preserve"> dia </w:t>
      </w:r>
      <w:r w:rsidR="009733B9">
        <w:rPr>
          <w:rFonts w:ascii="Aptos" w:eastAsia="Times New Roman" w:hAnsi="Aptos" w:cs="Arial"/>
          <w:b/>
          <w:bCs/>
          <w:snapToGrid w:val="0"/>
          <w:spacing w:val="-5"/>
          <w:lang w:eastAsia="pt-PT"/>
        </w:rPr>
        <w:t>2</w:t>
      </w:r>
      <w:r w:rsidR="008B33AD">
        <w:rPr>
          <w:rFonts w:ascii="Aptos" w:eastAsia="Times New Roman" w:hAnsi="Aptos" w:cs="Arial"/>
          <w:b/>
          <w:bCs/>
          <w:snapToGrid w:val="0"/>
          <w:spacing w:val="-5"/>
          <w:lang w:eastAsia="pt-PT"/>
        </w:rPr>
        <w:t xml:space="preserve"> de Junho </w:t>
      </w:r>
      <w:r w:rsidRPr="004A36F7">
        <w:rPr>
          <w:rFonts w:ascii="Aptos" w:eastAsia="Times New Roman" w:hAnsi="Aptos" w:cs="Arial"/>
          <w:b/>
          <w:bCs/>
          <w:color w:val="000000"/>
          <w:lang w:eastAsia="pt-PT"/>
        </w:rPr>
        <w:t>são:</w:t>
      </w:r>
      <w:r w:rsidR="008B33AD">
        <w:rPr>
          <w:rFonts w:ascii="Aptos" w:eastAsia="Times New Roman" w:hAnsi="Aptos" w:cs="Arial"/>
          <w:b/>
          <w:bCs/>
          <w:color w:val="000000"/>
          <w:lang w:eastAsia="pt-PT"/>
        </w:rPr>
        <w:t xml:space="preserve"> </w:t>
      </w:r>
    </w:p>
    <w:tbl>
      <w:tblPr>
        <w:tblW w:w="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A0" w:firstRow="1" w:lastRow="0" w:firstColumn="1" w:lastColumn="0" w:noHBand="1" w:noVBand="1"/>
      </w:tblPr>
      <w:tblGrid>
        <w:gridCol w:w="3794"/>
        <w:gridCol w:w="992"/>
      </w:tblGrid>
      <w:tr w:rsidR="004A36F7" w:rsidRPr="004A36F7" w14:paraId="089EAC62" w14:textId="77777777" w:rsidTr="00BF63DA">
        <w:tc>
          <w:tcPr>
            <w:tcW w:w="3794" w:type="dxa"/>
            <w:shd w:val="clear" w:color="auto" w:fill="F2F2F2"/>
          </w:tcPr>
          <w:p w14:paraId="4466BBE4" w14:textId="19B9FA2D" w:rsidR="004A36F7" w:rsidRPr="004A36F7" w:rsidRDefault="004A36F7" w:rsidP="004A36F7">
            <w:pPr>
              <w:autoSpaceDE/>
              <w:autoSpaceDN/>
              <w:spacing w:before="60" w:after="60"/>
              <w:jc w:val="center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bCs/>
                <w:lang w:eastAsia="pt-PT"/>
              </w:rPr>
              <w:t>Provas</w:t>
            </w:r>
          </w:p>
        </w:tc>
        <w:tc>
          <w:tcPr>
            <w:tcW w:w="992" w:type="dxa"/>
            <w:shd w:val="clear" w:color="auto" w:fill="F2F2F2"/>
          </w:tcPr>
          <w:p w14:paraId="3442FADC" w14:textId="77777777" w:rsidR="004A36F7" w:rsidRPr="004A36F7" w:rsidRDefault="004A36F7" w:rsidP="004A36F7">
            <w:pPr>
              <w:widowControl/>
              <w:autoSpaceDE/>
              <w:autoSpaceDN/>
              <w:jc w:val="center"/>
              <w:rPr>
                <w:rFonts w:ascii="Aptos" w:eastAsia="Neo Sans" w:hAnsi="Aptos" w:cs="Arial"/>
                <w:b/>
                <w:bCs/>
                <w:color w:val="000000"/>
                <w:lang w:eastAsia="pt-PT"/>
              </w:rPr>
            </w:pPr>
            <w:r w:rsidRPr="004A36F7">
              <w:rPr>
                <w:rFonts w:ascii="Aptos" w:eastAsia="Neo Sans" w:hAnsi="Aptos" w:cs="Arial"/>
                <w:b/>
                <w:bCs/>
                <w:color w:val="000000"/>
                <w:lang w:eastAsia="pt-PT"/>
              </w:rPr>
              <w:t>Valor Total</w:t>
            </w:r>
          </w:p>
        </w:tc>
      </w:tr>
      <w:tr w:rsidR="004A36F7" w:rsidRPr="004A36F7" w14:paraId="37FF8A86" w14:textId="77777777" w:rsidTr="00BF63DA">
        <w:trPr>
          <w:trHeight w:val="1283"/>
        </w:trPr>
        <w:tc>
          <w:tcPr>
            <w:tcW w:w="3794" w:type="dxa"/>
            <w:shd w:val="clear" w:color="auto" w:fill="F2F2F2"/>
          </w:tcPr>
          <w:p w14:paraId="4A47D2A4" w14:textId="6F54787A" w:rsidR="004A36F7" w:rsidRDefault="004A36F7" w:rsidP="004A36F7">
            <w:pPr>
              <w:autoSpaceDE/>
              <w:autoSpaceDN/>
              <w:spacing w:before="60" w:after="60"/>
              <w:jc w:val="center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bCs/>
                <w:lang w:eastAsia="pt-PT"/>
              </w:rPr>
              <w:t xml:space="preserve">Campeonato Centro de Ralis </w:t>
            </w:r>
          </w:p>
          <w:p w14:paraId="02A93D54" w14:textId="3E177AA2" w:rsidR="00BF63DA" w:rsidRPr="004A36F7" w:rsidRDefault="00BF63DA" w:rsidP="00BF63DA">
            <w:pPr>
              <w:autoSpaceDE/>
              <w:autoSpaceDN/>
              <w:spacing w:before="60" w:after="60"/>
              <w:jc w:val="center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bCs/>
                <w:lang w:eastAsia="pt-PT"/>
              </w:rPr>
              <w:t xml:space="preserve">Campeonato Centro de Ralis </w:t>
            </w:r>
            <w:r>
              <w:rPr>
                <w:rFonts w:ascii="Aptos" w:eastAsia="Times New Roman" w:hAnsi="Aptos" w:cs="Arial"/>
                <w:b/>
                <w:bCs/>
                <w:lang w:eastAsia="pt-PT"/>
              </w:rPr>
              <w:t>2 rm</w:t>
            </w:r>
          </w:p>
          <w:p w14:paraId="2FF6D2C6" w14:textId="77777777" w:rsidR="004A36F7" w:rsidRPr="004A36F7" w:rsidRDefault="004A36F7" w:rsidP="004A36F7">
            <w:pPr>
              <w:autoSpaceDE/>
              <w:autoSpaceDN/>
              <w:spacing w:before="60" w:after="60"/>
              <w:jc w:val="center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bCs/>
                <w:lang w:eastAsia="pt-PT"/>
              </w:rPr>
              <w:t>Outros concorrentes</w:t>
            </w:r>
          </w:p>
        </w:tc>
        <w:tc>
          <w:tcPr>
            <w:tcW w:w="992" w:type="dxa"/>
            <w:shd w:val="clear" w:color="auto" w:fill="F2F2F2"/>
          </w:tcPr>
          <w:p w14:paraId="41F56F98" w14:textId="77777777" w:rsidR="00BF63DA" w:rsidRDefault="00BF63DA" w:rsidP="00BF63DA">
            <w:pPr>
              <w:widowControl/>
              <w:autoSpaceDE/>
              <w:autoSpaceDN/>
              <w:rPr>
                <w:rFonts w:ascii="Aptos" w:eastAsia="Neo Sans" w:hAnsi="Aptos" w:cs="Arial"/>
                <w:b/>
                <w:bCs/>
                <w:color w:val="000000"/>
                <w:lang w:eastAsia="pt-PT"/>
              </w:rPr>
            </w:pPr>
          </w:p>
          <w:p w14:paraId="772DED8F" w14:textId="5748BA67" w:rsidR="004A36F7" w:rsidRPr="00BF63DA" w:rsidRDefault="00BF63DA" w:rsidP="00BF63DA">
            <w:pPr>
              <w:widowControl/>
              <w:autoSpaceDE/>
              <w:autoSpaceDN/>
              <w:rPr>
                <w:rFonts w:ascii="Aptos" w:eastAsia="Neo Sans" w:hAnsi="Aptos" w:cs="Arial"/>
                <w:b/>
                <w:bCs/>
                <w:color w:val="000000"/>
                <w:sz w:val="28"/>
                <w:szCs w:val="28"/>
                <w:vertAlign w:val="superscript"/>
                <w:lang w:eastAsia="pt-PT"/>
              </w:rPr>
            </w:pPr>
            <w:r>
              <w:rPr>
                <w:rFonts w:ascii="Aptos" w:eastAsia="Neo Sans" w:hAnsi="Aptos" w:cs="Arial"/>
                <w:b/>
                <w:bCs/>
                <w:color w:val="000000"/>
                <w:lang w:eastAsia="pt-PT"/>
              </w:rPr>
              <w:t xml:space="preserve">                     </w:t>
            </w:r>
            <w:r w:rsidR="004A36F7" w:rsidRPr="00BF63DA">
              <w:rPr>
                <w:rFonts w:ascii="Aptos" w:eastAsia="Neo Sans" w:hAnsi="Aptos" w:cs="Arial"/>
                <w:b/>
                <w:bCs/>
                <w:color w:val="000000"/>
                <w:sz w:val="28"/>
                <w:szCs w:val="28"/>
                <w:lang w:eastAsia="pt-PT"/>
              </w:rPr>
              <w:t>600€</w:t>
            </w:r>
            <w:r w:rsidR="004A36F7" w:rsidRPr="00BF63DA">
              <w:rPr>
                <w:rFonts w:ascii="Aptos" w:eastAsia="Neo Sans" w:hAnsi="Aptos" w:cs="Arial"/>
                <w:b/>
                <w:bCs/>
                <w:color w:val="000000"/>
                <w:sz w:val="28"/>
                <w:szCs w:val="28"/>
                <w:vertAlign w:val="superscript"/>
                <w:lang w:eastAsia="pt-PT"/>
              </w:rPr>
              <w:t>*</w:t>
            </w:r>
          </w:p>
        </w:tc>
      </w:tr>
    </w:tbl>
    <w:p w14:paraId="206839EA" w14:textId="726B4D81" w:rsidR="004A36F7" w:rsidRPr="00DC5AA6" w:rsidRDefault="004A36F7" w:rsidP="004A36F7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u w:val="single"/>
          <w:lang w:eastAsia="pt-PT"/>
        </w:rPr>
      </w:pPr>
      <w:r w:rsidRPr="00DC5AA6">
        <w:rPr>
          <w:rFonts w:ascii="Aptos" w:eastAsia="Times New Roman" w:hAnsi="Aptos" w:cs="Arial"/>
          <w:b/>
          <w:u w:val="single"/>
          <w:lang w:eastAsia="pt-PT"/>
        </w:rPr>
        <w:t>*</w:t>
      </w:r>
      <w:r w:rsidRPr="00DC5AA6">
        <w:rPr>
          <w:rFonts w:ascii="Aptos" w:eastAsia="Times New Roman" w:hAnsi="Aptos" w:cs="Arial"/>
          <w:b/>
          <w:bCs/>
          <w:color w:val="000000"/>
          <w:u w:val="single"/>
          <w:lang w:eastAsia="pt-PT"/>
        </w:rPr>
        <w:t xml:space="preserve"> Este valor inclui Inscrição, seguro</w:t>
      </w:r>
      <w:r w:rsidR="00AE1AD6" w:rsidRPr="00DC5AA6">
        <w:rPr>
          <w:rFonts w:ascii="Aptos" w:eastAsia="Times New Roman" w:hAnsi="Aptos" w:cs="Arial"/>
          <w:b/>
          <w:bCs/>
          <w:color w:val="000000"/>
          <w:u w:val="single"/>
          <w:lang w:eastAsia="pt-PT"/>
        </w:rPr>
        <w:t xml:space="preserve"> e</w:t>
      </w:r>
      <w:r w:rsidRPr="00DC5AA6">
        <w:rPr>
          <w:rFonts w:ascii="Aptos" w:eastAsia="Times New Roman" w:hAnsi="Aptos" w:cs="Arial"/>
          <w:b/>
          <w:bCs/>
          <w:color w:val="000000"/>
          <w:u w:val="single"/>
          <w:lang w:eastAsia="pt-PT"/>
        </w:rPr>
        <w:t xml:space="preserve"> GPS</w:t>
      </w:r>
    </w:p>
    <w:p w14:paraId="073A52CF" w14:textId="157B8D78" w:rsidR="00DC7A6E" w:rsidRPr="00DC5AA6" w:rsidRDefault="00DC7A6E" w:rsidP="004A36F7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u w:val="single"/>
          <w:lang w:eastAsia="pt-PT"/>
        </w:rPr>
      </w:pPr>
      <w:r w:rsidRPr="00DC5AA6">
        <w:rPr>
          <w:rFonts w:ascii="Aptos" w:eastAsia="Times New Roman" w:hAnsi="Aptos" w:cs="Arial"/>
          <w:b/>
          <w:bCs/>
          <w:color w:val="000000"/>
          <w:u w:val="single"/>
          <w:lang w:eastAsia="pt-PT"/>
        </w:rPr>
        <w:t>Desconto de 15% para sócios sobre o valor sem gps e seguro.</w:t>
      </w:r>
    </w:p>
    <w:p w14:paraId="4281FF90" w14:textId="32CC4E48" w:rsidR="00AE1AD6" w:rsidRPr="008B33AD" w:rsidRDefault="00AE1AD6" w:rsidP="004A36F7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</w:pPr>
      <w:r w:rsidRPr="008B33AD"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  <w:t>Nota: Isenção de IVA ao abrigo do artº 9º do CIVA</w:t>
      </w:r>
    </w:p>
    <w:p w14:paraId="7BA3AB01" w14:textId="04BF8026" w:rsidR="004A36F7" w:rsidRPr="004A36F7" w:rsidRDefault="004A36F7" w:rsidP="004A36F7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lang w:eastAsia="pt-PT"/>
        </w:rPr>
      </w:pPr>
      <w:r w:rsidRPr="004A36F7">
        <w:rPr>
          <w:rFonts w:ascii="Aptos" w:eastAsia="Times New Roman" w:hAnsi="Aptos" w:cs="Arial"/>
          <w:b/>
          <w:bCs/>
          <w:color w:val="000000"/>
          <w:lang w:eastAsia="pt-PT"/>
        </w:rPr>
        <w:t>6.3 – Formas de pagamento</w:t>
      </w:r>
    </w:p>
    <w:tbl>
      <w:tblPr>
        <w:tblW w:w="0" w:type="auto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5529"/>
        <w:gridCol w:w="4382"/>
      </w:tblGrid>
      <w:tr w:rsidR="004A36F7" w:rsidRPr="004A36F7" w14:paraId="70C00477" w14:textId="77777777" w:rsidTr="00781029">
        <w:tc>
          <w:tcPr>
            <w:tcW w:w="5529" w:type="dxa"/>
            <w:vAlign w:val="center"/>
          </w:tcPr>
          <w:p w14:paraId="3897ABE4" w14:textId="77777777" w:rsidR="004A36F7" w:rsidRPr="004A36F7" w:rsidRDefault="004A36F7" w:rsidP="004A36F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Transferência bancária</w:t>
            </w:r>
          </w:p>
        </w:tc>
        <w:tc>
          <w:tcPr>
            <w:tcW w:w="4382" w:type="dxa"/>
            <w:vAlign w:val="center"/>
          </w:tcPr>
          <w:p w14:paraId="2DAA13A2" w14:textId="77777777" w:rsidR="004A36F7" w:rsidRPr="004A36F7" w:rsidRDefault="004A36F7" w:rsidP="004A36F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IBAN: PT50 0010 0000 51085090001 92</w:t>
            </w:r>
          </w:p>
        </w:tc>
      </w:tr>
      <w:tr w:rsidR="004A36F7" w:rsidRPr="004A36F7" w14:paraId="25041136" w14:textId="77777777" w:rsidTr="00781029">
        <w:tc>
          <w:tcPr>
            <w:tcW w:w="5529" w:type="dxa"/>
            <w:vAlign w:val="center"/>
          </w:tcPr>
          <w:p w14:paraId="11784889" w14:textId="77777777" w:rsidR="004A36F7" w:rsidRPr="004A36F7" w:rsidRDefault="004A36F7" w:rsidP="004A36F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Banco BPI - Beneficiário</w:t>
            </w:r>
          </w:p>
        </w:tc>
        <w:tc>
          <w:tcPr>
            <w:tcW w:w="4382" w:type="dxa"/>
            <w:vAlign w:val="center"/>
          </w:tcPr>
          <w:p w14:paraId="4E837A9F" w14:textId="77777777" w:rsidR="004A36F7" w:rsidRPr="004A36F7" w:rsidRDefault="004A36F7" w:rsidP="004A36F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Clube Automóvel do Centro</w:t>
            </w:r>
          </w:p>
        </w:tc>
      </w:tr>
      <w:tr w:rsidR="004A36F7" w:rsidRPr="004A36F7" w14:paraId="0E62738E" w14:textId="77777777" w:rsidTr="00781029">
        <w:tc>
          <w:tcPr>
            <w:tcW w:w="5529" w:type="dxa"/>
            <w:vAlign w:val="center"/>
          </w:tcPr>
          <w:p w14:paraId="7C050BC4" w14:textId="73281050" w:rsidR="004A36F7" w:rsidRPr="004A36F7" w:rsidRDefault="004A36F7" w:rsidP="004A36F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4A36F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Numerário</w:t>
            </w:r>
          </w:p>
        </w:tc>
        <w:tc>
          <w:tcPr>
            <w:tcW w:w="4382" w:type="dxa"/>
            <w:vAlign w:val="center"/>
          </w:tcPr>
          <w:p w14:paraId="68A14860" w14:textId="77777777" w:rsidR="004A36F7" w:rsidRPr="004A36F7" w:rsidRDefault="004A36F7" w:rsidP="004A36F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</w:p>
        </w:tc>
      </w:tr>
    </w:tbl>
    <w:p w14:paraId="4403FF53" w14:textId="77777777" w:rsidR="001F33C8" w:rsidRDefault="004A36F7" w:rsidP="001F33C8">
      <w:pPr>
        <w:pStyle w:val="PargrafodaLista"/>
        <w:widowControl/>
        <w:adjustRightInd w:val="0"/>
        <w:spacing w:before="120" w:after="60"/>
        <w:ind w:left="720" w:firstLine="0"/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</w:pPr>
      <w:r w:rsidRPr="001F33C8"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  <w:t>Nota</w:t>
      </w:r>
      <w:r w:rsidR="001F33C8" w:rsidRPr="001F33C8"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  <w:t>s</w:t>
      </w:r>
      <w:r w:rsidRPr="001F33C8"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  <w:t xml:space="preserve">: </w:t>
      </w:r>
    </w:p>
    <w:p w14:paraId="47972D37" w14:textId="3F7343FC" w:rsidR="004A36F7" w:rsidRPr="001F33C8" w:rsidRDefault="004A36F7" w:rsidP="001F33C8">
      <w:pPr>
        <w:pStyle w:val="PargrafodaLista"/>
        <w:widowControl/>
        <w:numPr>
          <w:ilvl w:val="0"/>
          <w:numId w:val="35"/>
        </w:numPr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</w:pPr>
      <w:r w:rsidRPr="001F33C8"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  <w:t>Não se aceitam pagamentos em cheque</w:t>
      </w:r>
    </w:p>
    <w:p w14:paraId="094435A3" w14:textId="1A4C901B" w:rsidR="001F33C8" w:rsidRPr="001F33C8" w:rsidRDefault="001F33C8" w:rsidP="001F33C8">
      <w:pPr>
        <w:pStyle w:val="PargrafodaLista"/>
        <w:widowControl/>
        <w:numPr>
          <w:ilvl w:val="0"/>
          <w:numId w:val="35"/>
        </w:numPr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</w:pPr>
      <w:r w:rsidRPr="001F33C8"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  <w:t>Na transferência deve ser indicado nome do piloto</w:t>
      </w:r>
      <w:r w:rsidR="006110EE"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  <w:t>/equipa</w:t>
      </w:r>
      <w:r w:rsidRPr="001F33C8">
        <w:rPr>
          <w:rFonts w:ascii="Aptos" w:eastAsia="Times New Roman" w:hAnsi="Aptos" w:cs="Arial"/>
          <w:b/>
          <w:bCs/>
          <w:color w:val="000000"/>
          <w:sz w:val="28"/>
          <w:szCs w:val="28"/>
          <w:u w:val="single"/>
          <w:lang w:eastAsia="pt-PT"/>
        </w:rPr>
        <w:t xml:space="preserve"> a que se refere o pagamento</w:t>
      </w:r>
    </w:p>
    <w:p w14:paraId="1003D0E6" w14:textId="6E106005" w:rsidR="004A36F7" w:rsidRDefault="004A36F7" w:rsidP="004A36F7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lang w:eastAsia="pt-PT"/>
        </w:rPr>
      </w:pPr>
      <w:r>
        <w:rPr>
          <w:rFonts w:ascii="Aptos" w:eastAsia="Times New Roman" w:hAnsi="Aptos" w:cs="Arial"/>
          <w:b/>
          <w:bCs/>
          <w:color w:val="000000"/>
          <w:lang w:eastAsia="pt-PT"/>
        </w:rPr>
        <w:t xml:space="preserve">6.4 </w:t>
      </w:r>
      <w:r w:rsidR="00113890">
        <w:rPr>
          <w:rFonts w:ascii="Aptos" w:eastAsia="Times New Roman" w:hAnsi="Aptos" w:cs="Arial"/>
          <w:b/>
          <w:bCs/>
          <w:color w:val="000000"/>
          <w:lang w:eastAsia="pt-PT"/>
        </w:rPr>
        <w:t>–</w:t>
      </w:r>
      <w:r>
        <w:rPr>
          <w:rFonts w:ascii="Aptos" w:eastAsia="Times New Roman" w:hAnsi="Aptos" w:cs="Arial"/>
          <w:b/>
          <w:bCs/>
          <w:color w:val="000000"/>
          <w:lang w:eastAsia="pt-PT"/>
        </w:rPr>
        <w:t xml:space="preserve"> </w:t>
      </w:r>
      <w:r w:rsidR="00113890">
        <w:rPr>
          <w:rFonts w:ascii="Aptos" w:eastAsia="Times New Roman" w:hAnsi="Aptos" w:cs="Arial"/>
          <w:b/>
          <w:bCs/>
          <w:color w:val="000000"/>
          <w:lang w:eastAsia="pt-PT"/>
        </w:rPr>
        <w:t>Sistema GPS</w:t>
      </w:r>
    </w:p>
    <w:p w14:paraId="1F8552A2" w14:textId="77777777" w:rsidR="00113890" w:rsidRPr="00113890" w:rsidRDefault="00113890" w:rsidP="00113890">
      <w:pPr>
        <w:widowControl/>
        <w:autoSpaceDE/>
        <w:autoSpaceDN/>
        <w:spacing w:before="60" w:after="60"/>
        <w:jc w:val="both"/>
        <w:rPr>
          <w:rFonts w:ascii="Aptos" w:eastAsia="Times New Roman" w:hAnsi="Aptos" w:cs="Arial"/>
          <w:bCs/>
          <w:snapToGrid w:val="0"/>
          <w:lang w:eastAsia="pt-PT"/>
        </w:rPr>
      </w:pPr>
      <w:r w:rsidRPr="00113890">
        <w:rPr>
          <w:rFonts w:ascii="Aptos" w:eastAsia="Times New Roman" w:hAnsi="Aptos" w:cs="Arial"/>
          <w:bCs/>
        </w:rPr>
        <w:t>De acordo com o descrito no Art. 14.1 e seguintes das PER</w:t>
      </w:r>
    </w:p>
    <w:p w14:paraId="1BE5CA87" w14:textId="367879AD" w:rsidR="00113890" w:rsidRPr="00113890" w:rsidRDefault="00113890" w:rsidP="004A36F7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lang w:eastAsia="pt-PT"/>
        </w:rPr>
      </w:pPr>
      <w:r w:rsidRPr="00113890">
        <w:rPr>
          <w:rFonts w:ascii="Aptos" w:eastAsia="Times New Roman" w:hAnsi="Aptos" w:cs="Arial"/>
          <w:b/>
          <w:bCs/>
          <w:color w:val="000000"/>
          <w:lang w:eastAsia="pt-PT"/>
        </w:rPr>
        <w:t>6.5 – Sistema tracking/GPS</w:t>
      </w:r>
    </w:p>
    <w:p w14:paraId="0DD59363" w14:textId="57D93E76" w:rsidR="00113890" w:rsidRPr="00113890" w:rsidRDefault="00FF31A6" w:rsidP="00113890">
      <w:pPr>
        <w:widowControl/>
        <w:autoSpaceDE/>
        <w:autoSpaceDN/>
        <w:spacing w:before="60" w:after="60"/>
        <w:jc w:val="both"/>
        <w:rPr>
          <w:rFonts w:ascii="Aptos" w:eastAsia="Times New Roman" w:hAnsi="Aptos" w:cs="Arial"/>
        </w:rPr>
      </w:pPr>
      <w:r>
        <w:rPr>
          <w:rFonts w:ascii="Aptos" w:eastAsia="Times New Roman" w:hAnsi="Aptos" w:cs="Arial"/>
        </w:rPr>
        <w:t>O</w:t>
      </w:r>
      <w:r w:rsidR="00113890" w:rsidRPr="00113890">
        <w:rPr>
          <w:rFonts w:ascii="Aptos" w:eastAsia="Times New Roman" w:hAnsi="Aptos" w:cs="Arial"/>
        </w:rPr>
        <w:t xml:space="preserve"> sistema Tracking / GPS </w:t>
      </w:r>
      <w:r>
        <w:rPr>
          <w:rFonts w:ascii="Aptos" w:eastAsia="Times New Roman" w:hAnsi="Aptos" w:cs="Arial"/>
        </w:rPr>
        <w:t xml:space="preserve">estará </w:t>
      </w:r>
      <w:r w:rsidR="00113890" w:rsidRPr="00113890">
        <w:rPr>
          <w:rFonts w:ascii="Aptos" w:eastAsia="Times New Roman" w:hAnsi="Aptos" w:cs="Arial"/>
        </w:rPr>
        <w:t xml:space="preserve">de acordo com o estipulado no Art. 14 </w:t>
      </w:r>
      <w:r>
        <w:rPr>
          <w:rFonts w:ascii="Aptos" w:eastAsia="Times New Roman" w:hAnsi="Aptos" w:cs="Arial"/>
        </w:rPr>
        <w:t xml:space="preserve">das </w:t>
      </w:r>
      <w:r w:rsidR="00113890" w:rsidRPr="00113890">
        <w:rPr>
          <w:rFonts w:ascii="Aptos" w:eastAsia="Times New Roman" w:hAnsi="Aptos" w:cs="Arial"/>
        </w:rPr>
        <w:t>Prescrições Especificas de Ralis 202</w:t>
      </w:r>
      <w:r>
        <w:rPr>
          <w:rFonts w:ascii="Aptos" w:eastAsia="Times New Roman" w:hAnsi="Aptos" w:cs="Arial"/>
        </w:rPr>
        <w:t>6.</w:t>
      </w:r>
    </w:p>
    <w:p w14:paraId="3584AC82" w14:textId="7C90AB1A" w:rsidR="00113890" w:rsidRPr="00113890" w:rsidRDefault="00113890" w:rsidP="004A36F7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  <w:lang w:eastAsia="pt-PT"/>
        </w:rPr>
      </w:pPr>
      <w:r w:rsidRPr="00113890">
        <w:rPr>
          <w:rFonts w:ascii="Aptos" w:eastAsia="Times New Roman" w:hAnsi="Aptos" w:cs="Arial"/>
          <w:b/>
          <w:bCs/>
          <w:color w:val="000000"/>
          <w:lang w:eastAsia="pt-PT"/>
        </w:rPr>
        <w:t>6.6 – Outras taxas</w:t>
      </w:r>
    </w:p>
    <w:p w14:paraId="18172BA3" w14:textId="77777777" w:rsidR="00113890" w:rsidRPr="00113890" w:rsidRDefault="00113890" w:rsidP="00113890">
      <w:pPr>
        <w:widowControl/>
        <w:adjustRightInd w:val="0"/>
        <w:spacing w:before="50" w:after="50"/>
        <w:rPr>
          <w:rFonts w:ascii="Aptos" w:eastAsia="Times New Roman" w:hAnsi="Aptos" w:cs="Arial"/>
          <w:color w:val="000000"/>
        </w:rPr>
      </w:pPr>
      <w:r w:rsidRPr="00113890">
        <w:rPr>
          <w:rFonts w:ascii="Aptos" w:eastAsia="Times New Roman" w:hAnsi="Aptos" w:cs="Arial"/>
          <w:color w:val="000000"/>
        </w:rPr>
        <w:t>Placas “Auxiliar”, 75,00 € / cada a partir da 3ª placa</w:t>
      </w:r>
    </w:p>
    <w:p w14:paraId="4BF1C4C9" w14:textId="5627992A" w:rsidR="00113890" w:rsidRPr="00113890" w:rsidRDefault="00113890" w:rsidP="00113890">
      <w:pPr>
        <w:widowControl/>
        <w:adjustRightInd w:val="0"/>
        <w:rPr>
          <w:rFonts w:ascii="Aptos" w:eastAsia="Times New Roman" w:hAnsi="Aptos" w:cs="Arial"/>
          <w:color w:val="000000"/>
        </w:rPr>
      </w:pPr>
      <w:r w:rsidRPr="00113890">
        <w:rPr>
          <w:rFonts w:ascii="Aptos" w:eastAsia="Times New Roman" w:hAnsi="Aptos" w:cs="Arial"/>
          <w:color w:val="000000"/>
        </w:rPr>
        <w:t xml:space="preserve">Placas “Motorhome” 100,00 € / cada </w:t>
      </w:r>
    </w:p>
    <w:p w14:paraId="2141457E" w14:textId="77777777" w:rsidR="00113890" w:rsidRDefault="00113890" w:rsidP="00113890">
      <w:pPr>
        <w:widowControl/>
        <w:adjustRightInd w:val="0"/>
        <w:rPr>
          <w:rFonts w:ascii="Arial" w:eastAsia="Times New Roman" w:hAnsi="Arial" w:cs="Arial"/>
          <w:color w:val="000000"/>
        </w:rPr>
      </w:pPr>
    </w:p>
    <w:p w14:paraId="48C28A4D" w14:textId="77777777" w:rsidR="00113890" w:rsidRDefault="00113890" w:rsidP="00113890">
      <w:pPr>
        <w:widowControl/>
        <w:adjustRightInd w:val="0"/>
        <w:rPr>
          <w:rFonts w:ascii="Arial" w:eastAsia="Times New Roman" w:hAnsi="Arial" w:cs="Arial"/>
          <w:b/>
          <w:bCs/>
          <w:color w:val="000000"/>
        </w:rPr>
      </w:pPr>
    </w:p>
    <w:p w14:paraId="47B6759B" w14:textId="77777777" w:rsidR="00113890" w:rsidRDefault="00113890" w:rsidP="00113890">
      <w:pPr>
        <w:widowControl/>
        <w:adjustRightInd w:val="0"/>
        <w:rPr>
          <w:rFonts w:ascii="Arial" w:eastAsia="Times New Roman" w:hAnsi="Arial" w:cs="Arial"/>
          <w:b/>
          <w:bCs/>
          <w:color w:val="000000"/>
        </w:rPr>
      </w:pPr>
    </w:p>
    <w:p w14:paraId="206C7D1B" w14:textId="77777777" w:rsidR="00113890" w:rsidRDefault="00113890" w:rsidP="00113890">
      <w:pPr>
        <w:widowControl/>
        <w:adjustRightInd w:val="0"/>
        <w:rPr>
          <w:rFonts w:ascii="Arial" w:eastAsia="Times New Roman" w:hAnsi="Arial" w:cs="Arial"/>
          <w:b/>
          <w:bCs/>
          <w:color w:val="000000"/>
        </w:rPr>
      </w:pPr>
    </w:p>
    <w:p w14:paraId="41F7B0E6" w14:textId="77777777" w:rsidR="00113890" w:rsidRDefault="00113890" w:rsidP="00113890">
      <w:pPr>
        <w:widowControl/>
        <w:adjustRightInd w:val="0"/>
        <w:rPr>
          <w:rFonts w:ascii="Arial" w:eastAsia="Times New Roman" w:hAnsi="Arial" w:cs="Arial"/>
          <w:b/>
          <w:bCs/>
          <w:color w:val="000000"/>
        </w:rPr>
      </w:pPr>
    </w:p>
    <w:p w14:paraId="7C0BB6B8" w14:textId="1F00E856" w:rsidR="00113890" w:rsidRDefault="00113890" w:rsidP="00113890">
      <w:pPr>
        <w:widowControl/>
        <w:adjustRightInd w:val="0"/>
        <w:rPr>
          <w:rFonts w:ascii="Arial" w:eastAsia="Times New Roman" w:hAnsi="Arial" w:cs="Arial"/>
          <w:b/>
          <w:bCs/>
          <w:color w:val="000000"/>
        </w:rPr>
      </w:pPr>
    </w:p>
    <w:p w14:paraId="525EF46B" w14:textId="77777777" w:rsidR="00113890" w:rsidRDefault="00113890" w:rsidP="00113890">
      <w:pPr>
        <w:widowControl/>
        <w:adjustRightInd w:val="0"/>
        <w:rPr>
          <w:rFonts w:ascii="Arial" w:eastAsia="Times New Roman" w:hAnsi="Arial" w:cs="Arial"/>
          <w:b/>
          <w:bCs/>
          <w:color w:val="000000"/>
        </w:rPr>
      </w:pPr>
    </w:p>
    <w:p w14:paraId="53DC3CBB" w14:textId="686DABA6" w:rsidR="00113890" w:rsidRPr="00113890" w:rsidRDefault="00113890" w:rsidP="00113890">
      <w:pPr>
        <w:widowControl/>
        <w:adjustRightInd w:val="0"/>
        <w:rPr>
          <w:rFonts w:ascii="Aptos" w:eastAsia="Times New Roman" w:hAnsi="Aptos" w:cs="Arial"/>
          <w:b/>
          <w:bCs/>
          <w:color w:val="000000"/>
        </w:rPr>
      </w:pPr>
      <w:r w:rsidRPr="00113890">
        <w:rPr>
          <w:rFonts w:ascii="Aptos" w:eastAsia="Times New Roman" w:hAnsi="Aptos" w:cs="Arial"/>
          <w:b/>
          <w:bCs/>
          <w:color w:val="000000"/>
        </w:rPr>
        <w:t>6.7 – Direitos</w:t>
      </w:r>
    </w:p>
    <w:p w14:paraId="6CF371C9" w14:textId="0AC0108C" w:rsidR="00113890" w:rsidRPr="00113890" w:rsidRDefault="00113890" w:rsidP="00113890">
      <w:pPr>
        <w:widowControl/>
        <w:adjustRightInd w:val="0"/>
        <w:rPr>
          <w:rFonts w:ascii="Aptos" w:eastAsia="Times New Roman" w:hAnsi="Aptos" w:cs="Arial"/>
          <w:color w:val="000000"/>
        </w:rPr>
      </w:pPr>
      <w:r w:rsidRPr="00113890">
        <w:rPr>
          <w:rFonts w:ascii="Aptos" w:eastAsia="Times New Roman" w:hAnsi="Aptos" w:cs="Arial"/>
          <w:color w:val="000000"/>
        </w:rPr>
        <w:t>Cada concorrente tem direito a:</w:t>
      </w:r>
    </w:p>
    <w:tbl>
      <w:tblPr>
        <w:tblW w:w="1020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905"/>
        <w:gridCol w:w="2296"/>
      </w:tblGrid>
      <w:tr w:rsidR="00113890" w:rsidRPr="00113890" w14:paraId="5532A687" w14:textId="77777777" w:rsidTr="00781029">
        <w:tc>
          <w:tcPr>
            <w:tcW w:w="7905" w:type="dxa"/>
          </w:tcPr>
          <w:p w14:paraId="1FCD8E52" w14:textId="6B7202E0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113890">
              <w:rPr>
                <w:rFonts w:ascii="Aptos" w:eastAsia="Times New Roman" w:hAnsi="Aptos" w:cs="Arial"/>
                <w:b/>
                <w:lang w:eastAsia="pt-PT"/>
              </w:rPr>
              <w:t>Descrição</w:t>
            </w:r>
          </w:p>
        </w:tc>
        <w:tc>
          <w:tcPr>
            <w:tcW w:w="2296" w:type="dxa"/>
          </w:tcPr>
          <w:p w14:paraId="2BD994EA" w14:textId="77777777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bCs/>
                <w:lang w:val="en-US" w:eastAsia="pt-PT"/>
              </w:rPr>
            </w:pPr>
            <w:r w:rsidRPr="00113890">
              <w:rPr>
                <w:rFonts w:ascii="Aptos" w:eastAsia="Times New Roman" w:hAnsi="Aptos" w:cs="Arial"/>
                <w:b/>
                <w:lang w:eastAsia="pt-PT"/>
              </w:rPr>
              <w:t>Concorrentes</w:t>
            </w:r>
          </w:p>
        </w:tc>
      </w:tr>
      <w:tr w:rsidR="00113890" w:rsidRPr="00113890" w14:paraId="73886754" w14:textId="77777777" w:rsidTr="00113890">
        <w:tc>
          <w:tcPr>
            <w:tcW w:w="7905" w:type="dxa"/>
          </w:tcPr>
          <w:p w14:paraId="132B7ADD" w14:textId="67E279FA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 xml:space="preserve">Regulamento Particular – disponível on-line em </w:t>
            </w:r>
            <w:hyperlink r:id="rId21" w:history="1">
              <w:r w:rsidR="00B2174F">
                <w:rPr>
                  <w:rFonts w:ascii="Aptos" w:eastAsia="Times New Roman" w:hAnsi="Aptos" w:cs="Arial"/>
                  <w:color w:val="0000FF"/>
                  <w:u w:val="single"/>
                  <w:lang w:eastAsia="pt-PT"/>
                </w:rPr>
                <w:t>www.cacsport.pt</w:t>
              </w:r>
            </w:hyperlink>
            <w:r w:rsidR="00F96E65">
              <w:t>/Sportity</w:t>
            </w:r>
          </w:p>
        </w:tc>
        <w:tc>
          <w:tcPr>
            <w:tcW w:w="2296" w:type="dxa"/>
          </w:tcPr>
          <w:p w14:paraId="06152065" w14:textId="77777777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</w:p>
        </w:tc>
      </w:tr>
      <w:tr w:rsidR="00113890" w:rsidRPr="00113890" w14:paraId="10941A4C" w14:textId="77777777" w:rsidTr="00113890">
        <w:tc>
          <w:tcPr>
            <w:tcW w:w="7905" w:type="dxa"/>
          </w:tcPr>
          <w:p w14:paraId="52F0FAE6" w14:textId="5674B1A1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 xml:space="preserve">Conjuntos de mapas – disponível on-line </w:t>
            </w:r>
            <w:hyperlink r:id="rId22" w:history="1">
              <w:r w:rsidR="00B2174F" w:rsidRPr="006660DC">
                <w:rPr>
                  <w:rStyle w:val="Hiperligao"/>
                  <w:rFonts w:ascii="Aptos" w:eastAsia="Times New Roman" w:hAnsi="Aptos" w:cs="Arial"/>
                  <w:lang w:eastAsia="pt-PT"/>
                </w:rPr>
                <w:t>www.cacsport.pt</w:t>
              </w:r>
            </w:hyperlink>
            <w:r w:rsidR="00F96E65">
              <w:t>/Sportity</w:t>
            </w:r>
          </w:p>
        </w:tc>
        <w:tc>
          <w:tcPr>
            <w:tcW w:w="2296" w:type="dxa"/>
          </w:tcPr>
          <w:p w14:paraId="01D62D4A" w14:textId="28F22984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</w:p>
        </w:tc>
      </w:tr>
      <w:tr w:rsidR="00113890" w:rsidRPr="00113890" w14:paraId="4DE65C29" w14:textId="77777777" w:rsidTr="00781029">
        <w:tc>
          <w:tcPr>
            <w:tcW w:w="7905" w:type="dxa"/>
          </w:tcPr>
          <w:p w14:paraId="1CC181BF" w14:textId="231D4066" w:rsidR="00113890" w:rsidRPr="00F96E65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b/>
                <w:bCs/>
                <w:lang w:eastAsia="pt-PT"/>
              </w:rPr>
            </w:pPr>
            <w:r w:rsidRPr="00F96E65">
              <w:rPr>
                <w:rFonts w:ascii="Aptos" w:eastAsia="Times New Roman" w:hAnsi="Aptos" w:cs="Arial"/>
                <w:b/>
                <w:bCs/>
                <w:lang w:eastAsia="pt-PT"/>
              </w:rPr>
              <w:t>Caderno de itinerários (Road-Book)</w:t>
            </w:r>
            <w:r w:rsidR="00F96E65" w:rsidRPr="00F96E65">
              <w:rPr>
                <w:rFonts w:ascii="Aptos" w:eastAsia="Times New Roman" w:hAnsi="Aptos" w:cs="Arial"/>
                <w:b/>
                <w:bCs/>
                <w:lang w:eastAsia="pt-PT"/>
              </w:rPr>
              <w:t xml:space="preserve"> de acordo com o artº 8.1 das PER</w:t>
            </w:r>
            <w:r w:rsidR="00502B8A">
              <w:rPr>
                <w:rFonts w:ascii="Aptos" w:eastAsia="Times New Roman" w:hAnsi="Aptos" w:cs="Arial"/>
                <w:b/>
                <w:bCs/>
                <w:lang w:eastAsia="pt-PT"/>
              </w:rPr>
              <w:t>\</w:t>
            </w:r>
          </w:p>
        </w:tc>
        <w:tc>
          <w:tcPr>
            <w:tcW w:w="2296" w:type="dxa"/>
          </w:tcPr>
          <w:p w14:paraId="469B4657" w14:textId="1C445CCB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bCs/>
                <w:lang w:val="en-US" w:eastAsia="pt-PT"/>
              </w:rPr>
            </w:pPr>
            <w:r w:rsidRPr="00113890">
              <w:rPr>
                <w:rFonts w:ascii="Aptos" w:eastAsia="Times New Roman" w:hAnsi="Aptos" w:cs="Arial"/>
                <w:bCs/>
                <w:lang w:val="en-US" w:eastAsia="pt-PT"/>
              </w:rPr>
              <w:t>1</w:t>
            </w:r>
          </w:p>
        </w:tc>
      </w:tr>
      <w:tr w:rsidR="00113890" w:rsidRPr="00113890" w14:paraId="1BE4AFD3" w14:textId="77777777" w:rsidTr="00781029">
        <w:tc>
          <w:tcPr>
            <w:tcW w:w="7905" w:type="dxa"/>
          </w:tcPr>
          <w:p w14:paraId="196A6198" w14:textId="27B694EA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>Identificativos para os conduto</w:t>
            </w:r>
            <w:r w:rsidR="00F96E65">
              <w:rPr>
                <w:rFonts w:ascii="Aptos" w:eastAsia="Times New Roman" w:hAnsi="Aptos" w:cs="Arial"/>
                <w:lang w:eastAsia="pt-PT"/>
              </w:rPr>
              <w:t>r/navegador</w:t>
            </w:r>
          </w:p>
        </w:tc>
        <w:tc>
          <w:tcPr>
            <w:tcW w:w="2296" w:type="dxa"/>
          </w:tcPr>
          <w:p w14:paraId="212ECFC0" w14:textId="77777777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bCs/>
                <w:lang w:val="en-US" w:eastAsia="pt-PT"/>
              </w:rPr>
            </w:pPr>
            <w:r w:rsidRPr="00113890">
              <w:rPr>
                <w:rFonts w:ascii="Aptos" w:eastAsia="Times New Roman" w:hAnsi="Aptos" w:cs="Arial"/>
                <w:bCs/>
                <w:lang w:val="en-US" w:eastAsia="pt-PT"/>
              </w:rPr>
              <w:t>2</w:t>
            </w:r>
          </w:p>
        </w:tc>
      </w:tr>
      <w:tr w:rsidR="00113890" w:rsidRPr="00113890" w14:paraId="524EF277" w14:textId="77777777" w:rsidTr="00781029">
        <w:tc>
          <w:tcPr>
            <w:tcW w:w="7905" w:type="dxa"/>
          </w:tcPr>
          <w:p w14:paraId="2F39F889" w14:textId="32B07499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>Identificativos para os elementos da assistência</w:t>
            </w:r>
          </w:p>
        </w:tc>
        <w:tc>
          <w:tcPr>
            <w:tcW w:w="2296" w:type="dxa"/>
          </w:tcPr>
          <w:p w14:paraId="5E00732A" w14:textId="77777777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bCs/>
                <w:lang w:val="en-US" w:eastAsia="pt-PT"/>
              </w:rPr>
            </w:pPr>
            <w:r w:rsidRPr="00113890">
              <w:rPr>
                <w:rFonts w:ascii="Aptos" w:eastAsia="Times New Roman" w:hAnsi="Aptos" w:cs="Arial"/>
                <w:bCs/>
                <w:lang w:val="en-US" w:eastAsia="pt-PT"/>
              </w:rPr>
              <w:t>3</w:t>
            </w:r>
          </w:p>
        </w:tc>
      </w:tr>
      <w:tr w:rsidR="00113890" w:rsidRPr="00113890" w14:paraId="771D0152" w14:textId="77777777" w:rsidTr="00781029">
        <w:tc>
          <w:tcPr>
            <w:tcW w:w="7905" w:type="dxa"/>
          </w:tcPr>
          <w:p w14:paraId="39B8A1C3" w14:textId="13486CA8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lang w:val="en-US"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>Placa de assistência</w:t>
            </w:r>
          </w:p>
        </w:tc>
        <w:tc>
          <w:tcPr>
            <w:tcW w:w="2296" w:type="dxa"/>
          </w:tcPr>
          <w:p w14:paraId="7B228A35" w14:textId="0D60E259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bCs/>
                <w:lang w:val="en-US" w:eastAsia="pt-PT"/>
              </w:rPr>
            </w:pPr>
            <w:r w:rsidRPr="00113890">
              <w:rPr>
                <w:rFonts w:ascii="Aptos" w:eastAsia="Times New Roman" w:hAnsi="Aptos" w:cs="Arial"/>
                <w:bCs/>
                <w:lang w:val="en-US" w:eastAsia="pt-PT"/>
              </w:rPr>
              <w:t>1</w:t>
            </w:r>
          </w:p>
        </w:tc>
      </w:tr>
      <w:tr w:rsidR="00113890" w:rsidRPr="00113890" w14:paraId="36867D94" w14:textId="77777777" w:rsidTr="00781029">
        <w:tc>
          <w:tcPr>
            <w:tcW w:w="7905" w:type="dxa"/>
          </w:tcPr>
          <w:p w14:paraId="2EC8A08D" w14:textId="7D01FDD3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>Placa Auxiliar</w:t>
            </w:r>
          </w:p>
        </w:tc>
        <w:tc>
          <w:tcPr>
            <w:tcW w:w="2296" w:type="dxa"/>
          </w:tcPr>
          <w:p w14:paraId="61C3FB24" w14:textId="77777777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bCs/>
                <w:lang w:val="en-US" w:eastAsia="pt-PT"/>
              </w:rPr>
            </w:pPr>
            <w:r w:rsidRPr="00113890">
              <w:rPr>
                <w:rFonts w:ascii="Aptos" w:eastAsia="Times New Roman" w:hAnsi="Aptos" w:cs="Arial"/>
                <w:bCs/>
                <w:lang w:val="en-US" w:eastAsia="pt-PT"/>
              </w:rPr>
              <w:t>2</w:t>
            </w:r>
          </w:p>
        </w:tc>
      </w:tr>
      <w:tr w:rsidR="00113890" w:rsidRPr="00113890" w14:paraId="3AAB7392" w14:textId="77777777" w:rsidTr="00781029">
        <w:tc>
          <w:tcPr>
            <w:tcW w:w="7905" w:type="dxa"/>
          </w:tcPr>
          <w:p w14:paraId="608C6703" w14:textId="1EB567CB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lang w:val="en-US"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>Números de competição</w:t>
            </w:r>
          </w:p>
        </w:tc>
        <w:tc>
          <w:tcPr>
            <w:tcW w:w="2296" w:type="dxa"/>
          </w:tcPr>
          <w:p w14:paraId="0558CC8A" w14:textId="77777777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>Todos</w:t>
            </w:r>
          </w:p>
        </w:tc>
      </w:tr>
      <w:tr w:rsidR="00113890" w:rsidRPr="00113890" w14:paraId="134A947B" w14:textId="77777777" w:rsidTr="00781029">
        <w:tc>
          <w:tcPr>
            <w:tcW w:w="7905" w:type="dxa"/>
          </w:tcPr>
          <w:p w14:paraId="5E7D6CAC" w14:textId="2891E009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>Autocolantes com a publicidade obrigatória / facultativa</w:t>
            </w:r>
          </w:p>
        </w:tc>
        <w:tc>
          <w:tcPr>
            <w:tcW w:w="2296" w:type="dxa"/>
          </w:tcPr>
          <w:p w14:paraId="0CBEEB03" w14:textId="77777777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>Todos</w:t>
            </w:r>
          </w:p>
        </w:tc>
      </w:tr>
      <w:tr w:rsidR="00113890" w:rsidRPr="00113890" w14:paraId="61D077C8" w14:textId="77777777" w:rsidTr="00781029">
        <w:tc>
          <w:tcPr>
            <w:tcW w:w="7905" w:type="dxa"/>
          </w:tcPr>
          <w:p w14:paraId="2F2EE39D" w14:textId="2CEA26A0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 xml:space="preserve">Espaço disponível no Parque de Assistências </w:t>
            </w:r>
            <w:r w:rsidRPr="00113890">
              <w:rPr>
                <w:rFonts w:ascii="Aptos" w:eastAsia="Times New Roman" w:hAnsi="Aptos" w:cs="Arial"/>
                <w:b/>
                <w:bCs/>
                <w:lang w:eastAsia="pt-PT"/>
              </w:rPr>
              <w:t>(*)</w:t>
            </w:r>
          </w:p>
        </w:tc>
        <w:tc>
          <w:tcPr>
            <w:tcW w:w="2296" w:type="dxa"/>
          </w:tcPr>
          <w:p w14:paraId="34DEC8F7" w14:textId="77777777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lang w:val="en-US" w:eastAsia="pt-PT"/>
              </w:rPr>
            </w:pPr>
            <w:r w:rsidRPr="00113890">
              <w:rPr>
                <w:rFonts w:ascii="Aptos" w:eastAsia="Times New Roman" w:hAnsi="Aptos" w:cs="Arial"/>
                <w:lang w:val="en-US" w:eastAsia="pt-PT"/>
              </w:rPr>
              <w:t>36 m</w:t>
            </w:r>
            <w:r w:rsidRPr="00113890">
              <w:rPr>
                <w:rFonts w:ascii="Aptos" w:eastAsia="Times New Roman" w:hAnsi="Aptos" w:cs="Arial"/>
                <w:vertAlign w:val="superscript"/>
                <w:lang w:val="en-US" w:eastAsia="pt-PT"/>
              </w:rPr>
              <w:t>2</w:t>
            </w:r>
            <w:r w:rsidRPr="00113890">
              <w:rPr>
                <w:rFonts w:ascii="Aptos" w:eastAsia="Times New Roman" w:hAnsi="Aptos" w:cs="Arial"/>
                <w:lang w:val="en-US" w:eastAsia="pt-PT"/>
              </w:rPr>
              <w:t xml:space="preserve"> *</w:t>
            </w:r>
          </w:p>
        </w:tc>
      </w:tr>
      <w:tr w:rsidR="00113890" w:rsidRPr="00113890" w14:paraId="38164225" w14:textId="77777777" w:rsidTr="00113890">
        <w:tc>
          <w:tcPr>
            <w:tcW w:w="7905" w:type="dxa"/>
          </w:tcPr>
          <w:p w14:paraId="15901B83" w14:textId="2E486615" w:rsidR="00113890" w:rsidRPr="00113890" w:rsidRDefault="00113890" w:rsidP="00113890">
            <w:pPr>
              <w:widowControl/>
              <w:adjustRightInd w:val="0"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113890">
              <w:rPr>
                <w:rFonts w:ascii="Aptos" w:eastAsia="Times New Roman" w:hAnsi="Aptos" w:cs="Arial"/>
                <w:lang w:eastAsia="pt-PT"/>
              </w:rPr>
              <w:t xml:space="preserve">Resultados finais disponíveis on-line em </w:t>
            </w:r>
            <w:hyperlink r:id="rId23" w:history="1">
              <w:r w:rsidR="00B2174F" w:rsidRPr="006660DC">
                <w:rPr>
                  <w:rStyle w:val="Hiperligao"/>
                  <w:rFonts w:ascii="Aptos" w:eastAsia="Times New Roman" w:hAnsi="Aptos" w:cs="Arial"/>
                  <w:lang w:eastAsia="pt-PT"/>
                </w:rPr>
                <w:t>www.cacsport.pt</w:t>
              </w:r>
            </w:hyperlink>
            <w:r w:rsidR="00F96E65">
              <w:t>/Sportity</w:t>
            </w:r>
          </w:p>
        </w:tc>
        <w:tc>
          <w:tcPr>
            <w:tcW w:w="2296" w:type="dxa"/>
          </w:tcPr>
          <w:p w14:paraId="547C1AA0" w14:textId="77777777" w:rsidR="00113890" w:rsidRPr="00113890" w:rsidRDefault="00113890" w:rsidP="00113890">
            <w:pPr>
              <w:widowControl/>
              <w:adjustRightInd w:val="0"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</w:p>
        </w:tc>
      </w:tr>
    </w:tbl>
    <w:p w14:paraId="48F44CFF" w14:textId="701EC6B4" w:rsidR="00113890" w:rsidRPr="004B2301" w:rsidRDefault="00113890" w:rsidP="00113890">
      <w:pPr>
        <w:widowControl/>
        <w:adjustRightInd w:val="0"/>
        <w:spacing w:before="120" w:after="60"/>
        <w:ind w:left="142"/>
        <w:rPr>
          <w:rFonts w:ascii="Aptos" w:eastAsia="Times New Roman" w:hAnsi="Aptos" w:cs="Arial"/>
          <w:b/>
          <w:bCs/>
          <w:iCs/>
          <w:lang w:eastAsia="pt-PT"/>
        </w:rPr>
      </w:pPr>
      <w:r w:rsidRPr="004B2301">
        <w:rPr>
          <w:rFonts w:ascii="Aptos" w:eastAsia="Times New Roman" w:hAnsi="Aptos" w:cs="Arial"/>
          <w:b/>
          <w:bCs/>
          <w:iCs/>
          <w:lang w:eastAsia="pt-PT"/>
        </w:rPr>
        <w:t>(*) – Por cada m</w:t>
      </w:r>
      <w:r w:rsidRPr="004B2301">
        <w:rPr>
          <w:rFonts w:ascii="Aptos" w:eastAsia="Times New Roman" w:hAnsi="Aptos" w:cs="Arial"/>
          <w:b/>
          <w:bCs/>
          <w:iCs/>
          <w:vertAlign w:val="superscript"/>
          <w:lang w:eastAsia="pt-PT"/>
        </w:rPr>
        <w:t>2</w:t>
      </w:r>
      <w:r w:rsidRPr="004B2301">
        <w:rPr>
          <w:rFonts w:ascii="Aptos" w:eastAsia="Times New Roman" w:hAnsi="Aptos" w:cs="Arial"/>
          <w:b/>
          <w:bCs/>
          <w:iCs/>
          <w:lang w:eastAsia="pt-PT"/>
        </w:rPr>
        <w:t xml:space="preserve"> de área adicional 40,00 €</w:t>
      </w:r>
    </w:p>
    <w:p w14:paraId="151343C9" w14:textId="5A3B26D2" w:rsidR="0001767A" w:rsidRDefault="00113890" w:rsidP="00B72689">
      <w:pPr>
        <w:widowControl/>
        <w:adjustRightInd w:val="0"/>
        <w:spacing w:before="120" w:after="60"/>
        <w:rPr>
          <w:rFonts w:ascii="Aptos" w:eastAsia="Times New Roman" w:hAnsi="Aptos" w:cs="Arial"/>
          <w:b/>
          <w:bCs/>
          <w:color w:val="000000"/>
        </w:rPr>
      </w:pPr>
      <w:r w:rsidRPr="00113890">
        <w:rPr>
          <w:rFonts w:ascii="Aptos" w:eastAsia="Times New Roman" w:hAnsi="Aptos" w:cs="Arial"/>
          <w:b/>
          <w:bCs/>
          <w:color w:val="000000"/>
        </w:rPr>
        <w:t>6.8 – Reembolso de inscrições</w:t>
      </w:r>
    </w:p>
    <w:p w14:paraId="2870C67B" w14:textId="2F78FAA7" w:rsidR="00113890" w:rsidRPr="00571A19" w:rsidRDefault="00113890" w:rsidP="00113890">
      <w:pPr>
        <w:pStyle w:val="PargrafodaLista"/>
        <w:numPr>
          <w:ilvl w:val="0"/>
          <w:numId w:val="31"/>
        </w:numPr>
        <w:tabs>
          <w:tab w:val="left" w:pos="513"/>
        </w:tabs>
        <w:ind w:left="513" w:hanging="231"/>
        <w:rPr>
          <w:rFonts w:ascii="Aptos" w:hAnsi="Aptos"/>
        </w:rPr>
      </w:pPr>
      <w:r w:rsidRPr="00571A19">
        <w:rPr>
          <w:rFonts w:ascii="Aptos" w:hAnsi="Aptos"/>
        </w:rPr>
        <w:t>Inscrições</w:t>
      </w:r>
      <w:r w:rsidRPr="00571A19">
        <w:rPr>
          <w:rFonts w:ascii="Aptos" w:hAnsi="Aptos"/>
          <w:spacing w:val="-7"/>
        </w:rPr>
        <w:t xml:space="preserve"> </w:t>
      </w:r>
      <w:r w:rsidRPr="00571A19">
        <w:rPr>
          <w:rFonts w:ascii="Aptos" w:hAnsi="Aptos"/>
        </w:rPr>
        <w:t>não</w:t>
      </w:r>
      <w:r w:rsidRPr="00571A19">
        <w:rPr>
          <w:rFonts w:ascii="Aptos" w:hAnsi="Aptos"/>
          <w:spacing w:val="-8"/>
        </w:rPr>
        <w:t xml:space="preserve"> </w:t>
      </w:r>
      <w:r w:rsidRPr="00571A19">
        <w:rPr>
          <w:rFonts w:ascii="Aptos" w:hAnsi="Aptos"/>
        </w:rPr>
        <w:t>aceites –</w:t>
      </w:r>
      <w:r w:rsidRPr="00571A19">
        <w:rPr>
          <w:rFonts w:ascii="Aptos" w:hAnsi="Aptos"/>
          <w:spacing w:val="-8"/>
        </w:rPr>
        <w:t xml:space="preserve"> </w:t>
      </w:r>
      <w:r w:rsidRPr="00571A19">
        <w:rPr>
          <w:rFonts w:ascii="Aptos" w:hAnsi="Aptos"/>
        </w:rPr>
        <w:t>Reembolso</w:t>
      </w:r>
      <w:r w:rsidRPr="00571A19">
        <w:rPr>
          <w:rFonts w:ascii="Aptos" w:hAnsi="Aptos"/>
          <w:spacing w:val="-6"/>
        </w:rPr>
        <w:t xml:space="preserve"> </w:t>
      </w:r>
      <w:r w:rsidRPr="00571A19">
        <w:rPr>
          <w:rFonts w:ascii="Aptos" w:hAnsi="Aptos"/>
        </w:rPr>
        <w:t>de</w:t>
      </w:r>
      <w:r w:rsidRPr="00571A19">
        <w:rPr>
          <w:rFonts w:ascii="Aptos" w:hAnsi="Aptos"/>
          <w:spacing w:val="-7"/>
        </w:rPr>
        <w:t xml:space="preserve"> </w:t>
      </w:r>
      <w:r w:rsidRPr="00571A19">
        <w:rPr>
          <w:rFonts w:ascii="Aptos" w:hAnsi="Aptos"/>
          <w:spacing w:val="-4"/>
        </w:rPr>
        <w:t>100%</w:t>
      </w:r>
    </w:p>
    <w:p w14:paraId="56D08563" w14:textId="66E2DC34" w:rsidR="00113890" w:rsidRPr="00286E26" w:rsidRDefault="00113890" w:rsidP="00286E26">
      <w:pPr>
        <w:pStyle w:val="PargrafodaLista"/>
        <w:numPr>
          <w:ilvl w:val="0"/>
          <w:numId w:val="31"/>
        </w:numPr>
        <w:tabs>
          <w:tab w:val="left" w:pos="513"/>
        </w:tabs>
        <w:spacing w:before="55"/>
        <w:ind w:left="513" w:hanging="231"/>
        <w:rPr>
          <w:rFonts w:ascii="Aptos" w:hAnsi="Aptos"/>
        </w:rPr>
      </w:pPr>
      <w:r w:rsidRPr="00571A19">
        <w:rPr>
          <w:rFonts w:ascii="Aptos" w:hAnsi="Aptos"/>
        </w:rPr>
        <w:t>Rali não se realiz</w:t>
      </w:r>
      <w:r w:rsidR="00571A19" w:rsidRPr="00571A19">
        <w:rPr>
          <w:rFonts w:ascii="Aptos" w:hAnsi="Aptos"/>
        </w:rPr>
        <w:t>a</w:t>
      </w:r>
      <w:r w:rsidRPr="00571A19">
        <w:rPr>
          <w:rFonts w:ascii="Aptos" w:hAnsi="Aptos"/>
          <w:spacing w:val="-3"/>
        </w:rPr>
        <w:t xml:space="preserve"> </w:t>
      </w:r>
      <w:r w:rsidRPr="00571A19">
        <w:rPr>
          <w:rFonts w:ascii="Aptos" w:hAnsi="Aptos"/>
        </w:rPr>
        <w:t>–</w:t>
      </w:r>
      <w:r w:rsidRPr="00571A19">
        <w:rPr>
          <w:rFonts w:ascii="Aptos" w:hAnsi="Aptos"/>
          <w:spacing w:val="-4"/>
        </w:rPr>
        <w:t xml:space="preserve"> </w:t>
      </w:r>
      <w:r w:rsidRPr="00571A19">
        <w:rPr>
          <w:rFonts w:ascii="Aptos" w:hAnsi="Aptos"/>
        </w:rPr>
        <w:t>Reembolso</w:t>
      </w:r>
      <w:r w:rsidRPr="00571A19">
        <w:rPr>
          <w:rFonts w:ascii="Aptos" w:hAnsi="Aptos"/>
          <w:spacing w:val="-5"/>
        </w:rPr>
        <w:t xml:space="preserve"> </w:t>
      </w:r>
      <w:r w:rsidRPr="00571A19">
        <w:rPr>
          <w:rFonts w:ascii="Aptos" w:hAnsi="Aptos"/>
        </w:rPr>
        <w:t>de</w:t>
      </w:r>
      <w:r w:rsidR="004B2301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30ADBEF" wp14:editId="0ADAE34F">
                <wp:simplePos x="0" y="0"/>
                <wp:positionH relativeFrom="column">
                  <wp:posOffset>-15875</wp:posOffset>
                </wp:positionH>
                <wp:positionV relativeFrom="paragraph">
                  <wp:posOffset>283210</wp:posOffset>
                </wp:positionV>
                <wp:extent cx="6391275" cy="238125"/>
                <wp:effectExtent l="0" t="0" r="9525" b="9525"/>
                <wp:wrapSquare wrapText="bothSides"/>
                <wp:docPr id="9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1275" cy="2381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010C5470" w14:textId="59F44CC5" w:rsidR="00571A19" w:rsidRPr="0001767A" w:rsidRDefault="00571A19" w:rsidP="00571A19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7 – SEGURO DA PROVA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0ADBEF" id="_x0000_s1032" type="#_x0000_t202" style="position:absolute;left:0;text-align:left;margin-left:-1.25pt;margin-top:22.3pt;width:503.25pt;height:18.75pt;z-index:251653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" fillcolor="#bcd6ed" stroked="f">
                <v:textbox inset="0,0,0,0">
                  <w:txbxContent>
                    <w:p w14:paraId="010C5470" w14:textId="59F44CC5" w:rsidR="00571A19" w:rsidRPr="0001767A" w:rsidRDefault="00571A19" w:rsidP="00571A19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7 – SEGURO DA PROVA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6E26">
        <w:rPr>
          <w:rFonts w:ascii="Aptos" w:hAnsi="Aptos"/>
          <w:spacing w:val="-7"/>
        </w:rPr>
        <w:t xml:space="preserve"> 100%</w:t>
      </w:r>
    </w:p>
    <w:p w14:paraId="78136A67" w14:textId="26BE2C52" w:rsidR="00571A19" w:rsidRPr="004B2301" w:rsidRDefault="00571A19" w:rsidP="004B2301">
      <w:pPr>
        <w:pStyle w:val="Corpodetexto"/>
        <w:spacing w:before="58" w:line="300" w:lineRule="auto"/>
        <w:ind w:left="282" w:right="291"/>
        <w:jc w:val="both"/>
      </w:pPr>
      <w:r w:rsidRPr="004B2301">
        <w:rPr>
          <w:rFonts w:ascii="Aptos" w:eastAsia="Times New Roman" w:hAnsi="Aptos" w:cs="Arial"/>
          <w:bCs/>
          <w:sz w:val="22"/>
          <w:szCs w:val="22"/>
          <w:lang w:eastAsia="pt-PT"/>
        </w:rPr>
        <w:t>7.1 – Conforme o Art. 17 das PGAK</w:t>
      </w:r>
      <w:r w:rsidR="004B2301" w:rsidRPr="004B2301">
        <w:rPr>
          <w:rFonts w:ascii="Aptos" w:eastAsia="Times New Roman" w:hAnsi="Aptos" w:cs="Arial"/>
          <w:bCs/>
          <w:sz w:val="22"/>
          <w:szCs w:val="22"/>
          <w:lang w:eastAsia="pt-PT"/>
        </w:rPr>
        <w:t xml:space="preserve">. O </w:t>
      </w:r>
      <w:r w:rsidR="004B2301" w:rsidRPr="004B2301">
        <w:rPr>
          <w:rFonts w:ascii="Aptos" w:hAnsi="Aptos"/>
          <w:sz w:val="22"/>
          <w:szCs w:val="22"/>
        </w:rPr>
        <w:t>seguro será válido (Art.º 2.1.7 do CDI) desde as verificações administrativas, até ao fim das verificações</w:t>
      </w:r>
      <w:r w:rsidR="004B2301" w:rsidRPr="004B2301">
        <w:rPr>
          <w:rFonts w:ascii="Aptos" w:hAnsi="Aptos"/>
          <w:spacing w:val="-11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técnicas</w:t>
      </w:r>
      <w:r w:rsidR="004B2301" w:rsidRPr="004B2301">
        <w:rPr>
          <w:rFonts w:ascii="Aptos" w:hAnsi="Aptos"/>
          <w:spacing w:val="-11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finais</w:t>
      </w:r>
      <w:r w:rsidR="004B2301" w:rsidRPr="004B2301">
        <w:rPr>
          <w:rFonts w:ascii="Aptos" w:hAnsi="Aptos"/>
          <w:spacing w:val="-11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ou</w:t>
      </w:r>
      <w:r w:rsidR="004B2301" w:rsidRPr="004B2301">
        <w:rPr>
          <w:rFonts w:ascii="Aptos" w:hAnsi="Aptos"/>
          <w:spacing w:val="-13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no</w:t>
      </w:r>
      <w:r w:rsidR="004B2301" w:rsidRPr="004B2301">
        <w:rPr>
          <w:rFonts w:ascii="Aptos" w:hAnsi="Aptos"/>
          <w:spacing w:val="-10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momento</w:t>
      </w:r>
      <w:r w:rsidR="004B2301" w:rsidRPr="004B2301">
        <w:rPr>
          <w:rFonts w:ascii="Aptos" w:hAnsi="Aptos"/>
          <w:spacing w:val="-12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da</w:t>
      </w:r>
      <w:r w:rsidR="004B2301" w:rsidRPr="004B2301">
        <w:rPr>
          <w:rFonts w:ascii="Aptos" w:hAnsi="Aptos"/>
          <w:spacing w:val="-10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desistência,</w:t>
      </w:r>
      <w:r w:rsidR="004B2301" w:rsidRPr="004B2301">
        <w:rPr>
          <w:rFonts w:ascii="Aptos" w:hAnsi="Aptos"/>
          <w:spacing w:val="-13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desqualificação</w:t>
      </w:r>
      <w:r w:rsidR="004B2301" w:rsidRPr="004B2301">
        <w:rPr>
          <w:rFonts w:ascii="Aptos" w:hAnsi="Aptos"/>
          <w:spacing w:val="-13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ou</w:t>
      </w:r>
      <w:r w:rsidR="004B2301" w:rsidRPr="004B2301">
        <w:rPr>
          <w:rFonts w:ascii="Aptos" w:hAnsi="Aptos"/>
          <w:spacing w:val="-12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exclusão.</w:t>
      </w:r>
      <w:r w:rsidR="004B2301" w:rsidRPr="004B2301">
        <w:rPr>
          <w:rFonts w:ascii="Aptos" w:hAnsi="Aptos"/>
          <w:spacing w:val="-12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Apenas</w:t>
      </w:r>
      <w:r w:rsidR="004B2301" w:rsidRPr="004B2301">
        <w:rPr>
          <w:rFonts w:ascii="Aptos" w:hAnsi="Aptos"/>
          <w:spacing w:val="-6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os</w:t>
      </w:r>
      <w:r w:rsidR="004B2301" w:rsidRPr="004B2301">
        <w:rPr>
          <w:rFonts w:ascii="Aptos" w:hAnsi="Aptos"/>
          <w:spacing w:val="-4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danos</w:t>
      </w:r>
      <w:r w:rsidR="004B2301" w:rsidRPr="004B2301">
        <w:rPr>
          <w:rFonts w:ascii="Aptos" w:hAnsi="Aptos"/>
          <w:spacing w:val="-6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causados</w:t>
      </w:r>
      <w:r w:rsidR="004B2301" w:rsidRPr="004B2301">
        <w:rPr>
          <w:rFonts w:ascii="Aptos" w:hAnsi="Aptos"/>
          <w:spacing w:val="-4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pelos</w:t>
      </w:r>
      <w:r w:rsidR="004B2301" w:rsidRPr="004B2301">
        <w:rPr>
          <w:rFonts w:ascii="Aptos" w:hAnsi="Aptos"/>
          <w:spacing w:val="-7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condutores</w:t>
      </w:r>
      <w:r w:rsidR="004B2301" w:rsidRPr="004B2301">
        <w:rPr>
          <w:rFonts w:ascii="Aptos" w:hAnsi="Aptos"/>
          <w:spacing w:val="-6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titulares</w:t>
      </w:r>
      <w:r w:rsidR="004B2301" w:rsidRPr="004B2301">
        <w:rPr>
          <w:rFonts w:ascii="Aptos" w:hAnsi="Aptos"/>
          <w:spacing w:val="-3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estão</w:t>
      </w:r>
      <w:r w:rsidR="004B2301" w:rsidRPr="004B2301">
        <w:rPr>
          <w:rFonts w:ascii="Aptos" w:hAnsi="Aptos"/>
          <w:spacing w:val="-8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cobertos</w:t>
      </w:r>
      <w:r w:rsidR="004B2301" w:rsidRPr="004B2301">
        <w:rPr>
          <w:rFonts w:ascii="Aptos" w:hAnsi="Aptos"/>
          <w:spacing w:val="-4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pela</w:t>
      </w:r>
      <w:r w:rsidR="004B2301" w:rsidRPr="004B2301">
        <w:rPr>
          <w:rFonts w:ascii="Aptos" w:hAnsi="Aptos"/>
          <w:spacing w:val="-5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apólice</w:t>
      </w:r>
      <w:r w:rsidR="004B2301" w:rsidRPr="004B2301">
        <w:rPr>
          <w:rFonts w:ascii="Aptos" w:hAnsi="Aptos"/>
          <w:spacing w:val="-6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de</w:t>
      </w:r>
      <w:r w:rsidR="004B2301" w:rsidRPr="004B2301">
        <w:rPr>
          <w:rFonts w:ascii="Aptos" w:hAnsi="Aptos"/>
          <w:spacing w:val="-6"/>
          <w:sz w:val="22"/>
          <w:szCs w:val="22"/>
        </w:rPr>
        <w:t xml:space="preserve"> </w:t>
      </w:r>
      <w:r w:rsidR="004B2301" w:rsidRPr="004B2301">
        <w:rPr>
          <w:rFonts w:ascii="Aptos" w:hAnsi="Aptos"/>
          <w:sz w:val="22"/>
          <w:szCs w:val="22"/>
        </w:rPr>
        <w:t>seguro</w:t>
      </w:r>
      <w:r w:rsidR="004B2301" w:rsidRPr="004B2301">
        <w:rPr>
          <w:rFonts w:ascii="Aptos" w:hAnsi="Aptos"/>
          <w:spacing w:val="-5"/>
          <w:sz w:val="22"/>
          <w:szCs w:val="22"/>
        </w:rPr>
        <w:t>. E</w:t>
      </w:r>
      <w:r w:rsidR="004B2301" w:rsidRPr="004B2301">
        <w:rPr>
          <w:rFonts w:ascii="Aptos" w:hAnsi="Aptos"/>
          <w:sz w:val="22"/>
          <w:szCs w:val="22"/>
        </w:rPr>
        <w:t>ste seguro não cobre danos aos pilotos ou danos aos carros participantes</w:t>
      </w:r>
      <w:r w:rsidR="004B2301">
        <w:t>.</w:t>
      </w:r>
    </w:p>
    <w:p w14:paraId="1D3A6830" w14:textId="5A234FC9" w:rsidR="00B72689" w:rsidRPr="00B72689" w:rsidRDefault="00571A19" w:rsidP="00B72689">
      <w:pPr>
        <w:widowControl/>
        <w:adjustRightInd w:val="0"/>
        <w:spacing w:before="120" w:after="60"/>
        <w:rPr>
          <w:rFonts w:ascii="Arial" w:eastAsia="Times New Roman" w:hAnsi="Arial" w:cs="Arial"/>
          <w:b/>
          <w:sz w:val="24"/>
          <w:szCs w:val="24"/>
          <w:lang w:eastAsia="pt-PT"/>
        </w:rPr>
      </w:pPr>
      <w:r>
        <w:rPr>
          <w:noProof/>
        </w:rPr>
        <mc:AlternateContent>
          <mc:Choice Requires="wps">
            <w:drawing>
              <wp:inline distT="0" distB="0" distL="0" distR="0" wp14:anchorId="60E9180C" wp14:editId="24B1110F">
                <wp:extent cx="6391275" cy="238125"/>
                <wp:effectExtent l="0" t="0" r="9525" b="9525"/>
                <wp:docPr id="10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1275" cy="2381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58B4EC62" w14:textId="60A5E392" w:rsidR="00571A19" w:rsidRPr="0001767A" w:rsidRDefault="00571A19" w:rsidP="00571A19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8 – PUBLICIDADE E PLACAS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0E9180C" id="_x0000_s1033" type="#_x0000_t202" style="width:503.25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" fillcolor="#bcd6ed" stroked="f">
                <v:textbox inset="0,0,0,0">
                  <w:txbxContent>
                    <w:p w14:paraId="58B4EC62" w14:textId="60A5E392" w:rsidR="00571A19" w:rsidRPr="0001767A" w:rsidRDefault="00571A19" w:rsidP="00571A19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8 – PUBLICIDADE E PLACAS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09F65A8" w14:textId="5D709E11" w:rsidR="00571A19" w:rsidRPr="00571A19" w:rsidRDefault="00571A19" w:rsidP="00571A19">
      <w:pPr>
        <w:autoSpaceDE/>
        <w:autoSpaceDN/>
        <w:spacing w:before="120" w:after="120"/>
        <w:rPr>
          <w:rFonts w:ascii="Aptos" w:eastAsia="Times New Roman" w:hAnsi="Aptos" w:cs="Arial"/>
          <w:b/>
          <w:snapToGrid w:val="0"/>
          <w:lang w:eastAsia="pt-PT"/>
        </w:rPr>
      </w:pPr>
      <w:r w:rsidRPr="00571A19">
        <w:rPr>
          <w:rFonts w:ascii="Aptos" w:eastAsia="Times New Roman" w:hAnsi="Aptos" w:cs="Arial"/>
          <w:b/>
          <w:snapToGrid w:val="0"/>
          <w:lang w:eastAsia="pt-PT"/>
        </w:rPr>
        <w:t xml:space="preserve">8.1 – Descrição da Publicidade Obrigatória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98"/>
        <w:gridCol w:w="3398"/>
        <w:gridCol w:w="3398"/>
      </w:tblGrid>
      <w:tr w:rsidR="00571A19" w:rsidRPr="00571A19" w14:paraId="42BDA737" w14:textId="77777777" w:rsidTr="00781029">
        <w:tc>
          <w:tcPr>
            <w:tcW w:w="3398" w:type="dxa"/>
          </w:tcPr>
          <w:p w14:paraId="1E0B98ED" w14:textId="228B2CD8" w:rsidR="00571A19" w:rsidRPr="00BF63DA" w:rsidRDefault="00BF63DA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 w:rsidRPr="00BF63DA"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Clube Automóvel do Centro</w:t>
            </w:r>
          </w:p>
        </w:tc>
        <w:tc>
          <w:tcPr>
            <w:tcW w:w="3398" w:type="dxa"/>
          </w:tcPr>
          <w:p w14:paraId="3DF68D18" w14:textId="08F36D70" w:rsidR="00571A19" w:rsidRPr="00BF63DA" w:rsidRDefault="00BF63DA" w:rsidP="00BF63DA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 w:rsidRPr="00BF63DA"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FPAK</w:t>
            </w:r>
          </w:p>
        </w:tc>
        <w:tc>
          <w:tcPr>
            <w:tcW w:w="3398" w:type="dxa"/>
          </w:tcPr>
          <w:p w14:paraId="368FB91F" w14:textId="73BF6EC1" w:rsidR="00571A19" w:rsidRPr="00BF63DA" w:rsidRDefault="00360793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Grupo IMEG</w:t>
            </w:r>
          </w:p>
        </w:tc>
      </w:tr>
      <w:tr w:rsidR="00571A19" w:rsidRPr="00571A19" w14:paraId="7CDA25F5" w14:textId="77777777" w:rsidTr="00781029">
        <w:tc>
          <w:tcPr>
            <w:tcW w:w="3398" w:type="dxa"/>
          </w:tcPr>
          <w:p w14:paraId="00C4B15E" w14:textId="4826DA3B" w:rsidR="00571A19" w:rsidRPr="00BF63DA" w:rsidRDefault="00360793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Luxury Fit Out</w:t>
            </w:r>
          </w:p>
        </w:tc>
        <w:tc>
          <w:tcPr>
            <w:tcW w:w="3398" w:type="dxa"/>
          </w:tcPr>
          <w:p w14:paraId="14D50219" w14:textId="43A7154C" w:rsidR="00571A19" w:rsidRPr="00BF63DA" w:rsidRDefault="00360793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Tétris</w:t>
            </w:r>
          </w:p>
        </w:tc>
        <w:tc>
          <w:tcPr>
            <w:tcW w:w="3398" w:type="dxa"/>
          </w:tcPr>
          <w:p w14:paraId="4ABE2D3C" w14:textId="37A55F8F" w:rsidR="00571A19" w:rsidRPr="00BF63DA" w:rsidRDefault="00360793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 w:rsidRPr="00BF63DA"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Silogia</w:t>
            </w:r>
          </w:p>
        </w:tc>
      </w:tr>
      <w:tr w:rsidR="00DE7F85" w:rsidRPr="00571A19" w14:paraId="7CEE4D80" w14:textId="77777777" w:rsidTr="00781029">
        <w:tc>
          <w:tcPr>
            <w:tcW w:w="3398" w:type="dxa"/>
          </w:tcPr>
          <w:p w14:paraId="39B413FC" w14:textId="23B7E3A2" w:rsidR="00DE7F85" w:rsidRPr="00BF63DA" w:rsidRDefault="00360793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Villa Montêz</w:t>
            </w:r>
          </w:p>
        </w:tc>
        <w:tc>
          <w:tcPr>
            <w:tcW w:w="3398" w:type="dxa"/>
          </w:tcPr>
          <w:p w14:paraId="4C6F76C0" w14:textId="127E9D9C" w:rsidR="00DE7F85" w:rsidRDefault="00360793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VidroFornense</w:t>
            </w:r>
          </w:p>
        </w:tc>
        <w:tc>
          <w:tcPr>
            <w:tcW w:w="3398" w:type="dxa"/>
          </w:tcPr>
          <w:p w14:paraId="6B2B732C" w14:textId="0A256A47" w:rsidR="00DE7F85" w:rsidRDefault="00360793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Wallrise</w:t>
            </w:r>
          </w:p>
        </w:tc>
      </w:tr>
      <w:tr w:rsidR="00571A19" w:rsidRPr="00571A19" w14:paraId="7392B292" w14:textId="77777777" w:rsidTr="00781029">
        <w:tc>
          <w:tcPr>
            <w:tcW w:w="3398" w:type="dxa"/>
          </w:tcPr>
          <w:p w14:paraId="57EF115A" w14:textId="2514C79A" w:rsidR="00571A19" w:rsidRPr="00BF63DA" w:rsidRDefault="00286E26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Digital Decor</w:t>
            </w:r>
          </w:p>
        </w:tc>
        <w:tc>
          <w:tcPr>
            <w:tcW w:w="3398" w:type="dxa"/>
          </w:tcPr>
          <w:p w14:paraId="09799286" w14:textId="51D387BE" w:rsidR="00571A19" w:rsidRPr="00BF63DA" w:rsidRDefault="00286E26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 w:rsidRPr="00BF63DA"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Junta de Freguesia de Côja e Barril do Alva</w:t>
            </w:r>
          </w:p>
        </w:tc>
        <w:tc>
          <w:tcPr>
            <w:tcW w:w="3398" w:type="dxa"/>
          </w:tcPr>
          <w:p w14:paraId="17F6D694" w14:textId="4BF25EF3" w:rsidR="00571A19" w:rsidRPr="00BF63DA" w:rsidRDefault="00B2174F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Junta de Freguesia de Cerdeira e Moura Serra</w:t>
            </w:r>
          </w:p>
        </w:tc>
      </w:tr>
      <w:tr w:rsidR="00B2174F" w:rsidRPr="00571A19" w14:paraId="662BF943" w14:textId="77777777" w:rsidTr="00781029">
        <w:tc>
          <w:tcPr>
            <w:tcW w:w="3398" w:type="dxa"/>
          </w:tcPr>
          <w:p w14:paraId="6E90C994" w14:textId="7D1C0799" w:rsidR="00B2174F" w:rsidRPr="00BF63DA" w:rsidRDefault="00B2174F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Junta de Freguesia de Arganil</w:t>
            </w:r>
          </w:p>
        </w:tc>
        <w:tc>
          <w:tcPr>
            <w:tcW w:w="3398" w:type="dxa"/>
          </w:tcPr>
          <w:p w14:paraId="439217B2" w14:textId="273803A2" w:rsidR="00B2174F" w:rsidRDefault="00243A34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Junta de Freguesia de Folques</w:t>
            </w:r>
          </w:p>
        </w:tc>
        <w:tc>
          <w:tcPr>
            <w:tcW w:w="3398" w:type="dxa"/>
          </w:tcPr>
          <w:p w14:paraId="56A3D4EA" w14:textId="3F677AF0" w:rsidR="00B2174F" w:rsidRDefault="00286E26" w:rsidP="00571A19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Junta de Freguesia de Benfeita</w:t>
            </w:r>
          </w:p>
        </w:tc>
      </w:tr>
      <w:tr w:rsidR="00B2174F" w:rsidRPr="00571A19" w14:paraId="7DF34FAA" w14:textId="77777777" w:rsidTr="00781029">
        <w:tc>
          <w:tcPr>
            <w:tcW w:w="3398" w:type="dxa"/>
          </w:tcPr>
          <w:p w14:paraId="5DD97DD4" w14:textId="43AAD9B0" w:rsidR="00B2174F" w:rsidRPr="00BF63DA" w:rsidRDefault="00243A34" w:rsidP="00B2174F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Junta de Freguesia de Vila Cova e Anceriz</w:t>
            </w:r>
          </w:p>
        </w:tc>
        <w:tc>
          <w:tcPr>
            <w:tcW w:w="3398" w:type="dxa"/>
          </w:tcPr>
          <w:p w14:paraId="7BBD1257" w14:textId="7E6DD272" w:rsidR="00B2174F" w:rsidRPr="00BF63DA" w:rsidRDefault="00286E26" w:rsidP="00B2174F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Câmara Municipal de Arganil</w:t>
            </w:r>
          </w:p>
        </w:tc>
        <w:tc>
          <w:tcPr>
            <w:tcW w:w="3398" w:type="dxa"/>
          </w:tcPr>
          <w:p w14:paraId="1F759C21" w14:textId="091849DF" w:rsidR="00B2174F" w:rsidRPr="00BF63DA" w:rsidRDefault="00243A34" w:rsidP="00B2174F">
            <w:pPr>
              <w:autoSpaceDE/>
              <w:autoSpaceDN/>
              <w:spacing w:before="120" w:after="120"/>
              <w:jc w:val="center"/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sz w:val="24"/>
                <w:szCs w:val="24"/>
                <w:lang w:eastAsia="pt-PT"/>
              </w:rPr>
              <w:t>Ecoeventos</w:t>
            </w:r>
          </w:p>
        </w:tc>
      </w:tr>
    </w:tbl>
    <w:p w14:paraId="7FC5EAEC" w14:textId="5DC91808" w:rsidR="00571A19" w:rsidRPr="00571A19" w:rsidRDefault="00571A19" w:rsidP="00571A19">
      <w:pPr>
        <w:rPr>
          <w:rFonts w:ascii="Aptos" w:eastAsia="Times New Roman" w:hAnsi="Aptos" w:cs="Arial"/>
          <w:b/>
          <w:snapToGrid w:val="0"/>
          <w:lang w:eastAsia="pt-PT"/>
        </w:rPr>
      </w:pPr>
    </w:p>
    <w:p w14:paraId="60E0FC4C" w14:textId="77777777" w:rsidR="00D90892" w:rsidRDefault="00D90892" w:rsidP="00571A19">
      <w:pPr>
        <w:rPr>
          <w:rFonts w:ascii="Aptos" w:eastAsia="Times New Roman" w:hAnsi="Aptos" w:cs="Arial"/>
          <w:b/>
          <w:snapToGrid w:val="0"/>
          <w:lang w:eastAsia="pt-PT"/>
        </w:rPr>
      </w:pPr>
    </w:p>
    <w:p w14:paraId="3F43BD8E" w14:textId="77777777" w:rsidR="00D90892" w:rsidRDefault="00D90892" w:rsidP="00571A19">
      <w:pPr>
        <w:rPr>
          <w:rFonts w:ascii="Aptos" w:eastAsia="Times New Roman" w:hAnsi="Aptos" w:cs="Arial"/>
          <w:b/>
          <w:snapToGrid w:val="0"/>
          <w:lang w:eastAsia="pt-PT"/>
        </w:rPr>
      </w:pPr>
    </w:p>
    <w:p w14:paraId="11711029" w14:textId="2D30CADD" w:rsidR="00B72689" w:rsidRDefault="00571A19" w:rsidP="00571A19">
      <w:pPr>
        <w:rPr>
          <w:rFonts w:ascii="Aptos" w:eastAsia="Times New Roman" w:hAnsi="Aptos" w:cs="Arial"/>
          <w:bCs/>
          <w:snapToGrid w:val="0"/>
          <w:lang w:eastAsia="pt-PT"/>
        </w:rPr>
      </w:pPr>
      <w:r w:rsidRPr="00571A19">
        <w:rPr>
          <w:rFonts w:ascii="Aptos" w:eastAsia="Times New Roman" w:hAnsi="Aptos" w:cs="Arial"/>
          <w:b/>
          <w:snapToGrid w:val="0"/>
          <w:lang w:eastAsia="pt-PT"/>
        </w:rPr>
        <w:lastRenderedPageBreak/>
        <w:t xml:space="preserve">8.2 – Descrição da Publicidade Facultativa – </w:t>
      </w:r>
      <w:r w:rsidRPr="004B2301">
        <w:rPr>
          <w:rFonts w:ascii="Aptos" w:eastAsia="Times New Roman" w:hAnsi="Aptos" w:cs="Arial"/>
          <w:bCs/>
          <w:snapToGrid w:val="0"/>
          <w:lang w:eastAsia="pt-PT"/>
        </w:rPr>
        <w:t>conforme Art. 15</w:t>
      </w:r>
      <w:r w:rsidR="00286E26">
        <w:rPr>
          <w:rFonts w:ascii="Aptos" w:eastAsia="Times New Roman" w:hAnsi="Aptos" w:cs="Arial"/>
          <w:bCs/>
          <w:snapToGrid w:val="0"/>
          <w:lang w:eastAsia="pt-PT"/>
        </w:rPr>
        <w:t>.6.2</w:t>
      </w:r>
      <w:r w:rsidRPr="004B2301">
        <w:rPr>
          <w:rFonts w:ascii="Aptos" w:eastAsia="Times New Roman" w:hAnsi="Aptos" w:cs="Arial"/>
          <w:bCs/>
          <w:snapToGrid w:val="0"/>
          <w:lang w:eastAsia="pt-PT"/>
        </w:rPr>
        <w:t xml:space="preserve"> das PGAK</w:t>
      </w:r>
    </w:p>
    <w:p w14:paraId="6B6940D5" w14:textId="77777777" w:rsidR="00ED449E" w:rsidRDefault="00ED449E" w:rsidP="00571A19">
      <w:pPr>
        <w:rPr>
          <w:rFonts w:ascii="Aptos" w:eastAsia="Times New Roman" w:hAnsi="Aptos" w:cs="Arial"/>
          <w:bCs/>
          <w:snapToGrid w:val="0"/>
          <w:lang w:eastAsia="pt-PT"/>
        </w:rPr>
      </w:pPr>
    </w:p>
    <w:p w14:paraId="7D48C4E7" w14:textId="145FACEB" w:rsidR="004217B6" w:rsidRDefault="004217B6" w:rsidP="00571A19">
      <w:pPr>
        <w:rPr>
          <w:rFonts w:ascii="Arial" w:hAnsi="Arial" w:cs="Arial"/>
          <w:b/>
          <w:snapToGrid w:val="0"/>
        </w:rPr>
      </w:pPr>
      <w:r w:rsidRPr="00DE20D1">
        <w:rPr>
          <w:rFonts w:ascii="Arial" w:hAnsi="Arial" w:cs="Arial"/>
          <w:b/>
          <w:snapToGrid w:val="0"/>
        </w:rPr>
        <w:t xml:space="preserve">8.3 – Colocação da </w:t>
      </w:r>
      <w:r w:rsidR="001B0A6E">
        <w:rPr>
          <w:rFonts w:ascii="Arial" w:hAnsi="Arial" w:cs="Arial"/>
          <w:b/>
          <w:snapToGrid w:val="0"/>
        </w:rPr>
        <w:t>p</w:t>
      </w:r>
      <w:r w:rsidRPr="00DE20D1">
        <w:rPr>
          <w:rFonts w:ascii="Arial" w:hAnsi="Arial" w:cs="Arial"/>
          <w:b/>
          <w:snapToGrid w:val="0"/>
        </w:rPr>
        <w:t xml:space="preserve">ublicidade e números de competição – </w:t>
      </w:r>
      <w:r w:rsidRPr="004B2301">
        <w:rPr>
          <w:rFonts w:ascii="Aptos" w:hAnsi="Aptos" w:cs="Arial"/>
          <w:bCs/>
          <w:snapToGrid w:val="0"/>
        </w:rPr>
        <w:t>conforme os Art. 9 das PER</w:t>
      </w:r>
    </w:p>
    <w:p w14:paraId="77898C80" w14:textId="29408DB7" w:rsidR="004217B6" w:rsidRPr="00571A19" w:rsidRDefault="004217B6" w:rsidP="00571A19">
      <w:pPr>
        <w:rPr>
          <w:rFonts w:ascii="Aptos" w:hAnsi="Aptos"/>
          <w:b/>
          <w:color w:val="000000"/>
        </w:rPr>
      </w:pPr>
    </w:p>
    <w:p w14:paraId="57D57377" w14:textId="1AA25A80" w:rsidR="00B72689" w:rsidRDefault="00B72689" w:rsidP="00B72689">
      <w:pPr>
        <w:rPr>
          <w:rFonts w:ascii="Arial" w:hAnsi="Arial"/>
          <w:b/>
          <w:color w:val="000000"/>
          <w:sz w:val="20"/>
        </w:rPr>
      </w:pPr>
    </w:p>
    <w:p w14:paraId="6A52071A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343B4917" w14:textId="39BA527E" w:rsidR="004217B6" w:rsidRDefault="00ED449E" w:rsidP="00B72689">
      <w:pPr>
        <w:rPr>
          <w:rFonts w:ascii="Arial" w:hAnsi="Arial"/>
          <w:b/>
          <w:color w:val="000000"/>
          <w:sz w:val="20"/>
        </w:rPr>
      </w:pPr>
      <w:r w:rsidRPr="002C7EB5">
        <w:rPr>
          <w:rFonts w:ascii="Neo Sans" w:eastAsia="Calibri" w:hAnsi="Neo Sans" w:cs="Calibri"/>
          <w:noProof/>
          <w:color w:val="000000"/>
        </w:rPr>
        <w:drawing>
          <wp:anchor distT="0" distB="0" distL="114300" distR="114300" simplePos="0" relativeHeight="251660288" behindDoc="1" locked="0" layoutInCell="1" allowOverlap="1" wp14:anchorId="5A3DC0EA" wp14:editId="22B85737">
            <wp:simplePos x="0" y="0"/>
            <wp:positionH relativeFrom="column">
              <wp:posOffset>1746250</wp:posOffset>
            </wp:positionH>
            <wp:positionV relativeFrom="paragraph">
              <wp:posOffset>6350</wp:posOffset>
            </wp:positionV>
            <wp:extent cx="2981325" cy="3571875"/>
            <wp:effectExtent l="0" t="0" r="9525" b="9525"/>
            <wp:wrapTight wrapText="bothSides">
              <wp:wrapPolygon edited="0">
                <wp:start x="0" y="0"/>
                <wp:lineTo x="0" y="21542"/>
                <wp:lineTo x="21531" y="21542"/>
                <wp:lineTo x="21531" y="0"/>
                <wp:lineTo x="0" y="0"/>
              </wp:wrapPolygon>
            </wp:wrapTight>
            <wp:docPr id="5048" name="Picture 5048" descr="Uma imagem com veículo, Veículo terrestre, roda, pneu&#10;&#10;Descrição gerad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8" name="Picture 5048" descr="Uma imagem com veículo, Veículo terrestre, roda, pneu&#10;&#10;Descrição gerada automa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20E3B1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2E34C6D5" w14:textId="1EC9FC1F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14517E41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6A6BF795" w14:textId="7123CE43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3E11D4E5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0AFC8FC4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7F6AD0D6" w14:textId="676F73CC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405B7FE8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62B93071" w14:textId="24D4B3FB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6D08AEAE" w14:textId="3136F933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168D7120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7D109877" w14:textId="412DE8FA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6159A213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4120312E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572E9849" w14:textId="2A1870C2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40AA2581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37757204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3B92E1BF" w14:textId="21FA9A2D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376C56A8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44310A8C" w14:textId="6C83A202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33842367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44BE362A" w14:textId="6617AC3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7C264BD1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418B3EF6" w14:textId="77777777" w:rsidR="004217B6" w:rsidRDefault="004217B6" w:rsidP="00B72689">
      <w:pPr>
        <w:rPr>
          <w:rFonts w:ascii="Arial" w:hAnsi="Arial"/>
          <w:b/>
          <w:color w:val="000000"/>
          <w:sz w:val="20"/>
        </w:rPr>
      </w:pPr>
    </w:p>
    <w:p w14:paraId="49984942" w14:textId="77777777" w:rsidR="00B72689" w:rsidRDefault="00B72689" w:rsidP="00B72689"/>
    <w:p w14:paraId="681BD1D6" w14:textId="77777777" w:rsidR="004217B6" w:rsidRDefault="004217B6" w:rsidP="00B72689"/>
    <w:p w14:paraId="7D3B4B51" w14:textId="77777777" w:rsidR="004217B6" w:rsidRDefault="004217B6" w:rsidP="00B72689"/>
    <w:p w14:paraId="7A269D0F" w14:textId="77777777" w:rsidR="004217B6" w:rsidRDefault="004217B6" w:rsidP="0045356C">
      <w:pPr>
        <w:ind w:right="287"/>
        <w:rPr>
          <w:rFonts w:ascii="Aptos" w:hAnsi="Aptos"/>
          <w:b/>
          <w:color w:val="000000"/>
          <w:sz w:val="20"/>
        </w:rPr>
      </w:pPr>
      <w:r>
        <w:rPr>
          <w:noProof/>
        </w:rPr>
        <mc:AlternateContent>
          <mc:Choice Requires="wps">
            <w:drawing>
              <wp:inline distT="0" distB="0" distL="0" distR="0" wp14:anchorId="64E44E58" wp14:editId="259E7A7C">
                <wp:extent cx="6391275" cy="238125"/>
                <wp:effectExtent l="0" t="0" r="9525" b="9525"/>
                <wp:docPr id="14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1275" cy="2381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1B5B197B" w14:textId="719FDB87" w:rsidR="004217B6" w:rsidRPr="0001767A" w:rsidRDefault="004217B6" w:rsidP="004217B6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 xml:space="preserve">9 – </w:t>
                            </w:r>
                            <w:r w:rsidR="0059228C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DESCRIÇÃO DA PROVA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4E44E58" id="_x0000_s1034" type="#_x0000_t202" style="width:503.25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" fillcolor="#bcd6ed" stroked="f">
                <v:textbox inset="0,0,0,0">
                  <w:txbxContent>
                    <w:p w14:paraId="1B5B197B" w14:textId="719FDB87" w:rsidR="004217B6" w:rsidRPr="0001767A" w:rsidRDefault="004217B6" w:rsidP="004217B6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 xml:space="preserve">9 – </w:t>
                      </w:r>
                      <w:r w:rsidR="0059228C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DESCRIÇÃO DA PROVA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9BDE9A3" w14:textId="77777777" w:rsidR="0059228C" w:rsidRPr="0059228C" w:rsidRDefault="0059228C" w:rsidP="0059228C">
      <w:pPr>
        <w:widowControl/>
        <w:autoSpaceDE/>
        <w:autoSpaceDN/>
        <w:spacing w:before="120" w:after="120"/>
        <w:rPr>
          <w:rFonts w:ascii="Aptos" w:eastAsia="Times New Roman" w:hAnsi="Aptos" w:cs="Arial"/>
          <w:b/>
          <w:lang w:eastAsia="pt-PT"/>
        </w:rPr>
      </w:pPr>
      <w:r w:rsidRPr="0059228C">
        <w:rPr>
          <w:rFonts w:ascii="Aptos" w:eastAsia="Times New Roman" w:hAnsi="Aptos" w:cs="Arial"/>
          <w:b/>
          <w:lang w:eastAsia="pt-PT"/>
        </w:rPr>
        <w:t xml:space="preserve">9.1 – Detalhes do Rali </w:t>
      </w:r>
    </w:p>
    <w:p w14:paraId="35B907EE" w14:textId="1E154382" w:rsidR="0059228C" w:rsidRDefault="0059228C" w:rsidP="0059228C">
      <w:pPr>
        <w:widowControl/>
        <w:autoSpaceDE/>
        <w:autoSpaceDN/>
        <w:spacing w:before="120" w:after="120"/>
        <w:rPr>
          <w:rFonts w:ascii="Aptos" w:eastAsia="Times New Roman" w:hAnsi="Aptos" w:cs="Arial"/>
          <w:bCs/>
          <w:lang w:eastAsia="pt-PT"/>
        </w:rPr>
      </w:pPr>
      <w:r w:rsidRPr="0059228C">
        <w:rPr>
          <w:rFonts w:ascii="Aptos" w:eastAsia="Times New Roman" w:hAnsi="Aptos" w:cs="Arial"/>
          <w:bCs/>
          <w:lang w:eastAsia="pt-PT"/>
        </w:rPr>
        <w:t>Campeonato Centro de Ralis</w:t>
      </w:r>
    </w:p>
    <w:p w14:paraId="5B7E476F" w14:textId="6F91D19D" w:rsidR="00057B42" w:rsidRPr="0059228C" w:rsidRDefault="00057B42" w:rsidP="0059228C">
      <w:pPr>
        <w:widowControl/>
        <w:autoSpaceDE/>
        <w:autoSpaceDN/>
        <w:spacing w:before="120" w:after="120"/>
        <w:rPr>
          <w:rFonts w:ascii="Aptos" w:eastAsia="Times New Roman" w:hAnsi="Aptos" w:cs="Arial"/>
          <w:bCs/>
          <w:lang w:eastAsia="pt-PT"/>
        </w:rPr>
      </w:pPr>
      <w:r w:rsidRPr="0059228C">
        <w:rPr>
          <w:rFonts w:ascii="Aptos" w:eastAsia="Times New Roman" w:hAnsi="Aptos" w:cs="Arial"/>
          <w:bCs/>
          <w:lang w:eastAsia="pt-PT"/>
        </w:rPr>
        <w:t>Campeonato Centro de Ralis</w:t>
      </w:r>
      <w:r>
        <w:rPr>
          <w:rFonts w:ascii="Aptos" w:eastAsia="Times New Roman" w:hAnsi="Aptos" w:cs="Arial"/>
          <w:bCs/>
          <w:lang w:eastAsia="pt-PT"/>
        </w:rPr>
        <w:t xml:space="preserve"> 2 rm</w:t>
      </w:r>
    </w:p>
    <w:p w14:paraId="2D101932" w14:textId="77777777" w:rsidR="0059228C" w:rsidRPr="0059228C" w:rsidRDefault="0059228C" w:rsidP="0059228C">
      <w:pPr>
        <w:widowControl/>
        <w:autoSpaceDE/>
        <w:autoSpaceDN/>
        <w:spacing w:before="120" w:after="120"/>
        <w:rPr>
          <w:rFonts w:ascii="Aptos" w:eastAsia="Times New Roman" w:hAnsi="Aptos" w:cs="Arial"/>
          <w:b/>
          <w:lang w:eastAsia="pt-PT"/>
        </w:rPr>
      </w:pPr>
      <w:r w:rsidRPr="0059228C">
        <w:rPr>
          <w:rFonts w:ascii="Aptos" w:eastAsia="Times New Roman" w:hAnsi="Aptos" w:cs="Arial"/>
          <w:bCs/>
          <w:lang w:eastAsia="pt-PT"/>
        </w:rPr>
        <w:t>Outros concorrentes</w:t>
      </w:r>
    </w:p>
    <w:tbl>
      <w:tblPr>
        <w:tblW w:w="10206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2977"/>
        <w:gridCol w:w="2119"/>
        <w:gridCol w:w="428"/>
        <w:gridCol w:w="2693"/>
        <w:gridCol w:w="1989"/>
      </w:tblGrid>
      <w:tr w:rsidR="0059228C" w:rsidRPr="0059228C" w14:paraId="685EF605" w14:textId="77777777" w:rsidTr="00781029">
        <w:tc>
          <w:tcPr>
            <w:tcW w:w="2977" w:type="dxa"/>
          </w:tcPr>
          <w:p w14:paraId="5DA3534D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napToGrid w:val="0"/>
                <w:lang w:eastAsia="pt-PT"/>
              </w:rPr>
            </w:pPr>
            <w:bookmarkStart w:id="8" w:name="_Hlk96100003"/>
            <w:r w:rsidRPr="0059228C">
              <w:rPr>
                <w:rFonts w:ascii="Aptos" w:eastAsia="Times New Roman" w:hAnsi="Aptos" w:cs="Arial"/>
                <w:snapToGrid w:val="0"/>
                <w:lang w:eastAsia="pt-PT"/>
              </w:rPr>
              <w:t>Distância total o percurso</w:t>
            </w:r>
          </w:p>
        </w:tc>
        <w:tc>
          <w:tcPr>
            <w:tcW w:w="2119" w:type="dxa"/>
          </w:tcPr>
          <w:p w14:paraId="5DBF9D64" w14:textId="6FB20129" w:rsidR="0059228C" w:rsidRPr="0059228C" w:rsidRDefault="00286E26" w:rsidP="0059228C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lang w:eastAsia="pt-PT"/>
              </w:rPr>
              <w:t>14</w:t>
            </w:r>
            <w:r w:rsidR="00D05F8D">
              <w:rPr>
                <w:rFonts w:ascii="Aptos" w:eastAsia="Times New Roman" w:hAnsi="Aptos" w:cs="Arial"/>
                <w:b/>
                <w:snapToGrid w:val="0"/>
                <w:lang w:eastAsia="pt-PT"/>
              </w:rPr>
              <w:t>2,6</w:t>
            </w:r>
            <w:r>
              <w:rPr>
                <w:rFonts w:ascii="Aptos" w:eastAsia="Times New Roman" w:hAnsi="Aptos" w:cs="Arial"/>
                <w:b/>
                <w:snapToGrid w:val="0"/>
                <w:lang w:eastAsia="pt-PT"/>
              </w:rPr>
              <w:t xml:space="preserve">9 </w:t>
            </w:r>
            <w:r w:rsidR="00212548">
              <w:rPr>
                <w:rFonts w:ascii="Aptos" w:eastAsia="Times New Roman" w:hAnsi="Aptos" w:cs="Arial"/>
                <w:b/>
                <w:snapToGrid w:val="0"/>
                <w:lang w:eastAsia="pt-PT"/>
              </w:rPr>
              <w:t>kms</w:t>
            </w:r>
          </w:p>
        </w:tc>
        <w:tc>
          <w:tcPr>
            <w:tcW w:w="428" w:type="dxa"/>
            <w:tcBorders>
              <w:top w:val="nil"/>
              <w:bottom w:val="nil"/>
            </w:tcBorders>
          </w:tcPr>
          <w:p w14:paraId="1B05FF2A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</w:p>
        </w:tc>
        <w:tc>
          <w:tcPr>
            <w:tcW w:w="2693" w:type="dxa"/>
          </w:tcPr>
          <w:p w14:paraId="501AAF12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59228C">
              <w:rPr>
                <w:rFonts w:ascii="Aptos" w:eastAsia="Times New Roman" w:hAnsi="Aptos" w:cs="Arial"/>
                <w:snapToGrid w:val="0"/>
                <w:lang w:eastAsia="pt-PT"/>
              </w:rPr>
              <w:t>Número de Etapas</w:t>
            </w:r>
          </w:p>
        </w:tc>
        <w:tc>
          <w:tcPr>
            <w:tcW w:w="1989" w:type="dxa"/>
          </w:tcPr>
          <w:p w14:paraId="2ABB23F3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59228C">
              <w:rPr>
                <w:rFonts w:ascii="Aptos" w:eastAsia="Times New Roman" w:hAnsi="Aptos" w:cs="Arial"/>
                <w:b/>
                <w:snapToGrid w:val="0"/>
                <w:lang w:eastAsia="pt-PT"/>
              </w:rPr>
              <w:t>2</w:t>
            </w:r>
          </w:p>
        </w:tc>
      </w:tr>
      <w:tr w:rsidR="0059228C" w:rsidRPr="0059228C" w14:paraId="3634E3AC" w14:textId="77777777" w:rsidTr="00781029">
        <w:tc>
          <w:tcPr>
            <w:tcW w:w="2977" w:type="dxa"/>
          </w:tcPr>
          <w:p w14:paraId="1E11085E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59228C">
              <w:rPr>
                <w:rFonts w:ascii="Aptos" w:eastAsia="Times New Roman" w:hAnsi="Aptos" w:cs="Arial"/>
                <w:snapToGrid w:val="0"/>
                <w:lang w:eastAsia="pt-PT"/>
              </w:rPr>
              <w:t>Número de PEC</w:t>
            </w:r>
          </w:p>
        </w:tc>
        <w:tc>
          <w:tcPr>
            <w:tcW w:w="2119" w:type="dxa"/>
          </w:tcPr>
          <w:p w14:paraId="0E7ABCDE" w14:textId="5A5C67AE" w:rsidR="0059228C" w:rsidRPr="0059228C" w:rsidRDefault="008B33AD" w:rsidP="0059228C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lang w:eastAsia="pt-PT"/>
              </w:rPr>
              <w:t>7</w:t>
            </w:r>
          </w:p>
        </w:tc>
        <w:tc>
          <w:tcPr>
            <w:tcW w:w="428" w:type="dxa"/>
            <w:tcBorders>
              <w:top w:val="nil"/>
              <w:bottom w:val="nil"/>
            </w:tcBorders>
          </w:tcPr>
          <w:p w14:paraId="15AC4567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</w:p>
        </w:tc>
        <w:tc>
          <w:tcPr>
            <w:tcW w:w="2693" w:type="dxa"/>
          </w:tcPr>
          <w:p w14:paraId="0CEF2F1A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59228C">
              <w:rPr>
                <w:rFonts w:ascii="Aptos" w:eastAsia="Times New Roman" w:hAnsi="Aptos" w:cs="Arial"/>
                <w:snapToGrid w:val="0"/>
                <w:lang w:eastAsia="pt-PT"/>
              </w:rPr>
              <w:t>Número de Secções</w:t>
            </w:r>
          </w:p>
        </w:tc>
        <w:tc>
          <w:tcPr>
            <w:tcW w:w="1989" w:type="dxa"/>
          </w:tcPr>
          <w:p w14:paraId="4EEEB224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59228C">
              <w:rPr>
                <w:rFonts w:ascii="Aptos" w:eastAsia="Times New Roman" w:hAnsi="Aptos" w:cs="Arial"/>
                <w:b/>
                <w:snapToGrid w:val="0"/>
                <w:lang w:eastAsia="pt-PT"/>
              </w:rPr>
              <w:t>5</w:t>
            </w:r>
          </w:p>
        </w:tc>
      </w:tr>
      <w:tr w:rsidR="0059228C" w:rsidRPr="0059228C" w14:paraId="12A72C63" w14:textId="77777777" w:rsidTr="00781029">
        <w:tc>
          <w:tcPr>
            <w:tcW w:w="2977" w:type="dxa"/>
          </w:tcPr>
          <w:p w14:paraId="260F1A19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59228C">
              <w:rPr>
                <w:rFonts w:ascii="Aptos" w:eastAsia="Times New Roman" w:hAnsi="Aptos" w:cs="Arial"/>
                <w:snapToGrid w:val="0"/>
                <w:lang w:eastAsia="pt-PT"/>
              </w:rPr>
              <w:t>Distância total de PEC</w:t>
            </w:r>
          </w:p>
        </w:tc>
        <w:tc>
          <w:tcPr>
            <w:tcW w:w="2119" w:type="dxa"/>
          </w:tcPr>
          <w:p w14:paraId="2C68F80A" w14:textId="34A4900A" w:rsidR="0059228C" w:rsidRPr="0059228C" w:rsidRDefault="00286E26" w:rsidP="0059228C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lang w:eastAsia="pt-PT"/>
              </w:rPr>
              <w:t xml:space="preserve">65,18 </w:t>
            </w:r>
            <w:r w:rsidR="00212548">
              <w:rPr>
                <w:rFonts w:ascii="Aptos" w:eastAsia="Times New Roman" w:hAnsi="Aptos" w:cs="Arial"/>
                <w:b/>
                <w:snapToGrid w:val="0"/>
                <w:lang w:eastAsia="pt-PT"/>
              </w:rPr>
              <w:t>kms</w:t>
            </w:r>
          </w:p>
        </w:tc>
        <w:tc>
          <w:tcPr>
            <w:tcW w:w="428" w:type="dxa"/>
            <w:tcBorders>
              <w:top w:val="nil"/>
              <w:bottom w:val="nil"/>
            </w:tcBorders>
          </w:tcPr>
          <w:p w14:paraId="520071FF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</w:p>
        </w:tc>
        <w:tc>
          <w:tcPr>
            <w:tcW w:w="2693" w:type="dxa"/>
          </w:tcPr>
          <w:p w14:paraId="76221FB8" w14:textId="77777777" w:rsidR="0059228C" w:rsidRPr="0059228C" w:rsidRDefault="0059228C" w:rsidP="0059228C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59228C">
              <w:rPr>
                <w:rFonts w:ascii="Aptos" w:eastAsia="Times New Roman" w:hAnsi="Aptos" w:cs="Arial"/>
                <w:snapToGrid w:val="0"/>
                <w:lang w:eastAsia="pt-PT"/>
              </w:rPr>
              <w:t>Tipo de Piso</w:t>
            </w:r>
          </w:p>
        </w:tc>
        <w:tc>
          <w:tcPr>
            <w:tcW w:w="1989" w:type="dxa"/>
          </w:tcPr>
          <w:p w14:paraId="1627DF1E" w14:textId="1FD3DB59" w:rsidR="0059228C" w:rsidRPr="0059228C" w:rsidRDefault="00265608" w:rsidP="0059228C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lang w:eastAsia="pt-PT"/>
              </w:rPr>
              <w:t>Asfalto</w:t>
            </w:r>
          </w:p>
        </w:tc>
      </w:tr>
      <w:bookmarkEnd w:id="8"/>
    </w:tbl>
    <w:p w14:paraId="20927825" w14:textId="77777777" w:rsidR="007D1DDB" w:rsidRDefault="007D1DDB" w:rsidP="0059228C">
      <w:pPr>
        <w:rPr>
          <w:rFonts w:ascii="Aptos" w:hAnsi="Aptos"/>
          <w:b/>
          <w:color w:val="000000"/>
          <w:sz w:val="20"/>
        </w:rPr>
      </w:pPr>
    </w:p>
    <w:p w14:paraId="5161E9A4" w14:textId="77777777" w:rsidR="001F33C8" w:rsidRDefault="001F33C8" w:rsidP="0059228C">
      <w:pPr>
        <w:rPr>
          <w:rFonts w:ascii="Aptos" w:hAnsi="Aptos"/>
          <w:b/>
          <w:color w:val="000000"/>
          <w:sz w:val="20"/>
        </w:rPr>
      </w:pPr>
    </w:p>
    <w:p w14:paraId="29C859E9" w14:textId="77777777" w:rsidR="009733B9" w:rsidRDefault="009733B9" w:rsidP="0059228C">
      <w:pPr>
        <w:rPr>
          <w:rFonts w:ascii="Aptos" w:hAnsi="Aptos"/>
          <w:b/>
          <w:color w:val="000000"/>
          <w:sz w:val="20"/>
        </w:rPr>
      </w:pPr>
    </w:p>
    <w:p w14:paraId="30248C46" w14:textId="77777777" w:rsidR="009733B9" w:rsidRDefault="009733B9" w:rsidP="0059228C">
      <w:pPr>
        <w:rPr>
          <w:rFonts w:ascii="Aptos" w:hAnsi="Aptos"/>
          <w:b/>
          <w:color w:val="000000"/>
          <w:sz w:val="20"/>
        </w:rPr>
      </w:pPr>
    </w:p>
    <w:p w14:paraId="48A4528F" w14:textId="3256B905" w:rsidR="0059228C" w:rsidRDefault="0059228C" w:rsidP="0059228C">
      <w:pPr>
        <w:rPr>
          <w:rFonts w:ascii="Aptos" w:hAnsi="Aptos"/>
          <w:b/>
          <w:color w:val="000000"/>
          <w:sz w:val="20"/>
        </w:rPr>
      </w:pPr>
      <w:r>
        <w:rPr>
          <w:noProof/>
        </w:rPr>
        <mc:AlternateContent>
          <mc:Choice Requires="wps">
            <w:drawing>
              <wp:inline distT="0" distB="0" distL="0" distR="0" wp14:anchorId="4404BB66" wp14:editId="049615F2">
                <wp:extent cx="6391275" cy="238125"/>
                <wp:effectExtent l="0" t="0" r="9525" b="9525"/>
                <wp:docPr id="1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1275" cy="2381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01EDF797" w14:textId="62F50116" w:rsidR="0059228C" w:rsidRPr="0001767A" w:rsidRDefault="0059228C" w:rsidP="0059228C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10 – DESENROLAR DA PROVA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404BB66" id="_x0000_s1035" type="#_x0000_t202" style="width:503.25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" fillcolor="#bcd6ed" stroked="f">
                <v:textbox inset="0,0,0,0">
                  <w:txbxContent>
                    <w:p w14:paraId="01EDF797" w14:textId="62F50116" w:rsidR="0059228C" w:rsidRPr="0001767A" w:rsidRDefault="0059228C" w:rsidP="0059228C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10 – DESENROLAR DA PROVA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0035EF7" w14:textId="77777777" w:rsidR="0059228C" w:rsidRPr="0059228C" w:rsidRDefault="0059228C" w:rsidP="0059228C">
      <w:pPr>
        <w:widowControl/>
        <w:autoSpaceDE/>
        <w:autoSpaceDN/>
        <w:spacing w:before="60" w:after="60"/>
        <w:rPr>
          <w:rFonts w:ascii="Aptos" w:eastAsia="Times New Roman" w:hAnsi="Aptos" w:cs="Arial"/>
          <w:b/>
          <w:w w:val="90"/>
          <w:lang w:eastAsia="pt-PT"/>
        </w:rPr>
      </w:pPr>
      <w:r w:rsidRPr="0059228C">
        <w:rPr>
          <w:rFonts w:ascii="Aptos" w:eastAsia="Times New Roman" w:hAnsi="Aptos" w:cs="Arial"/>
          <w:b/>
          <w:w w:val="90"/>
          <w:lang w:eastAsia="pt-PT"/>
        </w:rPr>
        <w:t xml:space="preserve">10.1 – Provas Especiais de Classificação – </w:t>
      </w:r>
      <w:r w:rsidRPr="0059228C">
        <w:rPr>
          <w:rFonts w:ascii="Aptos" w:eastAsia="Times New Roman" w:hAnsi="Aptos" w:cs="Arial"/>
          <w:w w:val="90"/>
          <w:lang w:eastAsia="pt-PT"/>
        </w:rPr>
        <w:t>conforme o Art. 20 das PER.</w:t>
      </w:r>
    </w:p>
    <w:p w14:paraId="7C5F1E3E" w14:textId="77777777" w:rsidR="0059228C" w:rsidRPr="0059228C" w:rsidRDefault="0059228C" w:rsidP="0059228C">
      <w:pPr>
        <w:widowControl/>
        <w:autoSpaceDE/>
        <w:autoSpaceDN/>
        <w:spacing w:before="50" w:after="50"/>
        <w:rPr>
          <w:rFonts w:ascii="Aptos" w:eastAsia="Times New Roman" w:hAnsi="Aptos" w:cs="Arial"/>
          <w:i/>
          <w:snapToGrid w:val="0"/>
          <w:w w:val="90"/>
          <w:lang w:eastAsia="pt-PT"/>
        </w:rPr>
      </w:pPr>
      <w:r w:rsidRPr="0059228C">
        <w:rPr>
          <w:rFonts w:ascii="Aptos" w:eastAsia="Times New Roman" w:hAnsi="Aptos" w:cs="Arial"/>
          <w:b/>
          <w:snapToGrid w:val="0"/>
          <w:w w:val="90"/>
          <w:lang w:eastAsia="pt-PT"/>
        </w:rPr>
        <w:t>10.2 – Hora oficial durante toda a prova</w:t>
      </w:r>
      <w:r w:rsidRPr="0059228C">
        <w:rPr>
          <w:rFonts w:ascii="Aptos" w:eastAsia="Times New Roman" w:hAnsi="Aptos" w:cs="Arial"/>
          <w:snapToGrid w:val="0"/>
          <w:w w:val="90"/>
          <w:lang w:eastAsia="pt-PT"/>
        </w:rPr>
        <w:t xml:space="preserve"> - </w:t>
      </w:r>
      <w:r w:rsidRPr="0059228C">
        <w:rPr>
          <w:rFonts w:ascii="Aptos" w:eastAsia="Times New Roman" w:hAnsi="Aptos" w:cs="Arial"/>
          <w:i/>
          <w:snapToGrid w:val="0"/>
          <w:w w:val="90"/>
          <w:lang w:eastAsia="pt-PT"/>
        </w:rPr>
        <w:t>Hora GPS</w:t>
      </w:r>
    </w:p>
    <w:p w14:paraId="68181BAB" w14:textId="77777777" w:rsidR="0059228C" w:rsidRPr="0059228C" w:rsidRDefault="0059228C" w:rsidP="0059228C">
      <w:pPr>
        <w:widowControl/>
        <w:autoSpaceDE/>
        <w:autoSpaceDN/>
        <w:spacing w:before="50" w:after="50"/>
        <w:jc w:val="both"/>
        <w:rPr>
          <w:rFonts w:ascii="Aptos" w:eastAsia="Times New Roman" w:hAnsi="Aptos" w:cs="Arial"/>
          <w:snapToGrid w:val="0"/>
          <w:w w:val="90"/>
          <w:lang w:eastAsia="pt-PT"/>
        </w:rPr>
      </w:pPr>
      <w:r w:rsidRPr="0059228C">
        <w:rPr>
          <w:rFonts w:ascii="Aptos" w:eastAsia="Times New Roman" w:hAnsi="Aptos" w:cs="Arial"/>
          <w:b/>
          <w:snapToGrid w:val="0"/>
          <w:w w:val="90"/>
          <w:lang w:eastAsia="pt-PT"/>
        </w:rPr>
        <w:t xml:space="preserve">10.3 – Partida – </w:t>
      </w:r>
      <w:r w:rsidRPr="0059228C">
        <w:rPr>
          <w:rFonts w:ascii="Aptos" w:eastAsia="Times New Roman" w:hAnsi="Aptos" w:cs="Arial"/>
          <w:snapToGrid w:val="0"/>
          <w:w w:val="90"/>
          <w:lang w:eastAsia="pt-PT"/>
        </w:rPr>
        <w:t xml:space="preserve">as viaturas admitidas à partida da 1ª etapa têm de entrar no Parque de Partida, de acordo com o definido no Programa Horário. </w:t>
      </w:r>
      <w:r w:rsidRPr="0059228C">
        <w:rPr>
          <w:rFonts w:ascii="Aptos" w:eastAsia="Times New Roman" w:hAnsi="Aptos" w:cs="Arial"/>
          <w:w w:val="90"/>
          <w:lang w:eastAsia="pt-PT"/>
        </w:rPr>
        <w:t xml:space="preserve">Qualquer atraso será penalizado em </w:t>
      </w:r>
      <w:r w:rsidRPr="0059228C">
        <w:rPr>
          <w:rFonts w:ascii="Aptos" w:eastAsia="Times New Roman" w:hAnsi="Aptos" w:cs="Arial"/>
          <w:b/>
          <w:w w:val="90"/>
          <w:lang w:eastAsia="pt-PT"/>
        </w:rPr>
        <w:t>100 €.</w:t>
      </w:r>
    </w:p>
    <w:p w14:paraId="6DF23849" w14:textId="708356F1" w:rsidR="001246F9" w:rsidRPr="0059228C" w:rsidRDefault="0059228C" w:rsidP="0059228C">
      <w:pPr>
        <w:widowControl/>
        <w:autoSpaceDE/>
        <w:autoSpaceDN/>
        <w:spacing w:before="50" w:after="50"/>
        <w:jc w:val="both"/>
        <w:rPr>
          <w:rFonts w:ascii="Aptos" w:eastAsia="Times New Roman" w:hAnsi="Aptos" w:cs="Arial"/>
          <w:snapToGrid w:val="0"/>
          <w:w w:val="90"/>
          <w:lang w:eastAsia="pt-PT"/>
        </w:rPr>
      </w:pPr>
      <w:r w:rsidRPr="0059228C">
        <w:rPr>
          <w:rFonts w:ascii="Aptos" w:eastAsia="Times New Roman" w:hAnsi="Aptos" w:cs="Arial"/>
          <w:b/>
          <w:snapToGrid w:val="0"/>
          <w:w w:val="90"/>
          <w:lang w:eastAsia="pt-PT"/>
        </w:rPr>
        <w:t>10.4 –</w:t>
      </w:r>
      <w:r w:rsidRPr="0059228C">
        <w:rPr>
          <w:rFonts w:ascii="Aptos" w:eastAsia="Times New Roman" w:hAnsi="Aptos" w:cs="Arial"/>
          <w:snapToGrid w:val="0"/>
          <w:w w:val="90"/>
          <w:lang w:eastAsia="pt-PT"/>
        </w:rPr>
        <w:t xml:space="preserve"> </w:t>
      </w:r>
      <w:r w:rsidRPr="0059228C">
        <w:rPr>
          <w:rFonts w:ascii="Aptos" w:eastAsia="Times New Roman" w:hAnsi="Aptos" w:cs="Arial"/>
          <w:b/>
          <w:snapToGrid w:val="0"/>
          <w:w w:val="90"/>
          <w:lang w:eastAsia="pt-PT"/>
        </w:rPr>
        <w:t xml:space="preserve">Controles Horários (entrada por avanço) – </w:t>
      </w:r>
      <w:r w:rsidRPr="00057B42">
        <w:rPr>
          <w:rFonts w:ascii="Aptos" w:eastAsia="Times New Roman" w:hAnsi="Aptos" w:cs="Arial"/>
          <w:snapToGrid w:val="0"/>
          <w:w w:val="90"/>
          <w:lang w:eastAsia="pt-PT"/>
        </w:rPr>
        <w:t xml:space="preserve">nos Controles da Prova </w:t>
      </w:r>
      <w:r w:rsidR="00D05F8D">
        <w:rPr>
          <w:rFonts w:ascii="Aptos" w:eastAsia="Times New Roman" w:hAnsi="Aptos" w:cs="Arial"/>
          <w:snapToGrid w:val="0"/>
          <w:w w:val="90"/>
          <w:lang w:eastAsia="pt-PT"/>
        </w:rPr>
        <w:t>2</w:t>
      </w:r>
      <w:r w:rsidRPr="00057B42">
        <w:rPr>
          <w:rFonts w:ascii="Aptos" w:eastAsia="Times New Roman" w:hAnsi="Aptos" w:cs="Arial"/>
          <w:snapToGrid w:val="0"/>
          <w:w w:val="90"/>
          <w:lang w:eastAsia="pt-PT"/>
        </w:rPr>
        <w:t>,0</w:t>
      </w:r>
      <w:r w:rsidR="00D05F8D">
        <w:rPr>
          <w:rFonts w:ascii="Aptos" w:eastAsia="Times New Roman" w:hAnsi="Aptos" w:cs="Arial"/>
          <w:snapToGrid w:val="0"/>
          <w:w w:val="90"/>
          <w:lang w:eastAsia="pt-PT"/>
        </w:rPr>
        <w:t>8</w:t>
      </w:r>
      <w:r w:rsidRPr="00057B42">
        <w:rPr>
          <w:rFonts w:ascii="Aptos" w:eastAsia="Times New Roman" w:hAnsi="Aptos" w:cs="Arial"/>
          <w:snapToGrid w:val="0"/>
          <w:w w:val="90"/>
          <w:lang w:eastAsia="pt-PT"/>
        </w:rPr>
        <w:t xml:space="preserve">; </w:t>
      </w:r>
      <w:r w:rsidR="00D05F8D">
        <w:rPr>
          <w:rFonts w:ascii="Aptos" w:eastAsia="Times New Roman" w:hAnsi="Aptos" w:cs="Arial"/>
          <w:snapToGrid w:val="0"/>
          <w:w w:val="90"/>
          <w:lang w:eastAsia="pt-PT"/>
        </w:rPr>
        <w:t>2</w:t>
      </w:r>
      <w:r w:rsidRPr="00057B42">
        <w:rPr>
          <w:rFonts w:ascii="Aptos" w:eastAsia="Times New Roman" w:hAnsi="Aptos" w:cs="Arial"/>
          <w:snapToGrid w:val="0"/>
          <w:w w:val="90"/>
          <w:lang w:eastAsia="pt-PT"/>
        </w:rPr>
        <w:t>,0</w:t>
      </w:r>
      <w:r w:rsidR="00D05F8D">
        <w:rPr>
          <w:rFonts w:ascii="Aptos" w:eastAsia="Times New Roman" w:hAnsi="Aptos" w:cs="Arial"/>
          <w:snapToGrid w:val="0"/>
          <w:w w:val="90"/>
          <w:lang w:eastAsia="pt-PT"/>
        </w:rPr>
        <w:t>9</w:t>
      </w:r>
      <w:r w:rsidRPr="00057B42">
        <w:rPr>
          <w:rFonts w:ascii="Aptos" w:eastAsia="Times New Roman" w:hAnsi="Aptos" w:cs="Arial"/>
          <w:snapToGrid w:val="0"/>
          <w:w w:val="90"/>
          <w:lang w:eastAsia="pt-PT"/>
        </w:rPr>
        <w:t xml:space="preserve">; </w:t>
      </w:r>
      <w:r w:rsidR="00D05F8D">
        <w:rPr>
          <w:rFonts w:ascii="Aptos" w:eastAsia="Times New Roman" w:hAnsi="Aptos" w:cs="Arial"/>
          <w:snapToGrid w:val="0"/>
          <w:w w:val="90"/>
          <w:lang w:eastAsia="pt-PT"/>
        </w:rPr>
        <w:t>4</w:t>
      </w:r>
      <w:r w:rsidRPr="00057B42">
        <w:rPr>
          <w:rFonts w:ascii="Aptos" w:eastAsia="Times New Roman" w:hAnsi="Aptos" w:cs="Arial"/>
          <w:snapToGrid w:val="0"/>
          <w:w w:val="90"/>
          <w:lang w:eastAsia="pt-PT"/>
        </w:rPr>
        <w:t xml:space="preserve">,09 e </w:t>
      </w:r>
      <w:r w:rsidR="00D05F8D">
        <w:rPr>
          <w:rFonts w:ascii="Aptos" w:eastAsia="Times New Roman" w:hAnsi="Aptos" w:cs="Arial"/>
          <w:snapToGrid w:val="0"/>
          <w:w w:val="90"/>
          <w:lang w:eastAsia="pt-PT"/>
        </w:rPr>
        <w:t>4</w:t>
      </w:r>
      <w:r w:rsidRPr="00057B42">
        <w:rPr>
          <w:rFonts w:ascii="Aptos" w:eastAsia="Times New Roman" w:hAnsi="Aptos" w:cs="Arial"/>
          <w:snapToGrid w:val="0"/>
          <w:w w:val="90"/>
          <w:lang w:eastAsia="pt-PT"/>
        </w:rPr>
        <w:t>,10 as equipas podem controlar por avanço, sem incorrerem em qualquer penalização, conforme Art. 19.</w:t>
      </w:r>
      <w:r w:rsidR="00D05F8D">
        <w:rPr>
          <w:rFonts w:ascii="Aptos" w:eastAsia="Times New Roman" w:hAnsi="Aptos" w:cs="Arial"/>
          <w:snapToGrid w:val="0"/>
          <w:w w:val="90"/>
          <w:lang w:eastAsia="pt-PT"/>
        </w:rPr>
        <w:t>10</w:t>
      </w:r>
      <w:r w:rsidRPr="00057B42">
        <w:rPr>
          <w:rFonts w:ascii="Aptos" w:eastAsia="Times New Roman" w:hAnsi="Aptos" w:cs="Arial"/>
          <w:snapToGrid w:val="0"/>
          <w:w w:val="90"/>
          <w:lang w:eastAsia="pt-PT"/>
        </w:rPr>
        <w:t>.6 das PER.</w:t>
      </w:r>
    </w:p>
    <w:p w14:paraId="5E4DA560" w14:textId="77777777" w:rsidR="0059228C" w:rsidRPr="0059228C" w:rsidRDefault="0059228C" w:rsidP="0059228C">
      <w:pPr>
        <w:widowControl/>
        <w:autoSpaceDE/>
        <w:autoSpaceDN/>
        <w:spacing w:before="50" w:after="50"/>
        <w:jc w:val="both"/>
        <w:rPr>
          <w:rFonts w:ascii="Aptos" w:eastAsia="Times New Roman" w:hAnsi="Aptos" w:cs="Arial"/>
          <w:b/>
          <w:snapToGrid w:val="0"/>
          <w:w w:val="90"/>
          <w:lang w:eastAsia="pt-PT"/>
        </w:rPr>
      </w:pPr>
      <w:r w:rsidRPr="0059228C">
        <w:rPr>
          <w:rFonts w:ascii="Aptos" w:eastAsia="Times New Roman" w:hAnsi="Aptos" w:cs="Arial"/>
          <w:b/>
          <w:snapToGrid w:val="0"/>
          <w:w w:val="90"/>
          <w:lang w:eastAsia="pt-PT"/>
        </w:rPr>
        <w:t>10.5 – Ordem de Partida do Rali</w:t>
      </w:r>
    </w:p>
    <w:p w14:paraId="66806BF4" w14:textId="79AB5F92" w:rsidR="00341CAE" w:rsidRPr="001246F9" w:rsidRDefault="001246F9" w:rsidP="001246F9">
      <w:pPr>
        <w:widowControl/>
        <w:adjustRightInd w:val="0"/>
        <w:spacing w:before="50" w:after="50"/>
        <w:jc w:val="both"/>
        <w:rPr>
          <w:rFonts w:ascii="Aptos" w:eastAsia="Times New Roman" w:hAnsi="Aptos" w:cs="Arial"/>
          <w:w w:val="90"/>
          <w:lang w:eastAsia="pt-PT"/>
        </w:rPr>
      </w:pPr>
      <w:r w:rsidRPr="001246F9">
        <w:rPr>
          <w:rFonts w:ascii="Aptos" w:hAnsi="Aptos"/>
        </w:rPr>
        <w:lastRenderedPageBreak/>
        <w:t xml:space="preserve">1ª Etapa / 1ª Secção e 2ª Etapa / 1ª e 2ª Secções é pela ordem numérica crescente e partirão de </w:t>
      </w:r>
      <w:r w:rsidR="00D05F8D">
        <w:rPr>
          <w:rFonts w:ascii="Aptos" w:hAnsi="Aptos"/>
        </w:rPr>
        <w:t>1</w:t>
      </w:r>
      <w:r w:rsidRPr="001246F9">
        <w:rPr>
          <w:rFonts w:ascii="Aptos" w:hAnsi="Aptos"/>
        </w:rPr>
        <w:t xml:space="preserve"> em </w:t>
      </w:r>
      <w:r w:rsidR="00D05F8D">
        <w:rPr>
          <w:rFonts w:ascii="Aptos" w:hAnsi="Aptos"/>
        </w:rPr>
        <w:t>1</w:t>
      </w:r>
      <w:r w:rsidRPr="001246F9">
        <w:rPr>
          <w:rFonts w:ascii="Aptos" w:hAnsi="Aptos"/>
        </w:rPr>
        <w:t xml:space="preserve"> minuto</w:t>
      </w:r>
    </w:p>
    <w:p w14:paraId="1C4265C3" w14:textId="3203EBE2" w:rsidR="0059228C" w:rsidRPr="0059228C" w:rsidRDefault="0059228C" w:rsidP="0059228C">
      <w:pPr>
        <w:widowControl/>
        <w:autoSpaceDE/>
        <w:autoSpaceDN/>
        <w:spacing w:before="50" w:after="50"/>
        <w:rPr>
          <w:rFonts w:ascii="Aptos" w:eastAsia="Times New Roman" w:hAnsi="Aptos" w:cs="Arial"/>
          <w:w w:val="90"/>
          <w:lang w:eastAsia="pt-PT"/>
        </w:rPr>
      </w:pPr>
      <w:r w:rsidRPr="0059228C">
        <w:rPr>
          <w:rFonts w:ascii="Aptos" w:eastAsia="Times New Roman" w:hAnsi="Aptos" w:cs="Arial"/>
          <w:b/>
          <w:w w:val="90"/>
          <w:lang w:eastAsia="pt-PT"/>
        </w:rPr>
        <w:t>10.6 – Super especial ou Street Stage</w:t>
      </w:r>
      <w:r w:rsidR="00341CAE" w:rsidRPr="0059228C">
        <w:rPr>
          <w:rFonts w:ascii="Aptos" w:eastAsia="Times New Roman" w:hAnsi="Aptos" w:cs="Arial"/>
          <w:b/>
          <w:w w:val="90"/>
          <w:lang w:eastAsia="pt-PT"/>
        </w:rPr>
        <w:t xml:space="preserve"> </w:t>
      </w:r>
      <w:r w:rsidR="00341CAE">
        <w:rPr>
          <w:rFonts w:ascii="Aptos" w:eastAsia="Times New Roman" w:hAnsi="Aptos" w:cs="Arial"/>
          <w:b/>
          <w:w w:val="90"/>
          <w:lang w:eastAsia="pt-PT"/>
        </w:rPr>
        <w:t xml:space="preserve">- </w:t>
      </w:r>
      <w:r w:rsidR="00341CAE" w:rsidRPr="0059228C">
        <w:rPr>
          <w:rFonts w:ascii="Aptos" w:eastAsia="Times New Roman" w:hAnsi="Aptos" w:cs="Arial"/>
          <w:b/>
          <w:w w:val="90"/>
          <w:lang w:eastAsia="pt-PT"/>
        </w:rPr>
        <w:t>Ordem de partida</w:t>
      </w:r>
      <w:r w:rsidR="00FB5211">
        <w:rPr>
          <w:rFonts w:ascii="Aptos" w:eastAsia="Times New Roman" w:hAnsi="Aptos" w:cs="Arial"/>
          <w:b/>
          <w:w w:val="90"/>
          <w:lang w:eastAsia="pt-PT"/>
        </w:rPr>
        <w:t xml:space="preserve"> -</w:t>
      </w:r>
      <w:r w:rsidR="00341CAE" w:rsidRPr="0059228C">
        <w:rPr>
          <w:rFonts w:ascii="Aptos" w:eastAsia="Times New Roman" w:hAnsi="Aptos" w:cs="Arial"/>
          <w:b/>
          <w:w w:val="90"/>
          <w:lang w:eastAsia="pt-PT"/>
        </w:rPr>
        <w:t xml:space="preserve"> </w:t>
      </w:r>
      <w:r w:rsidR="00341CAE" w:rsidRPr="0059228C">
        <w:rPr>
          <w:rFonts w:ascii="Aptos" w:eastAsia="Times New Roman" w:hAnsi="Aptos" w:cs="Arial"/>
          <w:w w:val="90"/>
          <w:lang w:eastAsia="pt-PT"/>
        </w:rPr>
        <w:t>Será disputada de acordo com o descrito no Art. 21 das PER</w:t>
      </w:r>
    </w:p>
    <w:p w14:paraId="29324A99" w14:textId="3E7E6657" w:rsidR="0059228C" w:rsidRDefault="0059228C" w:rsidP="0059228C">
      <w:pPr>
        <w:widowControl/>
        <w:adjustRightInd w:val="0"/>
        <w:spacing w:before="50" w:after="120"/>
        <w:jc w:val="both"/>
        <w:rPr>
          <w:rFonts w:ascii="Aptos" w:eastAsia="Times New Roman" w:hAnsi="Aptos" w:cs="Arial"/>
          <w:w w:val="90"/>
          <w:lang w:eastAsia="pt-PT"/>
        </w:rPr>
      </w:pPr>
      <w:r w:rsidRPr="0059228C">
        <w:rPr>
          <w:rFonts w:ascii="Aptos" w:eastAsia="Times New Roman" w:hAnsi="Aptos" w:cs="Arial"/>
          <w:b/>
          <w:bCs/>
          <w:w w:val="90"/>
          <w:lang w:eastAsia="pt-PT"/>
        </w:rPr>
        <w:t>10.7</w:t>
      </w:r>
      <w:r w:rsidRPr="0059228C">
        <w:rPr>
          <w:rFonts w:ascii="Aptos" w:eastAsia="Times New Roman" w:hAnsi="Aptos" w:cs="Arial"/>
          <w:w w:val="90"/>
          <w:lang w:eastAsia="pt-PT"/>
        </w:rPr>
        <w:t xml:space="preserve"> – </w:t>
      </w:r>
      <w:r w:rsidRPr="004B2301">
        <w:rPr>
          <w:rFonts w:ascii="Aptos" w:eastAsia="Times New Roman" w:hAnsi="Aptos" w:cs="Arial"/>
          <w:b/>
          <w:bCs/>
          <w:w w:val="90"/>
          <w:lang w:eastAsia="pt-PT"/>
        </w:rPr>
        <w:t>Penalidades</w:t>
      </w:r>
      <w:r w:rsidRPr="0059228C">
        <w:rPr>
          <w:rFonts w:ascii="Aptos" w:eastAsia="Times New Roman" w:hAnsi="Aptos" w:cs="Arial"/>
          <w:w w:val="90"/>
          <w:lang w:eastAsia="pt-PT"/>
        </w:rPr>
        <w:t xml:space="preserve"> – conforme artº 21.3 das PER </w:t>
      </w:r>
    </w:p>
    <w:p w14:paraId="697B667F" w14:textId="6A1D4A07" w:rsidR="00FB5211" w:rsidRPr="0059228C" w:rsidRDefault="00FB5211" w:rsidP="0059228C">
      <w:pPr>
        <w:widowControl/>
        <w:adjustRightInd w:val="0"/>
        <w:spacing w:before="50" w:after="120"/>
        <w:jc w:val="both"/>
        <w:rPr>
          <w:rFonts w:ascii="Aptos" w:eastAsia="Times New Roman" w:hAnsi="Aptos" w:cs="Arial"/>
          <w:w w:val="90"/>
          <w:lang w:eastAsia="pt-PT"/>
        </w:rPr>
      </w:pPr>
      <w:r>
        <w:rPr>
          <w:noProof/>
        </w:rPr>
        <mc:AlternateContent>
          <mc:Choice Requires="wps">
            <w:drawing>
              <wp:inline distT="0" distB="0" distL="0" distR="0" wp14:anchorId="00ADDB7E" wp14:editId="28CA284C">
                <wp:extent cx="6391275" cy="238125"/>
                <wp:effectExtent l="0" t="0" r="9525" b="9525"/>
                <wp:docPr id="16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1275" cy="2381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74D408ED" w14:textId="20CA1C64" w:rsidR="00FB5211" w:rsidRPr="0001767A" w:rsidRDefault="00FB5211" w:rsidP="00FB5211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11 – RECONHECIMENTOS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ADDB7E" id="_x0000_s1036" type="#_x0000_t202" style="width:503.25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" fillcolor="#bcd6ed" stroked="f">
                <v:textbox inset="0,0,0,0">
                  <w:txbxContent>
                    <w:p w14:paraId="74D408ED" w14:textId="20CA1C64" w:rsidR="00FB5211" w:rsidRPr="0001767A" w:rsidRDefault="00FB5211" w:rsidP="00FB5211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11 – RECONHECIMENTOS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A2817C8" w14:textId="470B7C5D" w:rsidR="00FB5211" w:rsidRDefault="00224E47" w:rsidP="00FB5211">
      <w:pPr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 w:rsidRPr="00224E47">
        <w:rPr>
          <w:rFonts w:ascii="Aptos" w:hAnsi="Aptos"/>
          <w:b/>
          <w:bCs/>
        </w:rPr>
        <w:t>11.1</w:t>
      </w:r>
      <w:r w:rsidR="00FB5211" w:rsidRPr="00224E47">
        <w:rPr>
          <w:rFonts w:ascii="Aptos" w:hAnsi="Aptos"/>
        </w:rPr>
        <w:t xml:space="preserve"> - </w:t>
      </w:r>
      <w:r w:rsidR="00FB5211" w:rsidRPr="00224E47">
        <w:rPr>
          <w:rFonts w:ascii="Aptos" w:eastAsia="Times New Roman" w:hAnsi="Aptos" w:cs="Arial"/>
          <w:lang w:eastAsia="pt-PT"/>
        </w:rPr>
        <w:t xml:space="preserve">A velocidade máxima permitida durante os reconhecimentos é de </w:t>
      </w:r>
      <w:r w:rsidR="00D05F8D">
        <w:rPr>
          <w:rFonts w:ascii="Aptos" w:eastAsia="Times New Roman" w:hAnsi="Aptos" w:cs="Arial"/>
          <w:lang w:eastAsia="pt-PT"/>
        </w:rPr>
        <w:t>8</w:t>
      </w:r>
      <w:r w:rsidR="00FB5211" w:rsidRPr="00224E47">
        <w:rPr>
          <w:rFonts w:ascii="Aptos" w:eastAsia="Times New Roman" w:hAnsi="Aptos" w:cs="Arial"/>
          <w:lang w:eastAsia="pt-PT"/>
        </w:rPr>
        <w:t>0 Km/h nas Provas Especiais de Classificação - (não invalida o respeito pelo código da estrada de acordo com o Art.º 16.7.1 das PER).</w:t>
      </w:r>
    </w:p>
    <w:p w14:paraId="5AD7EA59" w14:textId="77777777" w:rsidR="00224E47" w:rsidRDefault="00224E47" w:rsidP="00FB5211">
      <w:pPr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</w:p>
    <w:p w14:paraId="28D44A16" w14:textId="6FBB8D86" w:rsidR="00224E47" w:rsidRDefault="00224E47" w:rsidP="00FB5211">
      <w:pPr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>
        <w:rPr>
          <w:noProof/>
        </w:rPr>
        <mc:AlternateContent>
          <mc:Choice Requires="wps">
            <w:drawing>
              <wp:inline distT="0" distB="0" distL="0" distR="0" wp14:anchorId="09313289" wp14:editId="3F6C7821">
                <wp:extent cx="6391275" cy="238125"/>
                <wp:effectExtent l="0" t="0" r="9525" b="9525"/>
                <wp:docPr id="17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1275" cy="2381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131537F2" w14:textId="18250833" w:rsidR="00224E47" w:rsidRPr="0001767A" w:rsidRDefault="00224E47" w:rsidP="00224E47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</w:pP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Art.º</w:t>
                            </w:r>
                            <w:r w:rsidRPr="0001767A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z w:val="20"/>
                              </w:rPr>
                              <w:t>12 – PRÉMIOS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9313289" id="_x0000_s1037" type="#_x0000_t202" style="width:503.25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" fillcolor="#bcd6ed" stroked="f">
                <v:textbox inset="0,0,0,0">
                  <w:txbxContent>
                    <w:p w14:paraId="131537F2" w14:textId="18250833" w:rsidR="00224E47" w:rsidRPr="0001767A" w:rsidRDefault="00224E47" w:rsidP="00224E47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</w:pPr>
                      <w:r w:rsidRPr="0001767A"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Art.º</w:t>
                      </w:r>
                      <w:r w:rsidRPr="0001767A">
                        <w:rPr>
                          <w:rFonts w:ascii="Aptos" w:hAnsi="Aptos"/>
                          <w:b/>
                          <w:color w:val="000000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z w:val="20"/>
                        </w:rPr>
                        <w:t>12 – PRÉMIOS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53FB4F7" w14:textId="24C1B0FC" w:rsidR="00224E47" w:rsidRPr="00224E47" w:rsidRDefault="00224E47" w:rsidP="00224E47">
      <w:pPr>
        <w:widowControl/>
        <w:autoSpaceDE/>
        <w:autoSpaceDN/>
        <w:spacing w:before="120" w:after="60"/>
        <w:jc w:val="both"/>
        <w:rPr>
          <w:rFonts w:ascii="Aptos" w:eastAsia="Times New Roman" w:hAnsi="Aptos" w:cs="Arial"/>
          <w:snapToGrid w:val="0"/>
          <w:lang w:eastAsia="pt-PT"/>
        </w:rPr>
      </w:pPr>
      <w:r w:rsidRPr="00224E47">
        <w:rPr>
          <w:rFonts w:ascii="Aptos" w:eastAsia="Times New Roman" w:hAnsi="Aptos" w:cs="Arial"/>
          <w:b/>
          <w:snapToGrid w:val="0"/>
          <w:lang w:eastAsia="pt-PT"/>
        </w:rPr>
        <w:t>12.1</w:t>
      </w:r>
      <w:r w:rsidRPr="00224E47">
        <w:rPr>
          <w:rFonts w:ascii="Aptos" w:eastAsia="Times New Roman" w:hAnsi="Aptos" w:cs="Arial"/>
          <w:snapToGrid w:val="0"/>
          <w:lang w:eastAsia="pt-PT"/>
        </w:rPr>
        <w:t xml:space="preserve"> </w:t>
      </w:r>
      <w:r w:rsidRPr="00224E47">
        <w:rPr>
          <w:rFonts w:ascii="Aptos" w:eastAsia="Times New Roman" w:hAnsi="Aptos" w:cs="Arial"/>
          <w:b/>
          <w:snapToGrid w:val="0"/>
          <w:lang w:eastAsia="pt-PT"/>
        </w:rPr>
        <w:t>–</w:t>
      </w:r>
      <w:r w:rsidRPr="00224E47">
        <w:rPr>
          <w:rFonts w:ascii="Aptos" w:eastAsia="Times New Roman" w:hAnsi="Aptos" w:cs="Arial"/>
          <w:snapToGrid w:val="0"/>
          <w:lang w:eastAsia="pt-PT"/>
        </w:rPr>
        <w:t xml:space="preserve"> A distribuição de prémios será, de acordo com previsto no Programa horário e conforme os Art. 16 das PGAK e Art. 31 das PER.</w:t>
      </w:r>
    </w:p>
    <w:p w14:paraId="480E1D87" w14:textId="0F33A4C0" w:rsidR="00224E47" w:rsidRPr="00224E47" w:rsidRDefault="00224E47" w:rsidP="00224E47">
      <w:pPr>
        <w:widowControl/>
        <w:autoSpaceDE/>
        <w:autoSpaceDN/>
        <w:spacing w:before="120" w:after="60"/>
        <w:jc w:val="both"/>
        <w:rPr>
          <w:rFonts w:ascii="Aptos" w:eastAsia="Times New Roman" w:hAnsi="Aptos" w:cs="Arial"/>
          <w:b/>
          <w:bCs/>
          <w:snapToGrid w:val="0"/>
          <w:lang w:eastAsia="pt-PT"/>
        </w:rPr>
      </w:pPr>
      <w:r w:rsidRPr="00224E47">
        <w:rPr>
          <w:rFonts w:ascii="Aptos" w:eastAsia="Times New Roman" w:hAnsi="Aptos" w:cs="Arial"/>
          <w:b/>
          <w:bCs/>
          <w:snapToGrid w:val="0"/>
          <w:lang w:eastAsia="pt-PT"/>
        </w:rPr>
        <w:t>12.2 – Classificação Geral do Rali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529"/>
        <w:gridCol w:w="1311"/>
        <w:gridCol w:w="565"/>
        <w:gridCol w:w="1276"/>
        <w:gridCol w:w="567"/>
        <w:gridCol w:w="1134"/>
      </w:tblGrid>
      <w:tr w:rsidR="00224E47" w:rsidRPr="00224E47" w14:paraId="0A54B0CF" w14:textId="77777777" w:rsidTr="00781029">
        <w:tc>
          <w:tcPr>
            <w:tcW w:w="529" w:type="dxa"/>
            <w:shd w:val="clear" w:color="auto" w:fill="D9D9D9"/>
          </w:tcPr>
          <w:p w14:paraId="608FADEA" w14:textId="77777777" w:rsidR="00224E47" w:rsidRPr="00224E47" w:rsidRDefault="00224E47" w:rsidP="00224E47">
            <w:pPr>
              <w:widowControl/>
              <w:autoSpaceDE/>
              <w:autoSpaceDN/>
              <w:spacing w:before="120" w:after="60"/>
              <w:jc w:val="both"/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  <w:t>1º</w:t>
            </w:r>
          </w:p>
        </w:tc>
        <w:tc>
          <w:tcPr>
            <w:tcW w:w="1311" w:type="dxa"/>
          </w:tcPr>
          <w:p w14:paraId="030FDD1A" w14:textId="77777777" w:rsidR="00224E47" w:rsidRPr="00224E47" w:rsidRDefault="00224E47" w:rsidP="00224E47">
            <w:pPr>
              <w:widowControl/>
              <w:autoSpaceDE/>
              <w:autoSpaceDN/>
              <w:spacing w:before="120" w:after="60"/>
              <w:jc w:val="both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  <w:tc>
          <w:tcPr>
            <w:tcW w:w="565" w:type="dxa"/>
          </w:tcPr>
          <w:p w14:paraId="12A1E1ED" w14:textId="77777777" w:rsidR="00224E47" w:rsidRPr="00224E47" w:rsidRDefault="00224E47" w:rsidP="00224E47">
            <w:pPr>
              <w:widowControl/>
              <w:autoSpaceDE/>
              <w:autoSpaceDN/>
              <w:spacing w:before="120" w:after="60"/>
              <w:jc w:val="both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  <w:t>2º</w:t>
            </w:r>
          </w:p>
        </w:tc>
        <w:tc>
          <w:tcPr>
            <w:tcW w:w="1276" w:type="dxa"/>
          </w:tcPr>
          <w:p w14:paraId="6764EC68" w14:textId="77777777" w:rsidR="00224E47" w:rsidRPr="00224E47" w:rsidRDefault="00224E47" w:rsidP="00224E47">
            <w:pPr>
              <w:widowControl/>
              <w:autoSpaceDE/>
              <w:autoSpaceDN/>
              <w:spacing w:before="120" w:after="60"/>
              <w:jc w:val="both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  <w:tc>
          <w:tcPr>
            <w:tcW w:w="567" w:type="dxa"/>
          </w:tcPr>
          <w:p w14:paraId="25CE422D" w14:textId="77777777" w:rsidR="00224E47" w:rsidRPr="00224E47" w:rsidRDefault="00224E47" w:rsidP="00224E47">
            <w:pPr>
              <w:widowControl/>
              <w:autoSpaceDE/>
              <w:autoSpaceDN/>
              <w:spacing w:before="120" w:after="60"/>
              <w:jc w:val="both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  <w:t>3º</w:t>
            </w:r>
          </w:p>
        </w:tc>
        <w:tc>
          <w:tcPr>
            <w:tcW w:w="1134" w:type="dxa"/>
          </w:tcPr>
          <w:p w14:paraId="74CD7D81" w14:textId="77777777" w:rsidR="00224E47" w:rsidRPr="00224E47" w:rsidRDefault="00224E47" w:rsidP="00224E47">
            <w:pPr>
              <w:widowControl/>
              <w:autoSpaceDE/>
              <w:autoSpaceDN/>
              <w:spacing w:before="120" w:after="60"/>
              <w:jc w:val="both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</w:tr>
    </w:tbl>
    <w:p w14:paraId="6E0F9AE3" w14:textId="0D600645" w:rsidR="00224E47" w:rsidRPr="00224E47" w:rsidRDefault="00224E47" w:rsidP="00224E47">
      <w:pPr>
        <w:widowControl/>
        <w:autoSpaceDE/>
        <w:autoSpaceDN/>
        <w:spacing w:before="60" w:after="120"/>
        <w:jc w:val="both"/>
        <w:rPr>
          <w:rFonts w:ascii="Aptos" w:eastAsia="Times New Roman" w:hAnsi="Aptos" w:cs="Arial"/>
          <w:b/>
          <w:snapToGrid w:val="0"/>
          <w:lang w:eastAsia="pt-PT"/>
        </w:rPr>
      </w:pPr>
      <w:bookmarkStart w:id="9" w:name="_Hlk175157209"/>
      <w:r w:rsidRPr="00224E47">
        <w:rPr>
          <w:rFonts w:ascii="Aptos" w:eastAsia="Times New Roman" w:hAnsi="Aptos" w:cs="Arial"/>
          <w:b/>
          <w:snapToGrid w:val="0"/>
          <w:lang w:eastAsia="pt-PT"/>
        </w:rPr>
        <w:t>12.3 – Classificação Campeonato Centro de Ralis - Absoluto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529"/>
        <w:gridCol w:w="1311"/>
        <w:gridCol w:w="565"/>
        <w:gridCol w:w="1276"/>
        <w:gridCol w:w="567"/>
        <w:gridCol w:w="1134"/>
      </w:tblGrid>
      <w:tr w:rsidR="00224E47" w:rsidRPr="00224E47" w14:paraId="4D950C73" w14:textId="77777777" w:rsidTr="00781029">
        <w:tc>
          <w:tcPr>
            <w:tcW w:w="529" w:type="dxa"/>
            <w:shd w:val="clear" w:color="auto" w:fill="D9D9D9"/>
          </w:tcPr>
          <w:p w14:paraId="67B5DE50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bookmarkStart w:id="10" w:name="_Hlk146142324"/>
            <w:r w:rsidRPr="00224E4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1º</w:t>
            </w:r>
          </w:p>
        </w:tc>
        <w:tc>
          <w:tcPr>
            <w:tcW w:w="1311" w:type="dxa"/>
          </w:tcPr>
          <w:p w14:paraId="471E99F9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  <w:tc>
          <w:tcPr>
            <w:tcW w:w="565" w:type="dxa"/>
          </w:tcPr>
          <w:p w14:paraId="7C05C968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  <w:t>2º</w:t>
            </w:r>
          </w:p>
        </w:tc>
        <w:tc>
          <w:tcPr>
            <w:tcW w:w="1276" w:type="dxa"/>
          </w:tcPr>
          <w:p w14:paraId="050CA6D3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  <w:tc>
          <w:tcPr>
            <w:tcW w:w="567" w:type="dxa"/>
          </w:tcPr>
          <w:p w14:paraId="5168B2DC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  <w:t>3º</w:t>
            </w:r>
          </w:p>
        </w:tc>
        <w:tc>
          <w:tcPr>
            <w:tcW w:w="1134" w:type="dxa"/>
          </w:tcPr>
          <w:p w14:paraId="38A28354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</w:tr>
    </w:tbl>
    <w:bookmarkEnd w:id="9"/>
    <w:bookmarkEnd w:id="10"/>
    <w:p w14:paraId="6A0B76EF" w14:textId="1242A235" w:rsidR="00224E47" w:rsidRPr="00224E47" w:rsidRDefault="00224E47" w:rsidP="00224E47">
      <w:pPr>
        <w:widowControl/>
        <w:autoSpaceDE/>
        <w:autoSpaceDN/>
        <w:spacing w:before="60" w:after="120"/>
        <w:jc w:val="both"/>
        <w:rPr>
          <w:rFonts w:ascii="Aptos" w:eastAsia="Times New Roman" w:hAnsi="Aptos" w:cs="Arial"/>
          <w:b/>
          <w:snapToGrid w:val="0"/>
          <w:lang w:eastAsia="pt-PT"/>
        </w:rPr>
      </w:pPr>
      <w:r w:rsidRPr="00224E47">
        <w:rPr>
          <w:rFonts w:ascii="Aptos" w:eastAsia="Times New Roman" w:hAnsi="Aptos" w:cs="Arial"/>
          <w:b/>
          <w:snapToGrid w:val="0"/>
          <w:lang w:eastAsia="pt-PT"/>
        </w:rPr>
        <w:t xml:space="preserve">12.4 – Classificação Vencedor </w:t>
      </w:r>
      <w:r w:rsidR="001246F9">
        <w:rPr>
          <w:rFonts w:ascii="Aptos" w:eastAsia="Times New Roman" w:hAnsi="Aptos" w:cs="Arial"/>
          <w:b/>
          <w:snapToGrid w:val="0"/>
          <w:lang w:eastAsia="pt-PT"/>
        </w:rPr>
        <w:t xml:space="preserve">Campeonato </w:t>
      </w:r>
      <w:r w:rsidRPr="00224E47">
        <w:rPr>
          <w:rFonts w:ascii="Aptos" w:eastAsia="Times New Roman" w:hAnsi="Aptos" w:cs="Arial"/>
          <w:b/>
          <w:snapToGrid w:val="0"/>
          <w:lang w:eastAsia="pt-PT"/>
        </w:rPr>
        <w:t>Centro de Ralis – Categorias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529"/>
        <w:gridCol w:w="1311"/>
      </w:tblGrid>
      <w:tr w:rsidR="00224E47" w:rsidRPr="00224E47" w14:paraId="508E2215" w14:textId="77777777" w:rsidTr="00781029">
        <w:tc>
          <w:tcPr>
            <w:tcW w:w="529" w:type="dxa"/>
            <w:shd w:val="clear" w:color="auto" w:fill="D9D9D9"/>
          </w:tcPr>
          <w:p w14:paraId="54DEA2E3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1º</w:t>
            </w:r>
          </w:p>
        </w:tc>
        <w:tc>
          <w:tcPr>
            <w:tcW w:w="1311" w:type="dxa"/>
          </w:tcPr>
          <w:p w14:paraId="7C1BC62A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</w:tr>
    </w:tbl>
    <w:p w14:paraId="77BE5DF6" w14:textId="36D5B2B6" w:rsidR="00224E47" w:rsidRPr="00224E47" w:rsidRDefault="00224E47" w:rsidP="00224E47">
      <w:pPr>
        <w:widowControl/>
        <w:autoSpaceDE/>
        <w:autoSpaceDN/>
        <w:spacing w:before="60" w:after="120"/>
        <w:jc w:val="both"/>
        <w:rPr>
          <w:rFonts w:ascii="Aptos" w:eastAsia="Times New Roman" w:hAnsi="Aptos" w:cs="Arial"/>
          <w:b/>
          <w:snapToGrid w:val="0"/>
          <w:lang w:eastAsia="pt-PT"/>
        </w:rPr>
      </w:pPr>
      <w:r w:rsidRPr="00224E47">
        <w:rPr>
          <w:rFonts w:ascii="Aptos" w:eastAsia="Times New Roman" w:hAnsi="Aptos" w:cs="Arial"/>
          <w:b/>
          <w:snapToGrid w:val="0"/>
          <w:lang w:eastAsia="pt-PT"/>
        </w:rPr>
        <w:t>12.5 – Classificação Campeonato Centro de Ralis 2 rm- Absoluto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529"/>
        <w:gridCol w:w="1311"/>
        <w:gridCol w:w="565"/>
        <w:gridCol w:w="1276"/>
        <w:gridCol w:w="567"/>
        <w:gridCol w:w="1134"/>
      </w:tblGrid>
      <w:tr w:rsidR="00224E47" w:rsidRPr="00224E47" w14:paraId="06A29974" w14:textId="77777777" w:rsidTr="00781029">
        <w:tc>
          <w:tcPr>
            <w:tcW w:w="529" w:type="dxa"/>
            <w:shd w:val="clear" w:color="auto" w:fill="D9D9D9"/>
          </w:tcPr>
          <w:p w14:paraId="5D279A81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1º</w:t>
            </w:r>
          </w:p>
        </w:tc>
        <w:tc>
          <w:tcPr>
            <w:tcW w:w="1311" w:type="dxa"/>
          </w:tcPr>
          <w:p w14:paraId="535F35AE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  <w:tc>
          <w:tcPr>
            <w:tcW w:w="565" w:type="dxa"/>
          </w:tcPr>
          <w:p w14:paraId="069B46DB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  <w:t>2º</w:t>
            </w:r>
          </w:p>
        </w:tc>
        <w:tc>
          <w:tcPr>
            <w:tcW w:w="1276" w:type="dxa"/>
          </w:tcPr>
          <w:p w14:paraId="0DF9EF97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  <w:tc>
          <w:tcPr>
            <w:tcW w:w="567" w:type="dxa"/>
          </w:tcPr>
          <w:p w14:paraId="486937E4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bCs/>
                <w:snapToGrid w:val="0"/>
                <w:lang w:eastAsia="pt-PT"/>
              </w:rPr>
              <w:t>3º</w:t>
            </w:r>
          </w:p>
        </w:tc>
        <w:tc>
          <w:tcPr>
            <w:tcW w:w="1134" w:type="dxa"/>
          </w:tcPr>
          <w:p w14:paraId="0791FCF9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</w:tr>
    </w:tbl>
    <w:p w14:paraId="26E5A513" w14:textId="7B1956C0" w:rsidR="00224E47" w:rsidRPr="00224E47" w:rsidRDefault="00224E47" w:rsidP="00224E47">
      <w:pPr>
        <w:widowControl/>
        <w:autoSpaceDE/>
        <w:autoSpaceDN/>
        <w:spacing w:before="120" w:after="120"/>
        <w:jc w:val="both"/>
        <w:rPr>
          <w:rFonts w:ascii="Aptos" w:eastAsia="Times New Roman" w:hAnsi="Aptos" w:cs="Arial"/>
          <w:b/>
          <w:snapToGrid w:val="0"/>
          <w:lang w:eastAsia="pt-PT"/>
        </w:rPr>
      </w:pPr>
      <w:r w:rsidRPr="00224E47">
        <w:rPr>
          <w:rFonts w:ascii="Aptos" w:eastAsia="Times New Roman" w:hAnsi="Aptos" w:cs="Arial"/>
          <w:b/>
          <w:snapToGrid w:val="0"/>
          <w:lang w:eastAsia="pt-PT"/>
        </w:rPr>
        <w:t xml:space="preserve">12.6 – </w:t>
      </w:r>
      <w:r w:rsidR="00ED449E" w:rsidRPr="00224E47">
        <w:rPr>
          <w:rFonts w:ascii="Aptos" w:eastAsia="Times New Roman" w:hAnsi="Aptos" w:cs="Arial"/>
          <w:b/>
          <w:snapToGrid w:val="0"/>
          <w:lang w:eastAsia="pt-PT"/>
        </w:rPr>
        <w:t xml:space="preserve">Classificação Vencedor </w:t>
      </w:r>
      <w:r w:rsidR="00ED449E">
        <w:rPr>
          <w:rFonts w:ascii="Aptos" w:eastAsia="Times New Roman" w:hAnsi="Aptos" w:cs="Arial"/>
          <w:b/>
          <w:snapToGrid w:val="0"/>
          <w:lang w:eastAsia="pt-PT"/>
        </w:rPr>
        <w:t xml:space="preserve">Campeonato </w:t>
      </w:r>
      <w:r w:rsidR="00ED449E" w:rsidRPr="00224E47">
        <w:rPr>
          <w:rFonts w:ascii="Aptos" w:eastAsia="Times New Roman" w:hAnsi="Aptos" w:cs="Arial"/>
          <w:b/>
          <w:snapToGrid w:val="0"/>
          <w:lang w:eastAsia="pt-PT"/>
        </w:rPr>
        <w:t>Centro de Ralis</w:t>
      </w:r>
      <w:r w:rsidR="00ED449E">
        <w:rPr>
          <w:rFonts w:ascii="Aptos" w:eastAsia="Times New Roman" w:hAnsi="Aptos" w:cs="Arial"/>
          <w:b/>
          <w:snapToGrid w:val="0"/>
          <w:lang w:eastAsia="pt-PT"/>
        </w:rPr>
        <w:t xml:space="preserve"> 2 rm</w:t>
      </w:r>
      <w:r w:rsidR="00ED449E" w:rsidRPr="00224E47">
        <w:rPr>
          <w:rFonts w:ascii="Aptos" w:eastAsia="Times New Roman" w:hAnsi="Aptos" w:cs="Arial"/>
          <w:b/>
          <w:snapToGrid w:val="0"/>
          <w:lang w:eastAsia="pt-PT"/>
        </w:rPr>
        <w:t xml:space="preserve"> – Categorias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529"/>
        <w:gridCol w:w="1311"/>
      </w:tblGrid>
      <w:tr w:rsidR="001246F9" w:rsidRPr="00224E47" w14:paraId="5B7E9276" w14:textId="77777777" w:rsidTr="00781029">
        <w:tc>
          <w:tcPr>
            <w:tcW w:w="529" w:type="dxa"/>
            <w:shd w:val="clear" w:color="auto" w:fill="D9D9D9"/>
          </w:tcPr>
          <w:p w14:paraId="52FA8AA4" w14:textId="69642CA9" w:rsidR="001246F9" w:rsidRPr="00224E47" w:rsidRDefault="001246F9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>
              <w:rPr>
                <w:rFonts w:ascii="Aptos" w:eastAsia="Times New Roman" w:hAnsi="Aptos" w:cs="Arial"/>
                <w:b/>
                <w:snapToGrid w:val="0"/>
                <w:lang w:eastAsia="pt-PT"/>
              </w:rPr>
              <w:t>1º</w:t>
            </w:r>
          </w:p>
        </w:tc>
        <w:tc>
          <w:tcPr>
            <w:tcW w:w="1311" w:type="dxa"/>
          </w:tcPr>
          <w:p w14:paraId="70A58D04" w14:textId="77777777" w:rsidR="001246F9" w:rsidRPr="00224E47" w:rsidRDefault="001246F9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</w:tr>
    </w:tbl>
    <w:p w14:paraId="26845A20" w14:textId="1667EACD" w:rsidR="00224E47" w:rsidRPr="00224E47" w:rsidRDefault="00224E47" w:rsidP="00224E47">
      <w:pPr>
        <w:widowControl/>
        <w:autoSpaceDE/>
        <w:autoSpaceDN/>
        <w:spacing w:before="120" w:after="120"/>
        <w:jc w:val="both"/>
        <w:rPr>
          <w:rFonts w:ascii="Aptos" w:eastAsia="Times New Roman" w:hAnsi="Aptos" w:cs="Arial"/>
          <w:snapToGrid w:val="0"/>
          <w:lang w:eastAsia="pt-PT"/>
        </w:rPr>
      </w:pPr>
      <w:r w:rsidRPr="00224E47">
        <w:rPr>
          <w:rFonts w:ascii="Aptos" w:eastAsia="Times New Roman" w:hAnsi="Aptos" w:cs="Arial"/>
          <w:b/>
          <w:snapToGrid w:val="0"/>
          <w:lang w:eastAsia="pt-PT"/>
        </w:rPr>
        <w:t>12.</w:t>
      </w:r>
      <w:r w:rsidR="00ED449E">
        <w:rPr>
          <w:rFonts w:ascii="Aptos" w:eastAsia="Times New Roman" w:hAnsi="Aptos" w:cs="Arial"/>
          <w:b/>
          <w:snapToGrid w:val="0"/>
          <w:lang w:eastAsia="pt-PT"/>
        </w:rPr>
        <w:t>7</w:t>
      </w:r>
      <w:r w:rsidRPr="00224E47">
        <w:rPr>
          <w:rFonts w:ascii="Aptos" w:eastAsia="Times New Roman" w:hAnsi="Aptos" w:cs="Arial"/>
          <w:b/>
          <w:snapToGrid w:val="0"/>
          <w:lang w:eastAsia="pt-PT"/>
        </w:rPr>
        <w:t xml:space="preserve"> – Troféu Melhor equipa Feminina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562"/>
        <w:gridCol w:w="1276"/>
      </w:tblGrid>
      <w:tr w:rsidR="00224E47" w:rsidRPr="00224E47" w14:paraId="1CA26008" w14:textId="77777777" w:rsidTr="00781029">
        <w:tc>
          <w:tcPr>
            <w:tcW w:w="562" w:type="dxa"/>
            <w:shd w:val="clear" w:color="auto" w:fill="D9D9D9"/>
          </w:tcPr>
          <w:p w14:paraId="3E823D9D" w14:textId="19F2D1D0" w:rsidR="000043F3" w:rsidRPr="00224E47" w:rsidRDefault="00224E47" w:rsidP="000043F3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1º</w:t>
            </w:r>
          </w:p>
        </w:tc>
        <w:tc>
          <w:tcPr>
            <w:tcW w:w="1276" w:type="dxa"/>
          </w:tcPr>
          <w:p w14:paraId="25828E86" w14:textId="77777777" w:rsidR="00224E47" w:rsidRPr="00224E47" w:rsidRDefault="00224E47" w:rsidP="00224E47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</w:tr>
    </w:tbl>
    <w:p w14:paraId="4BCAE7E9" w14:textId="3BDD9746" w:rsidR="00DC5AA6" w:rsidRDefault="00DC5AA6" w:rsidP="00224E47">
      <w:pPr>
        <w:autoSpaceDE/>
        <w:autoSpaceDN/>
        <w:spacing w:before="120" w:after="120"/>
        <w:rPr>
          <w:rFonts w:ascii="Aptos" w:eastAsia="Times New Roman" w:hAnsi="Aptos" w:cs="Arial"/>
          <w:b/>
          <w:snapToGrid w:val="0"/>
          <w:lang w:eastAsia="pt-PT"/>
        </w:rPr>
      </w:pPr>
      <w:r>
        <w:rPr>
          <w:rFonts w:ascii="Aptos" w:eastAsia="Times New Roman" w:hAnsi="Aptos" w:cs="Arial"/>
          <w:b/>
          <w:snapToGrid w:val="0"/>
          <w:lang w:eastAsia="pt-PT"/>
        </w:rPr>
        <w:t xml:space="preserve">12.8 – Troféu melhor sócio </w:t>
      </w:r>
      <w:r w:rsidR="00E2413D">
        <w:rPr>
          <w:rFonts w:ascii="Aptos" w:eastAsia="Times New Roman" w:hAnsi="Aptos" w:cs="Arial"/>
          <w:b/>
          <w:snapToGrid w:val="0"/>
          <w:lang w:eastAsia="pt-PT"/>
        </w:rPr>
        <w:t>do CAC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562"/>
        <w:gridCol w:w="1276"/>
      </w:tblGrid>
      <w:tr w:rsidR="00DC5AA6" w:rsidRPr="00224E47" w14:paraId="2FC66212" w14:textId="77777777" w:rsidTr="00125662">
        <w:tc>
          <w:tcPr>
            <w:tcW w:w="562" w:type="dxa"/>
            <w:shd w:val="clear" w:color="auto" w:fill="D9D9D9"/>
          </w:tcPr>
          <w:p w14:paraId="0687C64F" w14:textId="77777777" w:rsidR="00DC5AA6" w:rsidRPr="00224E47" w:rsidRDefault="00DC5AA6" w:rsidP="00125662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b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b/>
                <w:snapToGrid w:val="0"/>
                <w:lang w:eastAsia="pt-PT"/>
              </w:rPr>
              <w:t>1º</w:t>
            </w:r>
          </w:p>
        </w:tc>
        <w:tc>
          <w:tcPr>
            <w:tcW w:w="1276" w:type="dxa"/>
          </w:tcPr>
          <w:p w14:paraId="21CF7BA0" w14:textId="77777777" w:rsidR="00DC5AA6" w:rsidRPr="00224E47" w:rsidRDefault="00DC5AA6" w:rsidP="00125662">
            <w:pPr>
              <w:widowControl/>
              <w:autoSpaceDE/>
              <w:autoSpaceDN/>
              <w:spacing w:before="40" w:after="40"/>
              <w:jc w:val="center"/>
              <w:rPr>
                <w:rFonts w:ascii="Aptos" w:eastAsia="Times New Roman" w:hAnsi="Aptos" w:cs="Arial"/>
                <w:snapToGrid w:val="0"/>
                <w:lang w:eastAsia="pt-PT"/>
              </w:rPr>
            </w:pPr>
            <w:r w:rsidRPr="00224E47">
              <w:rPr>
                <w:rFonts w:ascii="Aptos" w:eastAsia="Times New Roman" w:hAnsi="Aptos" w:cs="Arial"/>
                <w:snapToGrid w:val="0"/>
                <w:lang w:eastAsia="pt-PT"/>
              </w:rPr>
              <w:t>Troféu</w:t>
            </w:r>
          </w:p>
        </w:tc>
      </w:tr>
    </w:tbl>
    <w:p w14:paraId="7C87C87B" w14:textId="2A29474D" w:rsidR="00224E47" w:rsidRDefault="00224E47" w:rsidP="00224E47">
      <w:pPr>
        <w:autoSpaceDE/>
        <w:autoSpaceDN/>
        <w:spacing w:before="120" w:after="120"/>
        <w:rPr>
          <w:rFonts w:ascii="Aptos" w:eastAsia="Times New Roman" w:hAnsi="Aptos" w:cs="Arial"/>
          <w:bCs/>
          <w:lang w:eastAsia="pt-PT"/>
        </w:rPr>
      </w:pPr>
      <w:r w:rsidRPr="00224E47">
        <w:rPr>
          <w:rFonts w:ascii="Aptos" w:eastAsia="Times New Roman" w:hAnsi="Aptos" w:cs="Arial"/>
          <w:b/>
          <w:snapToGrid w:val="0"/>
          <w:lang w:eastAsia="pt-PT"/>
        </w:rPr>
        <w:t>1</w:t>
      </w:r>
      <w:r w:rsidRPr="003E71B1">
        <w:rPr>
          <w:rFonts w:ascii="Aptos" w:eastAsia="Times New Roman" w:hAnsi="Aptos" w:cs="Arial"/>
          <w:b/>
          <w:snapToGrid w:val="0"/>
          <w:lang w:eastAsia="pt-PT"/>
        </w:rPr>
        <w:t>2.</w:t>
      </w:r>
      <w:r w:rsidR="00E2413D">
        <w:rPr>
          <w:rFonts w:ascii="Aptos" w:eastAsia="Times New Roman" w:hAnsi="Aptos" w:cs="Arial"/>
          <w:b/>
          <w:snapToGrid w:val="0"/>
          <w:lang w:eastAsia="pt-PT"/>
        </w:rPr>
        <w:t>9</w:t>
      </w:r>
      <w:r w:rsidRPr="00224E47">
        <w:rPr>
          <w:rFonts w:ascii="Aptos" w:eastAsia="Times New Roman" w:hAnsi="Aptos" w:cs="Arial"/>
          <w:bCs/>
          <w:snapToGrid w:val="0"/>
          <w:lang w:eastAsia="pt-PT"/>
        </w:rPr>
        <w:t xml:space="preserve"> –</w:t>
      </w:r>
      <w:r w:rsidRPr="00224E47">
        <w:rPr>
          <w:rFonts w:ascii="Aptos" w:eastAsia="Times New Roman" w:hAnsi="Aptos" w:cs="Arial"/>
          <w:bCs/>
          <w:lang w:eastAsia="pt-PT"/>
        </w:rPr>
        <w:t xml:space="preserve"> Aos 2º condutores / navegadores serão atribuídos troféus idênticos aos dos 1º condutores</w:t>
      </w:r>
    </w:p>
    <w:p w14:paraId="28B321A2" w14:textId="77777777" w:rsidR="00212548" w:rsidRDefault="00212548" w:rsidP="00212548">
      <w:pPr>
        <w:autoSpaceDE/>
        <w:autoSpaceDN/>
        <w:spacing w:before="120" w:after="120"/>
        <w:rPr>
          <w:rFonts w:ascii="Aptos" w:hAnsi="Aptos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3210D43" wp14:editId="51D8F1C7">
                <wp:simplePos x="0" y="0"/>
                <wp:positionH relativeFrom="column">
                  <wp:posOffset>3175</wp:posOffset>
                </wp:positionH>
                <wp:positionV relativeFrom="paragraph">
                  <wp:posOffset>260350</wp:posOffset>
                </wp:positionV>
                <wp:extent cx="6191250" cy="276225"/>
                <wp:effectExtent l="0" t="0" r="0" b="9525"/>
                <wp:wrapSquare wrapText="bothSides"/>
                <wp:docPr id="18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0" cy="2762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7FFF699C" w14:textId="7B1B8BB2" w:rsidR="00224E47" w:rsidRPr="009B4A29" w:rsidRDefault="00224E47" w:rsidP="00224E47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Art.º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</w:rPr>
                              <w:t xml:space="preserve"> 1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3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CLASSIFICAÇÕES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10D43" id="_x0000_s1038" type="#_x0000_t202" style="position:absolute;margin-left:.25pt;margin-top:20.5pt;width:487.5pt;height:21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" fillcolor="#bcd6ed" stroked="f">
                <v:textbox inset="0,0,0,0">
                  <w:txbxContent>
                    <w:p w14:paraId="7FFF699C" w14:textId="7B1B8BB2" w:rsidR="00224E47" w:rsidRPr="009B4A29" w:rsidRDefault="00224E47" w:rsidP="00224E47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Art.º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  <w:spacing w:val="-5"/>
                        </w:rPr>
                        <w:t xml:space="preserve"> 1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3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 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CLASSIFICAÇÕES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DD1AF7" w14:textId="291F8D73" w:rsidR="00212548" w:rsidRDefault="00212548" w:rsidP="00212548">
      <w:pPr>
        <w:autoSpaceDE/>
        <w:autoSpaceDN/>
        <w:spacing w:before="120" w:after="120"/>
        <w:rPr>
          <w:rFonts w:ascii="Aptos" w:hAnsi="Aptos" w:cs="Arial"/>
          <w:snapToGrid w:val="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4051B5F" wp14:editId="14F68F02">
                <wp:simplePos x="0" y="0"/>
                <wp:positionH relativeFrom="column">
                  <wp:posOffset>3175</wp:posOffset>
                </wp:positionH>
                <wp:positionV relativeFrom="paragraph">
                  <wp:posOffset>565785</wp:posOffset>
                </wp:positionV>
                <wp:extent cx="6200775" cy="257175"/>
                <wp:effectExtent l="0" t="0" r="9525" b="9525"/>
                <wp:wrapSquare wrapText="bothSides"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00775" cy="25717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23AF9D95" w14:textId="77777777" w:rsidR="003E71B1" w:rsidRPr="009B4A29" w:rsidRDefault="003E71B1" w:rsidP="003E71B1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Art.º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</w:rPr>
                              <w:t xml:space="preserve"> 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14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CARTÃO BRANCO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051B5F" id="_x0000_s1039" type="#_x0000_t202" style="position:absolute;margin-left:.25pt;margin-top:44.55pt;width:488.25pt;height:20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" fillcolor="#bcd6ed" stroked="f">
                <v:textbox inset="0,0,0,0">
                  <w:txbxContent>
                    <w:p w14:paraId="23AF9D95" w14:textId="77777777" w:rsidR="003E71B1" w:rsidRPr="009B4A29" w:rsidRDefault="003E71B1" w:rsidP="003E71B1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Art.º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  <w:spacing w:val="-5"/>
                        </w:rPr>
                        <w:t xml:space="preserve"> 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14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 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CARTÃO BRANCO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24E47" w:rsidRPr="009B4A29">
        <w:rPr>
          <w:rFonts w:ascii="Aptos" w:hAnsi="Aptos"/>
          <w:b/>
          <w:bCs/>
        </w:rPr>
        <w:t>13.1</w:t>
      </w:r>
      <w:r w:rsidR="00224E47" w:rsidRPr="009B4A29">
        <w:rPr>
          <w:rFonts w:ascii="Aptos" w:hAnsi="Aptos"/>
        </w:rPr>
        <w:t xml:space="preserve"> </w:t>
      </w:r>
      <w:r w:rsidR="009836F2" w:rsidRPr="009836F2">
        <w:rPr>
          <w:rFonts w:ascii="Aptos" w:hAnsi="Aptos"/>
        </w:rPr>
        <w:t>–</w:t>
      </w:r>
      <w:r w:rsidR="00224E47" w:rsidRPr="009836F2">
        <w:rPr>
          <w:rFonts w:ascii="Aptos" w:hAnsi="Aptos"/>
        </w:rPr>
        <w:t xml:space="preserve"> </w:t>
      </w:r>
      <w:r w:rsidR="009836F2" w:rsidRPr="009836F2">
        <w:rPr>
          <w:rFonts w:ascii="Aptos" w:hAnsi="Aptos" w:cs="Arial"/>
          <w:snapToGrid w:val="0"/>
        </w:rPr>
        <w:t>As classificações serão estabelecidas de acordo com o Art. 26 das PER</w:t>
      </w:r>
    </w:p>
    <w:p w14:paraId="7FB1F6E1" w14:textId="78F741B2" w:rsidR="00ED449E" w:rsidRPr="001246F9" w:rsidRDefault="003E71B1" w:rsidP="009836F2">
      <w:pPr>
        <w:pStyle w:val="Corpodetexto"/>
        <w:rPr>
          <w:rFonts w:ascii="Aptos" w:hAnsi="Aptos" w:cs="Arial"/>
          <w:sz w:val="22"/>
          <w:szCs w:val="22"/>
        </w:rPr>
      </w:pPr>
      <w:r w:rsidRPr="008A4B03">
        <w:rPr>
          <w:rFonts w:ascii="Aptos" w:hAnsi="Aptos"/>
          <w:b/>
          <w:bCs/>
          <w:sz w:val="22"/>
          <w:szCs w:val="22"/>
        </w:rPr>
        <w:t xml:space="preserve">14.1 - </w:t>
      </w:r>
      <w:r w:rsidRPr="008A4B03">
        <w:rPr>
          <w:rFonts w:ascii="Aptos" w:eastAsia="Times New Roman" w:hAnsi="Aptos" w:cs="Arial"/>
          <w:sz w:val="22"/>
          <w:szCs w:val="22"/>
          <w:lang w:eastAsia="pt-PT"/>
        </w:rPr>
        <w:t>De acordo com o Art. 1.1</w:t>
      </w:r>
      <w:r w:rsidR="00D05F8D">
        <w:rPr>
          <w:rFonts w:ascii="Aptos" w:eastAsia="Times New Roman" w:hAnsi="Aptos" w:cs="Arial"/>
          <w:sz w:val="22"/>
          <w:szCs w:val="22"/>
          <w:lang w:eastAsia="pt-PT"/>
        </w:rPr>
        <w:t>0</w:t>
      </w:r>
      <w:r w:rsidRPr="008A4B03">
        <w:rPr>
          <w:rFonts w:ascii="Aptos" w:eastAsia="Times New Roman" w:hAnsi="Aptos" w:cs="Arial"/>
          <w:sz w:val="22"/>
          <w:szCs w:val="22"/>
          <w:lang w:eastAsia="pt-PT"/>
        </w:rPr>
        <w:t xml:space="preserve"> da PGAK</w:t>
      </w:r>
      <w:r w:rsidR="00D05F8D">
        <w:rPr>
          <w:rFonts w:ascii="Aptos" w:eastAsia="Times New Roman" w:hAnsi="Aptos" w:cs="Arial"/>
          <w:sz w:val="22"/>
          <w:szCs w:val="22"/>
          <w:lang w:eastAsia="pt-PT"/>
        </w:rPr>
        <w:t>.</w:t>
      </w:r>
    </w:p>
    <w:p w14:paraId="220FDC85" w14:textId="1AE8F5CA" w:rsidR="004B2301" w:rsidRPr="00ED449E" w:rsidRDefault="00ED449E" w:rsidP="00ED449E">
      <w:pPr>
        <w:spacing w:before="120" w:after="120"/>
        <w:jc w:val="both"/>
        <w:rPr>
          <w:rFonts w:ascii="Aptos" w:eastAsia="Times New Roman" w:hAnsi="Aptos" w:cs="Arial"/>
          <w:snapToGrid w:val="0"/>
          <w:lang w:eastAsia="pt-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74C8FF8" wp14:editId="0AC04606">
                <wp:simplePos x="0" y="0"/>
                <wp:positionH relativeFrom="column">
                  <wp:posOffset>3175</wp:posOffset>
                </wp:positionH>
                <wp:positionV relativeFrom="paragraph">
                  <wp:posOffset>88900</wp:posOffset>
                </wp:positionV>
                <wp:extent cx="6305550" cy="266700"/>
                <wp:effectExtent l="0" t="0" r="0" b="0"/>
                <wp:wrapSquare wrapText="bothSides"/>
                <wp:docPr id="19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5550" cy="26670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6E4A0BB6" w14:textId="6147F51E" w:rsidR="009836F2" w:rsidRPr="009B4A29" w:rsidRDefault="009836F2" w:rsidP="009836F2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Art.º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  <w:spacing w:val="-5"/>
                              </w:rPr>
                              <w:t xml:space="preserve"> 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15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RECLAMAÇÕES E APELOS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4C8FF8" id="_x0000_s1040" type="#_x0000_t202" style="position:absolute;left:0;text-align:left;margin-left:.25pt;margin-top:7pt;width:496.5pt;height:21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" fillcolor="#bcd6ed" stroked="f">
                <v:textbox inset="0,0,0,0">
                  <w:txbxContent>
                    <w:p w14:paraId="6E4A0BB6" w14:textId="6147F51E" w:rsidR="009836F2" w:rsidRPr="009B4A29" w:rsidRDefault="009836F2" w:rsidP="009836F2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Art.º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  <w:spacing w:val="-5"/>
                        </w:rPr>
                        <w:t xml:space="preserve"> 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15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 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RECLAMAÇÕES E APELOS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1B1" w:rsidRPr="0045356C">
        <w:rPr>
          <w:rFonts w:ascii="Aptos" w:hAnsi="Aptos"/>
          <w:b/>
          <w:bCs/>
        </w:rPr>
        <w:t xml:space="preserve">15.1 - </w:t>
      </w:r>
      <w:r w:rsidR="003E71B1" w:rsidRPr="009836F2">
        <w:rPr>
          <w:rFonts w:ascii="Aptos" w:eastAsia="Times New Roman" w:hAnsi="Aptos" w:cs="Arial"/>
          <w:bCs/>
          <w:snapToGrid w:val="0"/>
          <w:lang w:eastAsia="pt-PT"/>
        </w:rPr>
        <w:t>De</w:t>
      </w:r>
      <w:r w:rsidR="003E71B1" w:rsidRPr="0045356C">
        <w:rPr>
          <w:rFonts w:ascii="Aptos" w:eastAsia="Times New Roman" w:hAnsi="Aptos" w:cs="Arial"/>
          <w:snapToGrid w:val="0"/>
          <w:lang w:eastAsia="pt-PT"/>
        </w:rPr>
        <w:t xml:space="preserve"> acordo com o descrito nos Art. 14 das PGAK e Art. 13 e 15 do CDI.</w:t>
      </w:r>
    </w:p>
    <w:p w14:paraId="69BC6906" w14:textId="58651473" w:rsidR="004B2301" w:rsidRDefault="004B2301" w:rsidP="009836F2">
      <w:pPr>
        <w:pStyle w:val="Corpodetexto"/>
        <w:spacing w:before="3"/>
        <w:jc w:val="center"/>
        <w:rPr>
          <w:rFonts w:ascii="Aptos" w:hAnsi="Aptos"/>
          <w:sz w:val="32"/>
          <w:szCs w:val="32"/>
        </w:rPr>
      </w:pPr>
    </w:p>
    <w:p w14:paraId="3B946B69" w14:textId="77777777" w:rsidR="00D37EB6" w:rsidRDefault="00D37EB6" w:rsidP="009836F2">
      <w:pPr>
        <w:pStyle w:val="Corpodetexto"/>
        <w:spacing w:before="3"/>
        <w:jc w:val="center"/>
        <w:rPr>
          <w:rFonts w:ascii="Aptos" w:hAnsi="Aptos"/>
          <w:sz w:val="32"/>
          <w:szCs w:val="32"/>
        </w:rPr>
      </w:pPr>
    </w:p>
    <w:p w14:paraId="13BE7899" w14:textId="77777777" w:rsidR="00D37EB6" w:rsidRDefault="00D37EB6" w:rsidP="0041170B">
      <w:pPr>
        <w:pStyle w:val="Corpodetexto"/>
        <w:spacing w:before="3"/>
        <w:rPr>
          <w:rFonts w:ascii="Aptos" w:hAnsi="Aptos"/>
          <w:sz w:val="32"/>
          <w:szCs w:val="32"/>
        </w:rPr>
      </w:pPr>
    </w:p>
    <w:p w14:paraId="7DA19EC2" w14:textId="23507265" w:rsidR="003E71B1" w:rsidRPr="006110EE" w:rsidRDefault="009836F2" w:rsidP="00C0357E">
      <w:pPr>
        <w:pStyle w:val="Corpodetexto"/>
        <w:spacing w:before="3"/>
        <w:jc w:val="center"/>
        <w:rPr>
          <w:rFonts w:ascii="Aptos" w:hAnsi="Aptos"/>
          <w:b/>
          <w:bCs/>
          <w:sz w:val="32"/>
          <w:szCs w:val="32"/>
        </w:rPr>
      </w:pPr>
      <w:r w:rsidRPr="006110EE">
        <w:rPr>
          <w:rFonts w:ascii="Aptos" w:hAnsi="Aptos"/>
          <w:b/>
          <w:bCs/>
          <w:sz w:val="32"/>
          <w:szCs w:val="32"/>
        </w:rPr>
        <w:lastRenderedPageBreak/>
        <w:t>ANEXOS</w:t>
      </w:r>
    </w:p>
    <w:p w14:paraId="3C54857E" w14:textId="1F0FFA8A" w:rsidR="003E71B1" w:rsidRDefault="009836F2" w:rsidP="003E71B1">
      <w:pPr>
        <w:pStyle w:val="Corpodetexto"/>
        <w:spacing w:before="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4686385" wp14:editId="3E6D5AF1">
                <wp:simplePos x="0" y="0"/>
                <wp:positionH relativeFrom="column">
                  <wp:posOffset>3175</wp:posOffset>
                </wp:positionH>
                <wp:positionV relativeFrom="paragraph">
                  <wp:posOffset>245745</wp:posOffset>
                </wp:positionV>
                <wp:extent cx="6362700" cy="266700"/>
                <wp:effectExtent l="0" t="0" r="0" b="0"/>
                <wp:wrapSquare wrapText="bothSides"/>
                <wp:docPr id="20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2700" cy="26670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7AD50368" w14:textId="77777777" w:rsidR="003E71B1" w:rsidRPr="009B4A29" w:rsidRDefault="003E71B1" w:rsidP="003E71B1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ANEXO 1 - ITINERÁRIO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686385" id="_x0000_s1041" type="#_x0000_t202" style="position:absolute;margin-left:.25pt;margin-top:19.35pt;width:501pt;height:21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" fillcolor="#bcd6ed" stroked="f">
                <v:textbox inset="0,0,0,0">
                  <w:txbxContent>
                    <w:p w14:paraId="7AD50368" w14:textId="77777777" w:rsidR="003E71B1" w:rsidRPr="009B4A29" w:rsidRDefault="003E71B1" w:rsidP="003E71B1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ANEXO 1 - ITINERÁRIO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D0C64D" w14:textId="0AD0E7EF" w:rsidR="009836F2" w:rsidRDefault="009836F2" w:rsidP="009836F2">
      <w:pPr>
        <w:pStyle w:val="Corpodetexto"/>
        <w:rPr>
          <w:rFonts w:ascii="Arial" w:hAnsi="Arial" w:cs="Arial"/>
          <w:b/>
          <w:sz w:val="22"/>
          <w:szCs w:val="22"/>
        </w:rPr>
      </w:pPr>
    </w:p>
    <w:p w14:paraId="7B541D35" w14:textId="3BEACAEA" w:rsidR="009836F2" w:rsidRDefault="009836F2" w:rsidP="009836F2">
      <w:pPr>
        <w:pStyle w:val="Corpodetex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 </w:t>
      </w:r>
      <w:r w:rsidRPr="00DE20D1">
        <w:rPr>
          <w:rFonts w:ascii="Arial" w:hAnsi="Arial" w:cs="Arial"/>
          <w:b/>
          <w:sz w:val="22"/>
          <w:szCs w:val="22"/>
        </w:rPr>
        <w:t>Publicado em separado e de acordo com o exemplo publicado no Anexo V das PER</w:t>
      </w:r>
      <w:r>
        <w:rPr>
          <w:rFonts w:ascii="Arial" w:hAnsi="Arial" w:cs="Arial"/>
          <w:b/>
          <w:sz w:val="22"/>
          <w:szCs w:val="22"/>
        </w:rPr>
        <w:t xml:space="preserve"> 202</w:t>
      </w:r>
      <w:r w:rsidR="00D05F8D">
        <w:rPr>
          <w:rFonts w:ascii="Arial" w:hAnsi="Arial" w:cs="Arial"/>
          <w:b/>
          <w:sz w:val="22"/>
          <w:szCs w:val="22"/>
        </w:rPr>
        <w:t>6</w:t>
      </w:r>
    </w:p>
    <w:p w14:paraId="0C32129B" w14:textId="77777777" w:rsidR="001B0A6E" w:rsidRDefault="001B0A6E" w:rsidP="009836F2">
      <w:pPr>
        <w:pStyle w:val="Corpodetexto"/>
        <w:rPr>
          <w:rFonts w:ascii="Arial" w:hAnsi="Arial" w:cs="Arial"/>
          <w:b/>
          <w:sz w:val="22"/>
          <w:szCs w:val="22"/>
        </w:rPr>
      </w:pPr>
    </w:p>
    <w:p w14:paraId="43429FBD" w14:textId="77777777" w:rsidR="001B0A6E" w:rsidRDefault="001B0A6E" w:rsidP="009836F2">
      <w:pPr>
        <w:pStyle w:val="Corpodetexto"/>
        <w:rPr>
          <w:rFonts w:ascii="Arial" w:hAnsi="Arial" w:cs="Arial"/>
          <w:b/>
          <w:sz w:val="22"/>
          <w:szCs w:val="22"/>
        </w:rPr>
      </w:pPr>
    </w:p>
    <w:p w14:paraId="333DEAF8" w14:textId="72C95B6D" w:rsidR="001B0A6E" w:rsidRDefault="00D37EB6" w:rsidP="009836F2">
      <w:pPr>
        <w:pStyle w:val="Corpodetex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31C54E06" wp14:editId="42C13AED">
            <wp:extent cx="5307091" cy="6553835"/>
            <wp:effectExtent l="0" t="0" r="8255" b="0"/>
            <wp:docPr id="6" name="Imagem 6" descr="Uma imagem com texto, captura de ecrã, software, Página web&#10;&#10;Os conteúdos gerados por IA poderão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Uma imagem com texto, captura de ecrã, software, Página web&#10;&#10;Os conteúdos gerados por IA poderão estar incorretos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937" cy="657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458D3" w14:textId="7A75CB7D" w:rsidR="00A85E01" w:rsidRDefault="00D37EB6" w:rsidP="009836F2">
      <w:pPr>
        <w:pStyle w:val="Corpodetex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40C718D" wp14:editId="783944B3">
            <wp:extent cx="5906324" cy="6030167"/>
            <wp:effectExtent l="0" t="0" r="0" b="8890"/>
            <wp:docPr id="8" name="Imagem 8" descr="Uma imagem com texto, captura de ecrã, software, número&#10;&#10;Os conteúdos gerados por IA poderão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Uma imagem com texto, captura de ecrã, software, número&#10;&#10;Os conteúdos gerados por IA poderão estar incorretos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324" cy="603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69D6D" w14:textId="009813B0" w:rsidR="00C907C1" w:rsidRDefault="00C907C1" w:rsidP="009836F2">
      <w:pPr>
        <w:pStyle w:val="Corpodetexto"/>
        <w:rPr>
          <w:b/>
          <w:bCs/>
        </w:rPr>
      </w:pPr>
    </w:p>
    <w:p w14:paraId="62D531E5" w14:textId="77777777" w:rsidR="00C907C1" w:rsidRDefault="00C907C1" w:rsidP="009836F2">
      <w:pPr>
        <w:pStyle w:val="Corpodetexto"/>
        <w:rPr>
          <w:b/>
          <w:bCs/>
        </w:rPr>
      </w:pPr>
    </w:p>
    <w:p w14:paraId="4724158C" w14:textId="77777777" w:rsidR="00D37EB6" w:rsidRDefault="00D37EB6" w:rsidP="009836F2">
      <w:pPr>
        <w:pStyle w:val="Corpodetexto"/>
        <w:rPr>
          <w:b/>
          <w:bCs/>
        </w:rPr>
      </w:pPr>
    </w:p>
    <w:p w14:paraId="25158D55" w14:textId="77777777" w:rsidR="00D37EB6" w:rsidRDefault="00D37EB6" w:rsidP="009836F2">
      <w:pPr>
        <w:pStyle w:val="Corpodetexto"/>
        <w:rPr>
          <w:b/>
          <w:bCs/>
        </w:rPr>
      </w:pPr>
    </w:p>
    <w:p w14:paraId="75DCE421" w14:textId="77777777" w:rsidR="00D37EB6" w:rsidRDefault="00D37EB6" w:rsidP="009836F2">
      <w:pPr>
        <w:pStyle w:val="Corpodetexto"/>
        <w:rPr>
          <w:b/>
          <w:bCs/>
        </w:rPr>
      </w:pPr>
    </w:p>
    <w:p w14:paraId="558FF43D" w14:textId="77777777" w:rsidR="00D37EB6" w:rsidRDefault="00D37EB6" w:rsidP="009836F2">
      <w:pPr>
        <w:pStyle w:val="Corpodetexto"/>
        <w:rPr>
          <w:b/>
          <w:bCs/>
        </w:rPr>
      </w:pPr>
    </w:p>
    <w:p w14:paraId="38A637A1" w14:textId="77777777" w:rsidR="00D37EB6" w:rsidRDefault="00D37EB6" w:rsidP="009836F2">
      <w:pPr>
        <w:pStyle w:val="Corpodetexto"/>
        <w:rPr>
          <w:b/>
          <w:bCs/>
        </w:rPr>
      </w:pPr>
    </w:p>
    <w:p w14:paraId="2AF1F508" w14:textId="77777777" w:rsidR="00D37EB6" w:rsidRDefault="00D37EB6" w:rsidP="009836F2">
      <w:pPr>
        <w:pStyle w:val="Corpodetexto"/>
        <w:rPr>
          <w:b/>
          <w:bCs/>
        </w:rPr>
      </w:pPr>
    </w:p>
    <w:p w14:paraId="26797181" w14:textId="77777777" w:rsidR="00D37EB6" w:rsidRDefault="00D37EB6" w:rsidP="009836F2">
      <w:pPr>
        <w:pStyle w:val="Corpodetexto"/>
        <w:rPr>
          <w:b/>
          <w:bCs/>
        </w:rPr>
      </w:pPr>
    </w:p>
    <w:p w14:paraId="68062A7C" w14:textId="77777777" w:rsidR="00D37EB6" w:rsidRDefault="00D37EB6" w:rsidP="009836F2">
      <w:pPr>
        <w:pStyle w:val="Corpodetexto"/>
        <w:rPr>
          <w:b/>
          <w:bCs/>
        </w:rPr>
      </w:pPr>
    </w:p>
    <w:p w14:paraId="33673C5E" w14:textId="77777777" w:rsidR="00D37EB6" w:rsidRDefault="00D37EB6" w:rsidP="009836F2">
      <w:pPr>
        <w:pStyle w:val="Corpodetexto"/>
        <w:rPr>
          <w:b/>
          <w:bCs/>
        </w:rPr>
      </w:pPr>
    </w:p>
    <w:p w14:paraId="46BC3987" w14:textId="77777777" w:rsidR="00D37EB6" w:rsidRDefault="00D37EB6" w:rsidP="009836F2">
      <w:pPr>
        <w:pStyle w:val="Corpodetexto"/>
        <w:rPr>
          <w:b/>
          <w:bCs/>
        </w:rPr>
      </w:pPr>
    </w:p>
    <w:p w14:paraId="65EED5EF" w14:textId="77777777" w:rsidR="00D37EB6" w:rsidRDefault="00D37EB6" w:rsidP="009836F2">
      <w:pPr>
        <w:pStyle w:val="Corpodetexto"/>
        <w:rPr>
          <w:b/>
          <w:bCs/>
        </w:rPr>
      </w:pPr>
    </w:p>
    <w:p w14:paraId="0153EB32" w14:textId="77777777" w:rsidR="00D37EB6" w:rsidRDefault="00D37EB6" w:rsidP="009836F2">
      <w:pPr>
        <w:pStyle w:val="Corpodetexto"/>
        <w:rPr>
          <w:b/>
          <w:bCs/>
        </w:rPr>
      </w:pPr>
    </w:p>
    <w:p w14:paraId="42077913" w14:textId="77777777" w:rsidR="00D37EB6" w:rsidRDefault="00D37EB6" w:rsidP="009836F2">
      <w:pPr>
        <w:pStyle w:val="Corpodetexto"/>
        <w:rPr>
          <w:b/>
          <w:bCs/>
        </w:rPr>
      </w:pPr>
    </w:p>
    <w:p w14:paraId="67BCA2BF" w14:textId="77777777" w:rsidR="00D37EB6" w:rsidRDefault="00D37EB6" w:rsidP="009836F2">
      <w:pPr>
        <w:pStyle w:val="Corpodetexto"/>
        <w:rPr>
          <w:b/>
          <w:bCs/>
        </w:rPr>
      </w:pPr>
    </w:p>
    <w:p w14:paraId="3894C9EE" w14:textId="77777777" w:rsidR="00D37EB6" w:rsidRDefault="00D37EB6" w:rsidP="009836F2">
      <w:pPr>
        <w:pStyle w:val="Corpodetexto"/>
        <w:rPr>
          <w:b/>
          <w:bCs/>
        </w:rPr>
      </w:pPr>
    </w:p>
    <w:p w14:paraId="69033D9C" w14:textId="77777777" w:rsidR="00D37EB6" w:rsidRDefault="00D37EB6" w:rsidP="009836F2">
      <w:pPr>
        <w:pStyle w:val="Corpodetexto"/>
        <w:rPr>
          <w:b/>
          <w:bCs/>
        </w:rPr>
      </w:pPr>
    </w:p>
    <w:p w14:paraId="3883E4AF" w14:textId="77777777" w:rsidR="00D37EB6" w:rsidRDefault="00D37EB6" w:rsidP="009836F2">
      <w:pPr>
        <w:pStyle w:val="Corpodetexto"/>
        <w:rPr>
          <w:b/>
          <w:bCs/>
        </w:rPr>
      </w:pPr>
    </w:p>
    <w:p w14:paraId="21221240" w14:textId="77777777" w:rsidR="00D37EB6" w:rsidRDefault="00D37EB6" w:rsidP="009836F2">
      <w:pPr>
        <w:pStyle w:val="Corpodetexto"/>
        <w:rPr>
          <w:b/>
          <w:bCs/>
        </w:rPr>
      </w:pPr>
    </w:p>
    <w:p w14:paraId="5BB1E4F2" w14:textId="77777777" w:rsidR="00D37EB6" w:rsidRDefault="00D37EB6" w:rsidP="009836F2">
      <w:pPr>
        <w:pStyle w:val="Corpodetexto"/>
        <w:rPr>
          <w:b/>
          <w:bCs/>
        </w:rPr>
      </w:pPr>
    </w:p>
    <w:p w14:paraId="38EA2CC8" w14:textId="77777777" w:rsidR="00D37EB6" w:rsidRPr="008A4B03" w:rsidRDefault="00D37EB6" w:rsidP="009836F2">
      <w:pPr>
        <w:pStyle w:val="Corpodetexto"/>
        <w:rPr>
          <w:b/>
          <w:bCs/>
        </w:rPr>
      </w:pPr>
    </w:p>
    <w:p w14:paraId="4ADC82AB" w14:textId="11BF7EFD" w:rsidR="009836F2" w:rsidRDefault="009836F2" w:rsidP="003E71B1">
      <w:pPr>
        <w:pStyle w:val="Corpodetexto"/>
        <w:spacing w:before="3"/>
        <w:rPr>
          <w:sz w:val="16"/>
        </w:rPr>
      </w:pPr>
    </w:p>
    <w:p w14:paraId="0C478BFB" w14:textId="3C4E0C05" w:rsidR="009836F2" w:rsidRDefault="009836F2" w:rsidP="003E71B1">
      <w:pPr>
        <w:pStyle w:val="Corpodetexto"/>
        <w:spacing w:before="3"/>
        <w:rPr>
          <w:sz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B10CCAB" wp14:editId="13A51041">
                <wp:simplePos x="0" y="0"/>
                <wp:positionH relativeFrom="column">
                  <wp:posOffset>88900</wp:posOffset>
                </wp:positionH>
                <wp:positionV relativeFrom="paragraph">
                  <wp:posOffset>69850</wp:posOffset>
                </wp:positionV>
                <wp:extent cx="6303010" cy="257175"/>
                <wp:effectExtent l="0" t="0" r="2540" b="9525"/>
                <wp:wrapNone/>
                <wp:docPr id="21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3010" cy="25717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58F09CCC" w14:textId="77777777" w:rsidR="003E71B1" w:rsidRPr="009B4A29" w:rsidRDefault="003E71B1" w:rsidP="003E71B1">
                            <w:pPr>
                              <w:spacing w:before="53"/>
                              <w:ind w:left="142" w:hanging="35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ANEXO 2 – RELAÇÕES COM CONCORRENTES – NOME, FOTOGRAFIA E PROGRAMA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0CCAB" id="_x0000_s1042" type="#_x0000_t202" style="position:absolute;margin-left:7pt;margin-top:5.5pt;width:496.3pt;height:20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" fillcolor="#bcd6ed" stroked="f">
                <v:textbox inset="0,0,0,0">
                  <w:txbxContent>
                    <w:p w14:paraId="58F09CCC" w14:textId="77777777" w:rsidR="003E71B1" w:rsidRPr="009B4A29" w:rsidRDefault="003E71B1" w:rsidP="003E71B1">
                      <w:pPr>
                        <w:spacing w:before="53"/>
                        <w:ind w:left="142" w:hanging="35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ANEXO 2 – RELAÇÕES COM CONCORRENTES – NOME, FOTOGRAFIA E PROGRAMA</w:t>
                      </w:r>
                    </w:p>
                  </w:txbxContent>
                </v:textbox>
              </v:shape>
            </w:pict>
          </mc:Fallback>
        </mc:AlternateContent>
      </w:r>
    </w:p>
    <w:p w14:paraId="1D3B2D89" w14:textId="4FCA3F16" w:rsidR="009836F2" w:rsidRDefault="009836F2" w:rsidP="003E71B1">
      <w:pPr>
        <w:pStyle w:val="Corpodetexto"/>
        <w:spacing w:before="3"/>
        <w:rPr>
          <w:sz w:val="16"/>
        </w:rPr>
      </w:pPr>
    </w:p>
    <w:p w14:paraId="119206EC" w14:textId="1349DF03" w:rsidR="003E71B1" w:rsidRDefault="003E71B1" w:rsidP="003E71B1">
      <w:pPr>
        <w:pStyle w:val="Corpodetexto"/>
        <w:spacing w:before="3"/>
        <w:rPr>
          <w:sz w:val="16"/>
        </w:rPr>
      </w:pPr>
    </w:p>
    <w:p w14:paraId="2A203E8A" w14:textId="6C2726EE" w:rsidR="003E71B1" w:rsidRDefault="003E71B1" w:rsidP="003E71B1">
      <w:pPr>
        <w:pStyle w:val="Corpodetexto"/>
        <w:spacing w:before="3"/>
        <w:rPr>
          <w:sz w:val="16"/>
        </w:rPr>
      </w:pPr>
    </w:p>
    <w:p w14:paraId="320BED74" w14:textId="04DDBCB4" w:rsidR="003E71B1" w:rsidRDefault="003E71B1" w:rsidP="003E71B1">
      <w:pPr>
        <w:ind w:left="142" w:firstLine="142"/>
        <w:rPr>
          <w:noProof/>
        </w:rPr>
      </w:pPr>
      <w:r>
        <w:rPr>
          <w:sz w:val="2"/>
          <w:szCs w:val="2"/>
        </w:rPr>
        <w:t>14</w:t>
      </w:r>
    </w:p>
    <w:tbl>
      <w:tblPr>
        <w:tblW w:w="9951" w:type="dxa"/>
        <w:tblInd w:w="25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054"/>
        <w:gridCol w:w="1732"/>
        <w:gridCol w:w="1244"/>
        <w:gridCol w:w="4921"/>
      </w:tblGrid>
      <w:tr w:rsidR="003E71B1" w:rsidRPr="009B4A29" w14:paraId="07A85322" w14:textId="77777777" w:rsidTr="00737C90">
        <w:tc>
          <w:tcPr>
            <w:tcW w:w="2054" w:type="dxa"/>
            <w:tcBorders>
              <w:top w:val="nil"/>
              <w:left w:val="nil"/>
              <w:right w:val="double" w:sz="4" w:space="0" w:color="auto"/>
            </w:tcBorders>
          </w:tcPr>
          <w:p w14:paraId="0EA15342" w14:textId="77777777" w:rsidR="003E71B1" w:rsidRPr="009B4A29" w:rsidRDefault="003E71B1" w:rsidP="00737C90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lang w:eastAsia="pt-PT"/>
              </w:rPr>
            </w:pPr>
          </w:p>
        </w:tc>
        <w:tc>
          <w:tcPr>
            <w:tcW w:w="17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5E03D5D4" w14:textId="77777777" w:rsidR="003E71B1" w:rsidRPr="009B4A29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  <w:r w:rsidRPr="009B4A29">
              <w:rPr>
                <w:rFonts w:ascii="Aptos" w:eastAsia="Times New Roman" w:hAnsi="Aptos" w:cs="Arial"/>
                <w:b/>
                <w:lang w:eastAsia="pt-PT"/>
              </w:rPr>
              <w:t>Data</w:t>
            </w:r>
          </w:p>
        </w:tc>
        <w:tc>
          <w:tcPr>
            <w:tcW w:w="1244" w:type="dxa"/>
            <w:tcBorders>
              <w:top w:val="double" w:sz="4" w:space="0" w:color="auto"/>
              <w:bottom w:val="double" w:sz="4" w:space="0" w:color="auto"/>
            </w:tcBorders>
          </w:tcPr>
          <w:p w14:paraId="542F1176" w14:textId="77777777" w:rsidR="003E71B1" w:rsidRPr="009B4A29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  <w:r w:rsidRPr="009B4A29">
              <w:rPr>
                <w:rFonts w:ascii="Aptos" w:eastAsia="Times New Roman" w:hAnsi="Aptos" w:cs="Arial"/>
                <w:b/>
                <w:lang w:eastAsia="pt-PT"/>
              </w:rPr>
              <w:t>Hora</w:t>
            </w:r>
          </w:p>
        </w:tc>
        <w:tc>
          <w:tcPr>
            <w:tcW w:w="4921" w:type="dxa"/>
            <w:tcBorders>
              <w:top w:val="double" w:sz="4" w:space="0" w:color="auto"/>
              <w:bottom w:val="double" w:sz="4" w:space="0" w:color="auto"/>
            </w:tcBorders>
          </w:tcPr>
          <w:p w14:paraId="2CBDC7D7" w14:textId="77777777" w:rsidR="003E71B1" w:rsidRPr="009B4A29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  <w:r w:rsidRPr="009B4A29">
              <w:rPr>
                <w:rFonts w:ascii="Aptos" w:eastAsia="Times New Roman" w:hAnsi="Aptos" w:cs="Arial"/>
                <w:b/>
                <w:lang w:eastAsia="pt-PT"/>
              </w:rPr>
              <w:t>Local</w:t>
            </w:r>
          </w:p>
        </w:tc>
      </w:tr>
      <w:tr w:rsidR="003E71B1" w:rsidRPr="009B4A29" w14:paraId="231D1670" w14:textId="77777777" w:rsidTr="00737C90">
        <w:tc>
          <w:tcPr>
            <w:tcW w:w="2054" w:type="dxa"/>
            <w:vMerge w:val="restart"/>
            <w:tcBorders>
              <w:left w:val="single" w:sz="4" w:space="0" w:color="auto"/>
              <w:bottom w:val="nil"/>
            </w:tcBorders>
            <w:vAlign w:val="center"/>
          </w:tcPr>
          <w:p w14:paraId="5F89F287" w14:textId="77777777" w:rsidR="003E71B1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  <w:p w14:paraId="4A2A0134" w14:textId="77777777" w:rsidR="003E71B1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  <w:p w14:paraId="487D11C4" w14:textId="77777777" w:rsidR="003E71B1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  <w:p w14:paraId="011F58EF" w14:textId="77777777" w:rsidR="003E71B1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  <w:p w14:paraId="2AA37C4D" w14:textId="77777777" w:rsidR="003E71B1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  <w:p w14:paraId="5CE467A5" w14:textId="77777777" w:rsidR="003E71B1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  <w:p w14:paraId="416909D5" w14:textId="77777777" w:rsidR="003E71B1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  <w:p w14:paraId="75AB0D49" w14:textId="77777777" w:rsidR="003E71B1" w:rsidRPr="009B4A29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  <w:r w:rsidRPr="00057B42">
              <w:rPr>
                <w:rFonts w:ascii="Arial" w:eastAsia="Times New Roman" w:hAnsi="Arial" w:cs="Arial"/>
                <w:b/>
                <w:noProof/>
                <w:lang w:eastAsia="pt-PT"/>
              </w:rPr>
              <w:drawing>
                <wp:anchor distT="0" distB="0" distL="114300" distR="114300" simplePos="0" relativeHeight="251651072" behindDoc="0" locked="0" layoutInCell="1" allowOverlap="1" wp14:anchorId="030B93CF" wp14:editId="16C80B4C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-1175385</wp:posOffset>
                  </wp:positionV>
                  <wp:extent cx="790575" cy="935990"/>
                  <wp:effectExtent l="0" t="0" r="9525" b="0"/>
                  <wp:wrapNone/>
                  <wp:docPr id="442694575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694575" name="Imagem 44269457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57B42">
              <w:rPr>
                <w:rFonts w:ascii="Arial" w:eastAsia="Times New Roman" w:hAnsi="Arial" w:cs="Arial"/>
                <w:b/>
                <w:lang w:eastAsia="pt-PT"/>
              </w:rPr>
              <w:t>Tel: 918 337 328</w:t>
            </w:r>
          </w:p>
        </w:tc>
        <w:tc>
          <w:tcPr>
            <w:tcW w:w="1732" w:type="dxa"/>
            <w:vMerge w:val="restart"/>
            <w:tcBorders>
              <w:top w:val="double" w:sz="4" w:space="0" w:color="auto"/>
            </w:tcBorders>
            <w:vAlign w:val="center"/>
          </w:tcPr>
          <w:p w14:paraId="3E29B2B7" w14:textId="60D5FB58" w:rsidR="003E71B1" w:rsidRPr="009B4A29" w:rsidRDefault="000043F3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  <w:r>
              <w:rPr>
                <w:rFonts w:ascii="Aptos" w:eastAsia="Times New Roman" w:hAnsi="Aptos" w:cs="Arial"/>
                <w:lang w:eastAsia="pt-PT"/>
              </w:rPr>
              <w:t>6</w:t>
            </w:r>
            <w:r w:rsidR="003E71B1" w:rsidRPr="009B4A29">
              <w:rPr>
                <w:rFonts w:ascii="Aptos" w:eastAsia="Times New Roman" w:hAnsi="Aptos" w:cs="Arial"/>
                <w:lang w:eastAsia="pt-PT"/>
              </w:rPr>
              <w:t>/</w:t>
            </w:r>
            <w:r w:rsidR="00BF63DA">
              <w:rPr>
                <w:rFonts w:ascii="Aptos" w:eastAsia="Times New Roman" w:hAnsi="Aptos" w:cs="Arial"/>
                <w:lang w:eastAsia="pt-PT"/>
              </w:rPr>
              <w:t>6</w:t>
            </w:r>
            <w:r w:rsidR="003E71B1" w:rsidRPr="009B4A29">
              <w:rPr>
                <w:rFonts w:ascii="Aptos" w:eastAsia="Times New Roman" w:hAnsi="Aptos" w:cs="Arial"/>
                <w:lang w:eastAsia="pt-PT"/>
              </w:rPr>
              <w:t>/202</w:t>
            </w:r>
            <w:r>
              <w:rPr>
                <w:rFonts w:ascii="Aptos" w:eastAsia="Times New Roman" w:hAnsi="Aptos" w:cs="Arial"/>
                <w:lang w:eastAsia="pt-PT"/>
              </w:rPr>
              <w:t>6</w:t>
            </w:r>
          </w:p>
        </w:tc>
        <w:tc>
          <w:tcPr>
            <w:tcW w:w="1244" w:type="dxa"/>
            <w:tcBorders>
              <w:top w:val="double" w:sz="4" w:space="0" w:color="auto"/>
            </w:tcBorders>
            <w:vAlign w:val="center"/>
          </w:tcPr>
          <w:p w14:paraId="60B9E06F" w14:textId="2A9D989C" w:rsidR="003E71B1" w:rsidRPr="00057B42" w:rsidRDefault="00057B42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08:00</w:t>
            </w:r>
          </w:p>
        </w:tc>
        <w:tc>
          <w:tcPr>
            <w:tcW w:w="4921" w:type="dxa"/>
            <w:tcBorders>
              <w:top w:val="double" w:sz="4" w:space="0" w:color="auto"/>
            </w:tcBorders>
          </w:tcPr>
          <w:p w14:paraId="55E3E6E1" w14:textId="77777777" w:rsidR="003E71B1" w:rsidRPr="009B4A29" w:rsidRDefault="003E71B1" w:rsidP="00737C90">
            <w:pPr>
              <w:widowControl/>
              <w:autoSpaceDE/>
              <w:autoSpaceDN/>
              <w:spacing w:before="30" w:after="30"/>
              <w:jc w:val="both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>Secretariado – Verificações administrativas</w:t>
            </w:r>
          </w:p>
        </w:tc>
      </w:tr>
      <w:tr w:rsidR="003E71B1" w:rsidRPr="009B4A29" w14:paraId="4C5EFE6F" w14:textId="77777777" w:rsidTr="00737C90">
        <w:tc>
          <w:tcPr>
            <w:tcW w:w="2054" w:type="dxa"/>
            <w:vMerge/>
            <w:tcBorders>
              <w:top w:val="nil"/>
              <w:left w:val="single" w:sz="4" w:space="0" w:color="auto"/>
              <w:bottom w:val="nil"/>
            </w:tcBorders>
          </w:tcPr>
          <w:p w14:paraId="2DF29237" w14:textId="77777777" w:rsidR="003E71B1" w:rsidRPr="009B4A29" w:rsidRDefault="003E71B1" w:rsidP="00737C90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vMerge/>
          </w:tcPr>
          <w:p w14:paraId="4DE0256A" w14:textId="77777777" w:rsidR="003E71B1" w:rsidRPr="009B4A29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</w:p>
        </w:tc>
        <w:tc>
          <w:tcPr>
            <w:tcW w:w="1244" w:type="dxa"/>
          </w:tcPr>
          <w:p w14:paraId="2B0840C1" w14:textId="77777777" w:rsidR="003E71B1" w:rsidRPr="00057B42" w:rsidRDefault="003E71B1" w:rsidP="00737C90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08:30</w:t>
            </w:r>
          </w:p>
        </w:tc>
        <w:tc>
          <w:tcPr>
            <w:tcW w:w="4921" w:type="dxa"/>
          </w:tcPr>
          <w:p w14:paraId="76A8FF81" w14:textId="664BF613" w:rsidR="003E71B1" w:rsidRPr="009B4A29" w:rsidRDefault="00BF63DA" w:rsidP="00737C90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>
              <w:rPr>
                <w:rFonts w:ascii="Aptos" w:eastAsia="Times New Roman" w:hAnsi="Aptos" w:cs="Arial"/>
                <w:lang w:eastAsia="pt-PT"/>
              </w:rPr>
              <w:t xml:space="preserve">Cerâmica da Carriça </w:t>
            </w:r>
            <w:r w:rsidR="003E71B1" w:rsidRPr="009B4A29">
              <w:rPr>
                <w:rFonts w:ascii="Aptos" w:eastAsia="Times New Roman" w:hAnsi="Aptos" w:cs="Arial"/>
                <w:lang w:eastAsia="pt-PT"/>
              </w:rPr>
              <w:t>Verificações técnicas</w:t>
            </w:r>
          </w:p>
        </w:tc>
      </w:tr>
      <w:tr w:rsidR="00BF63DA" w:rsidRPr="009B4A29" w14:paraId="22860372" w14:textId="77777777" w:rsidTr="00737C90">
        <w:tc>
          <w:tcPr>
            <w:tcW w:w="2054" w:type="dxa"/>
            <w:vMerge/>
            <w:tcBorders>
              <w:top w:val="nil"/>
              <w:left w:val="single" w:sz="4" w:space="0" w:color="auto"/>
              <w:bottom w:val="nil"/>
            </w:tcBorders>
          </w:tcPr>
          <w:p w14:paraId="7353CADA" w14:textId="77777777" w:rsidR="00BF63DA" w:rsidRPr="009B4A29" w:rsidRDefault="00BF63DA" w:rsidP="00BF63DA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vMerge/>
          </w:tcPr>
          <w:p w14:paraId="709A07ED" w14:textId="77777777" w:rsidR="00BF63DA" w:rsidRPr="009B4A29" w:rsidRDefault="00BF63DA" w:rsidP="00BF63DA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</w:p>
        </w:tc>
        <w:tc>
          <w:tcPr>
            <w:tcW w:w="1244" w:type="dxa"/>
          </w:tcPr>
          <w:p w14:paraId="602EFD51" w14:textId="62FA8002" w:rsidR="00BF63DA" w:rsidRPr="00057B42" w:rsidRDefault="000043F3" w:rsidP="00BF63DA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>
              <w:rPr>
                <w:rFonts w:ascii="Aptos" w:eastAsia="Times New Roman" w:hAnsi="Aptos" w:cs="Arial"/>
                <w:bCs/>
                <w:lang w:eastAsia="pt-PT"/>
              </w:rPr>
              <w:t>12:00</w:t>
            </w:r>
          </w:p>
        </w:tc>
        <w:tc>
          <w:tcPr>
            <w:tcW w:w="4921" w:type="dxa"/>
          </w:tcPr>
          <w:p w14:paraId="05B8EDC3" w14:textId="0523D3D9" w:rsidR="00BF63DA" w:rsidRPr="009B4A29" w:rsidRDefault="00BF63DA" w:rsidP="00BF63DA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>Reunião CCD</w:t>
            </w:r>
          </w:p>
        </w:tc>
      </w:tr>
      <w:tr w:rsidR="00BF63DA" w:rsidRPr="009B4A29" w14:paraId="5B67D455" w14:textId="77777777" w:rsidTr="00737C90">
        <w:tc>
          <w:tcPr>
            <w:tcW w:w="2054" w:type="dxa"/>
            <w:vMerge/>
            <w:tcBorders>
              <w:top w:val="nil"/>
              <w:left w:val="single" w:sz="4" w:space="0" w:color="auto"/>
              <w:bottom w:val="nil"/>
            </w:tcBorders>
          </w:tcPr>
          <w:p w14:paraId="0A3EE956" w14:textId="77777777" w:rsidR="00BF63DA" w:rsidRPr="009B4A29" w:rsidRDefault="00BF63DA" w:rsidP="00BF63DA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vMerge/>
          </w:tcPr>
          <w:p w14:paraId="2A8A2F35" w14:textId="77777777" w:rsidR="00BF63DA" w:rsidRPr="009B4A29" w:rsidRDefault="00BF63DA" w:rsidP="00BF63DA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</w:p>
        </w:tc>
        <w:tc>
          <w:tcPr>
            <w:tcW w:w="1244" w:type="dxa"/>
          </w:tcPr>
          <w:p w14:paraId="1241C91E" w14:textId="021883AA" w:rsidR="00BF63DA" w:rsidRPr="00057B42" w:rsidRDefault="00BF63DA" w:rsidP="00BF63DA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13:00</w:t>
            </w:r>
          </w:p>
        </w:tc>
        <w:tc>
          <w:tcPr>
            <w:tcW w:w="4921" w:type="dxa"/>
          </w:tcPr>
          <w:p w14:paraId="00CD349B" w14:textId="6C8E7D67" w:rsidR="00BF63DA" w:rsidRPr="009B4A29" w:rsidRDefault="00E2413D" w:rsidP="00BF63DA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 xml:space="preserve">Briefing </w:t>
            </w:r>
            <w:r>
              <w:rPr>
                <w:rFonts w:ascii="Aptos" w:eastAsia="Times New Roman" w:hAnsi="Aptos" w:cs="Arial"/>
                <w:lang w:eastAsia="pt-PT"/>
              </w:rPr>
              <w:t>-</w:t>
            </w:r>
            <w:r w:rsidR="000043F3">
              <w:rPr>
                <w:rFonts w:ascii="Aptos" w:eastAsia="Times New Roman" w:hAnsi="Aptos" w:cs="Arial"/>
                <w:lang w:eastAsia="pt-PT"/>
              </w:rPr>
              <w:t xml:space="preserve"> Cerâmica da Carriça</w:t>
            </w:r>
          </w:p>
        </w:tc>
      </w:tr>
      <w:tr w:rsidR="00D05F8D" w:rsidRPr="009B4A29" w14:paraId="50BCBC1B" w14:textId="77777777" w:rsidTr="00737C90">
        <w:tc>
          <w:tcPr>
            <w:tcW w:w="2054" w:type="dxa"/>
            <w:vMerge/>
            <w:tcBorders>
              <w:top w:val="nil"/>
              <w:left w:val="single" w:sz="4" w:space="0" w:color="auto"/>
              <w:bottom w:val="nil"/>
            </w:tcBorders>
          </w:tcPr>
          <w:p w14:paraId="6BB91D0B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vMerge/>
          </w:tcPr>
          <w:p w14:paraId="379C2A41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</w:p>
        </w:tc>
        <w:tc>
          <w:tcPr>
            <w:tcW w:w="1244" w:type="dxa"/>
          </w:tcPr>
          <w:p w14:paraId="7D0DD1CE" w14:textId="64AA7F05" w:rsidR="00D05F8D" w:rsidRPr="00057B42" w:rsidRDefault="00D05F8D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14:</w:t>
            </w:r>
            <w:r w:rsidR="0041170B">
              <w:rPr>
                <w:rFonts w:ascii="Aptos" w:eastAsia="Times New Roman" w:hAnsi="Aptos" w:cs="Arial"/>
                <w:bCs/>
                <w:lang w:eastAsia="pt-PT"/>
              </w:rPr>
              <w:t>0</w:t>
            </w:r>
            <w:r w:rsidRPr="00057B42">
              <w:rPr>
                <w:rFonts w:ascii="Aptos" w:eastAsia="Times New Roman" w:hAnsi="Aptos" w:cs="Arial"/>
                <w:bCs/>
                <w:lang w:eastAsia="pt-PT"/>
              </w:rPr>
              <w:t>0</w:t>
            </w:r>
          </w:p>
        </w:tc>
        <w:tc>
          <w:tcPr>
            <w:tcW w:w="4921" w:type="dxa"/>
          </w:tcPr>
          <w:p w14:paraId="1636D602" w14:textId="21A7538F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 xml:space="preserve">Partida do Rali – </w:t>
            </w:r>
            <w:r>
              <w:rPr>
                <w:rFonts w:ascii="Aptos" w:eastAsia="Times New Roman" w:hAnsi="Aptos" w:cs="Arial"/>
                <w:lang w:eastAsia="pt-PT"/>
              </w:rPr>
              <w:t>Parque do Prado</w:t>
            </w:r>
          </w:p>
        </w:tc>
      </w:tr>
      <w:tr w:rsidR="00D05F8D" w:rsidRPr="009B4A29" w14:paraId="36383387" w14:textId="77777777" w:rsidTr="00737C90">
        <w:tc>
          <w:tcPr>
            <w:tcW w:w="2054" w:type="dxa"/>
            <w:vMerge/>
            <w:tcBorders>
              <w:top w:val="nil"/>
              <w:left w:val="single" w:sz="4" w:space="0" w:color="auto"/>
              <w:bottom w:val="nil"/>
            </w:tcBorders>
          </w:tcPr>
          <w:p w14:paraId="7389262E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vMerge/>
          </w:tcPr>
          <w:p w14:paraId="6F8AB2C3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</w:p>
        </w:tc>
        <w:tc>
          <w:tcPr>
            <w:tcW w:w="1244" w:type="dxa"/>
          </w:tcPr>
          <w:p w14:paraId="36F8CD04" w14:textId="5F362213" w:rsidR="00D05F8D" w:rsidRPr="00057B42" w:rsidRDefault="00D05F8D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16:</w:t>
            </w:r>
            <w:r w:rsidR="0041170B">
              <w:rPr>
                <w:rFonts w:ascii="Aptos" w:eastAsia="Times New Roman" w:hAnsi="Aptos" w:cs="Arial"/>
                <w:bCs/>
                <w:lang w:eastAsia="pt-PT"/>
              </w:rPr>
              <w:t>00</w:t>
            </w:r>
          </w:p>
        </w:tc>
        <w:tc>
          <w:tcPr>
            <w:tcW w:w="4921" w:type="dxa"/>
          </w:tcPr>
          <w:p w14:paraId="01DDD4C5" w14:textId="1AF87C7B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>Partida da 2ª secção -</w:t>
            </w:r>
            <w:r>
              <w:rPr>
                <w:rFonts w:ascii="Aptos" w:eastAsia="Times New Roman" w:hAnsi="Aptos" w:cs="Arial"/>
                <w:lang w:eastAsia="pt-PT"/>
              </w:rPr>
              <w:t xml:space="preserve"> Parque do Prado</w:t>
            </w:r>
          </w:p>
        </w:tc>
      </w:tr>
      <w:tr w:rsidR="00D05F8D" w:rsidRPr="009B4A29" w14:paraId="2E838952" w14:textId="77777777" w:rsidTr="00737C90">
        <w:tc>
          <w:tcPr>
            <w:tcW w:w="2054" w:type="dxa"/>
            <w:vMerge/>
            <w:tcBorders>
              <w:top w:val="nil"/>
              <w:left w:val="single" w:sz="4" w:space="0" w:color="auto"/>
              <w:bottom w:val="nil"/>
            </w:tcBorders>
          </w:tcPr>
          <w:p w14:paraId="251D9119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vMerge/>
          </w:tcPr>
          <w:p w14:paraId="7A542865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</w:p>
        </w:tc>
        <w:tc>
          <w:tcPr>
            <w:tcW w:w="1244" w:type="dxa"/>
          </w:tcPr>
          <w:p w14:paraId="099EB35D" w14:textId="7945B963" w:rsidR="00D05F8D" w:rsidRPr="00057B42" w:rsidRDefault="0041170B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>
              <w:rPr>
                <w:rFonts w:ascii="Aptos" w:eastAsia="Times New Roman" w:hAnsi="Aptos" w:cs="Arial"/>
                <w:bCs/>
                <w:lang w:eastAsia="pt-PT"/>
              </w:rPr>
              <w:t>20:03</w:t>
            </w:r>
          </w:p>
        </w:tc>
        <w:tc>
          <w:tcPr>
            <w:tcW w:w="4921" w:type="dxa"/>
          </w:tcPr>
          <w:p w14:paraId="2853B640" w14:textId="49CC29F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 xml:space="preserve">Partida da PEC 3 SE </w:t>
            </w:r>
          </w:p>
        </w:tc>
      </w:tr>
      <w:tr w:rsidR="00D05F8D" w:rsidRPr="009B4A29" w14:paraId="5C1C3180" w14:textId="77777777" w:rsidTr="00737C90">
        <w:tc>
          <w:tcPr>
            <w:tcW w:w="2054" w:type="dxa"/>
            <w:vMerge/>
            <w:tcBorders>
              <w:top w:val="nil"/>
              <w:left w:val="single" w:sz="4" w:space="0" w:color="auto"/>
              <w:bottom w:val="nil"/>
            </w:tcBorders>
          </w:tcPr>
          <w:p w14:paraId="0737E0FD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vMerge/>
          </w:tcPr>
          <w:p w14:paraId="05BF075B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lang w:eastAsia="pt-PT"/>
              </w:rPr>
            </w:pPr>
          </w:p>
        </w:tc>
        <w:tc>
          <w:tcPr>
            <w:tcW w:w="1244" w:type="dxa"/>
          </w:tcPr>
          <w:p w14:paraId="0C89DF71" w14:textId="3FFBE8C0" w:rsidR="00D05F8D" w:rsidRPr="00057B42" w:rsidRDefault="0041170B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>
              <w:rPr>
                <w:rFonts w:ascii="Aptos" w:eastAsia="Times New Roman" w:hAnsi="Aptos" w:cs="Arial"/>
                <w:bCs/>
                <w:lang w:eastAsia="pt-PT"/>
              </w:rPr>
              <w:t>22:30</w:t>
            </w:r>
          </w:p>
        </w:tc>
        <w:tc>
          <w:tcPr>
            <w:tcW w:w="4921" w:type="dxa"/>
          </w:tcPr>
          <w:p w14:paraId="204D9A11" w14:textId="5A9B12E0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>Publicação da Classificação Provisória da 1ª Etapa (Secretariado</w:t>
            </w:r>
            <w:r>
              <w:rPr>
                <w:rFonts w:ascii="Aptos" w:eastAsia="Times New Roman" w:hAnsi="Aptos" w:cs="Arial"/>
                <w:lang w:eastAsia="pt-PT"/>
              </w:rPr>
              <w:t xml:space="preserve"> e Sportity)</w:t>
            </w:r>
          </w:p>
        </w:tc>
      </w:tr>
      <w:tr w:rsidR="00D05F8D" w:rsidRPr="009B4A29" w14:paraId="7C85113E" w14:textId="77777777" w:rsidTr="00737C90">
        <w:tc>
          <w:tcPr>
            <w:tcW w:w="2054" w:type="dxa"/>
            <w:vMerge/>
            <w:tcBorders>
              <w:top w:val="nil"/>
              <w:left w:val="single" w:sz="4" w:space="0" w:color="auto"/>
              <w:bottom w:val="nil"/>
            </w:tcBorders>
          </w:tcPr>
          <w:p w14:paraId="40A3E599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vMerge w:val="restart"/>
            <w:tcBorders>
              <w:bottom w:val="nil"/>
            </w:tcBorders>
            <w:vAlign w:val="center"/>
          </w:tcPr>
          <w:p w14:paraId="6AAC0036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</w:p>
          <w:p w14:paraId="63910B74" w14:textId="1B674AEC" w:rsidR="00D05F8D" w:rsidRPr="009B4A29" w:rsidRDefault="00D05F8D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  <w:r>
              <w:rPr>
                <w:rFonts w:ascii="Aptos" w:eastAsia="Times New Roman" w:hAnsi="Aptos" w:cs="Arial"/>
                <w:lang w:eastAsia="pt-PT"/>
              </w:rPr>
              <w:t>7</w:t>
            </w:r>
            <w:r w:rsidRPr="009B4A29">
              <w:rPr>
                <w:rFonts w:ascii="Aptos" w:eastAsia="Times New Roman" w:hAnsi="Aptos" w:cs="Arial"/>
                <w:lang w:eastAsia="pt-PT"/>
              </w:rPr>
              <w:t>/</w:t>
            </w:r>
            <w:r>
              <w:rPr>
                <w:rFonts w:ascii="Aptos" w:eastAsia="Times New Roman" w:hAnsi="Aptos" w:cs="Arial"/>
                <w:lang w:eastAsia="pt-PT"/>
              </w:rPr>
              <w:t>6</w:t>
            </w:r>
            <w:r w:rsidRPr="009B4A29">
              <w:rPr>
                <w:rFonts w:ascii="Aptos" w:eastAsia="Times New Roman" w:hAnsi="Aptos" w:cs="Arial"/>
                <w:lang w:eastAsia="pt-PT"/>
              </w:rPr>
              <w:t>/202</w:t>
            </w:r>
            <w:r>
              <w:rPr>
                <w:rFonts w:ascii="Aptos" w:eastAsia="Times New Roman" w:hAnsi="Aptos" w:cs="Arial"/>
                <w:lang w:eastAsia="pt-PT"/>
              </w:rPr>
              <w:t>6</w:t>
            </w:r>
          </w:p>
        </w:tc>
        <w:tc>
          <w:tcPr>
            <w:tcW w:w="1244" w:type="dxa"/>
          </w:tcPr>
          <w:p w14:paraId="4E715A4D" w14:textId="1CA78A43" w:rsidR="00D05F8D" w:rsidRPr="00057B42" w:rsidRDefault="0041170B" w:rsidP="00D05F8D">
            <w:pPr>
              <w:widowControl/>
              <w:autoSpaceDE/>
              <w:autoSpaceDN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>
              <w:rPr>
                <w:rFonts w:ascii="Aptos" w:eastAsia="Times New Roman" w:hAnsi="Aptos" w:cs="Arial"/>
                <w:bCs/>
                <w:lang w:eastAsia="pt-PT"/>
              </w:rPr>
              <w:t>10:00</w:t>
            </w:r>
          </w:p>
        </w:tc>
        <w:tc>
          <w:tcPr>
            <w:tcW w:w="4921" w:type="dxa"/>
          </w:tcPr>
          <w:p w14:paraId="6DA20ACB" w14:textId="35CC14BD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 xml:space="preserve">Partida da 2ª Etapa 1ª secção - </w:t>
            </w:r>
            <w:r>
              <w:rPr>
                <w:rFonts w:ascii="Aptos" w:eastAsia="Times New Roman" w:hAnsi="Aptos" w:cs="Arial"/>
                <w:lang w:eastAsia="pt-PT"/>
              </w:rPr>
              <w:t>Parque do Prado</w:t>
            </w:r>
          </w:p>
        </w:tc>
      </w:tr>
      <w:tr w:rsidR="00D05F8D" w:rsidRPr="009B4A29" w14:paraId="0478BA2C" w14:textId="77777777" w:rsidTr="00737C90">
        <w:tc>
          <w:tcPr>
            <w:tcW w:w="2054" w:type="dxa"/>
            <w:vMerge/>
            <w:tcBorders>
              <w:top w:val="nil"/>
              <w:left w:val="single" w:sz="4" w:space="0" w:color="auto"/>
              <w:bottom w:val="nil"/>
            </w:tcBorders>
          </w:tcPr>
          <w:p w14:paraId="17F36F56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vMerge/>
            <w:tcBorders>
              <w:top w:val="nil"/>
              <w:bottom w:val="nil"/>
            </w:tcBorders>
          </w:tcPr>
          <w:p w14:paraId="7102FACD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</w:p>
        </w:tc>
        <w:tc>
          <w:tcPr>
            <w:tcW w:w="1244" w:type="dxa"/>
          </w:tcPr>
          <w:p w14:paraId="1A5C6C08" w14:textId="384A3709" w:rsidR="00D05F8D" w:rsidRPr="00057B42" w:rsidRDefault="00D05F8D" w:rsidP="00D05F8D">
            <w:pPr>
              <w:widowControl/>
              <w:autoSpaceDE/>
              <w:autoSpaceDN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10:</w:t>
            </w:r>
            <w:r w:rsidR="0041170B">
              <w:rPr>
                <w:rFonts w:ascii="Aptos" w:eastAsia="Times New Roman" w:hAnsi="Aptos" w:cs="Arial"/>
                <w:bCs/>
                <w:lang w:eastAsia="pt-PT"/>
              </w:rPr>
              <w:t>33</w:t>
            </w:r>
          </w:p>
        </w:tc>
        <w:tc>
          <w:tcPr>
            <w:tcW w:w="4921" w:type="dxa"/>
          </w:tcPr>
          <w:p w14:paraId="66A93590" w14:textId="214DC6A9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 xml:space="preserve">Chegada da PEC 5 </w:t>
            </w:r>
          </w:p>
        </w:tc>
      </w:tr>
      <w:tr w:rsidR="00D05F8D" w:rsidRPr="009B4A29" w14:paraId="27F12B5C" w14:textId="77777777" w:rsidTr="00737C90">
        <w:tc>
          <w:tcPr>
            <w:tcW w:w="2054" w:type="dxa"/>
            <w:tcBorders>
              <w:top w:val="nil"/>
              <w:left w:val="single" w:sz="4" w:space="0" w:color="auto"/>
              <w:bottom w:val="nil"/>
            </w:tcBorders>
          </w:tcPr>
          <w:p w14:paraId="268AC9D5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tcBorders>
              <w:top w:val="nil"/>
              <w:bottom w:val="nil"/>
            </w:tcBorders>
          </w:tcPr>
          <w:p w14:paraId="356DAB6C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jc w:val="center"/>
              <w:rPr>
                <w:rFonts w:ascii="Aptos" w:eastAsia="Times New Roman" w:hAnsi="Aptos" w:cs="Arial"/>
                <w:b/>
                <w:lang w:eastAsia="pt-PT"/>
              </w:rPr>
            </w:pPr>
          </w:p>
        </w:tc>
        <w:tc>
          <w:tcPr>
            <w:tcW w:w="1244" w:type="dxa"/>
          </w:tcPr>
          <w:p w14:paraId="4B562D2B" w14:textId="555B6291" w:rsidR="00D05F8D" w:rsidRPr="00057B42" w:rsidRDefault="00D05F8D" w:rsidP="00D05F8D">
            <w:pPr>
              <w:widowControl/>
              <w:autoSpaceDE/>
              <w:autoSpaceDN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14:13</w:t>
            </w:r>
          </w:p>
        </w:tc>
        <w:tc>
          <w:tcPr>
            <w:tcW w:w="4921" w:type="dxa"/>
          </w:tcPr>
          <w:p w14:paraId="440FA9C8" w14:textId="1996134F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 xml:space="preserve">Partida da PEC </w:t>
            </w:r>
            <w:r w:rsidR="0041170B">
              <w:rPr>
                <w:rFonts w:ascii="Aptos" w:eastAsia="Times New Roman" w:hAnsi="Aptos" w:cs="Arial"/>
                <w:lang w:eastAsia="pt-PT"/>
              </w:rPr>
              <w:t>7</w:t>
            </w:r>
          </w:p>
        </w:tc>
      </w:tr>
      <w:tr w:rsidR="00D05F8D" w:rsidRPr="009B4A29" w14:paraId="230942BD" w14:textId="77777777" w:rsidTr="00737C90">
        <w:tc>
          <w:tcPr>
            <w:tcW w:w="2054" w:type="dxa"/>
            <w:tcBorders>
              <w:top w:val="nil"/>
              <w:left w:val="single" w:sz="4" w:space="0" w:color="auto"/>
              <w:bottom w:val="nil"/>
            </w:tcBorders>
          </w:tcPr>
          <w:p w14:paraId="6A1929C2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tcBorders>
              <w:top w:val="nil"/>
              <w:bottom w:val="nil"/>
            </w:tcBorders>
          </w:tcPr>
          <w:p w14:paraId="6263E04D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b/>
                <w:lang w:eastAsia="pt-PT"/>
              </w:rPr>
            </w:pPr>
          </w:p>
        </w:tc>
        <w:tc>
          <w:tcPr>
            <w:tcW w:w="1244" w:type="dxa"/>
          </w:tcPr>
          <w:p w14:paraId="2CA0C83C" w14:textId="2697E58F" w:rsidR="00D05F8D" w:rsidRPr="00057B42" w:rsidRDefault="00D05F8D" w:rsidP="00D05F8D">
            <w:pPr>
              <w:widowControl/>
              <w:autoSpaceDE/>
              <w:autoSpaceDN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15:</w:t>
            </w:r>
            <w:r w:rsidR="0041170B">
              <w:rPr>
                <w:rFonts w:ascii="Aptos" w:eastAsia="Times New Roman" w:hAnsi="Aptos" w:cs="Arial"/>
                <w:bCs/>
                <w:lang w:eastAsia="pt-PT"/>
              </w:rPr>
              <w:t>3</w:t>
            </w:r>
            <w:r w:rsidRPr="00057B42">
              <w:rPr>
                <w:rFonts w:ascii="Aptos" w:eastAsia="Times New Roman" w:hAnsi="Aptos" w:cs="Arial"/>
                <w:bCs/>
                <w:lang w:eastAsia="pt-PT"/>
              </w:rPr>
              <w:t>1</w:t>
            </w:r>
          </w:p>
        </w:tc>
        <w:tc>
          <w:tcPr>
            <w:tcW w:w="4921" w:type="dxa"/>
          </w:tcPr>
          <w:p w14:paraId="2F2E6C9B" w14:textId="460E6F11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 xml:space="preserve">Chegada 2ª Etapa </w:t>
            </w:r>
            <w:r>
              <w:rPr>
                <w:rFonts w:ascii="Aptos" w:eastAsia="Times New Roman" w:hAnsi="Aptos" w:cs="Arial"/>
                <w:lang w:eastAsia="pt-PT"/>
              </w:rPr>
              <w:t>2</w:t>
            </w:r>
            <w:r w:rsidRPr="009B4A29">
              <w:rPr>
                <w:rFonts w:ascii="Aptos" w:eastAsia="Times New Roman" w:hAnsi="Aptos" w:cs="Arial"/>
                <w:lang w:eastAsia="pt-PT"/>
              </w:rPr>
              <w:t xml:space="preserve">ª secção </w:t>
            </w:r>
            <w:r>
              <w:rPr>
                <w:rFonts w:ascii="Aptos" w:eastAsia="Times New Roman" w:hAnsi="Aptos" w:cs="Arial"/>
                <w:lang w:eastAsia="pt-PT"/>
              </w:rPr>
              <w:t>–</w:t>
            </w:r>
            <w:r w:rsidRPr="009B4A29">
              <w:rPr>
                <w:rFonts w:ascii="Aptos" w:eastAsia="Times New Roman" w:hAnsi="Aptos" w:cs="Arial"/>
                <w:lang w:eastAsia="pt-PT"/>
              </w:rPr>
              <w:t xml:space="preserve"> </w:t>
            </w:r>
            <w:r>
              <w:rPr>
                <w:rFonts w:ascii="Aptos" w:eastAsia="Times New Roman" w:hAnsi="Aptos" w:cs="Arial"/>
                <w:lang w:eastAsia="pt-PT"/>
              </w:rPr>
              <w:t>Parque do Prado</w:t>
            </w:r>
          </w:p>
        </w:tc>
      </w:tr>
      <w:tr w:rsidR="00D05F8D" w:rsidRPr="009B4A29" w14:paraId="668841E3" w14:textId="77777777" w:rsidTr="00737C90">
        <w:tc>
          <w:tcPr>
            <w:tcW w:w="2054" w:type="dxa"/>
            <w:tcBorders>
              <w:top w:val="nil"/>
              <w:left w:val="single" w:sz="4" w:space="0" w:color="auto"/>
              <w:bottom w:val="nil"/>
            </w:tcBorders>
          </w:tcPr>
          <w:p w14:paraId="63A981F5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tcBorders>
              <w:top w:val="nil"/>
              <w:bottom w:val="nil"/>
            </w:tcBorders>
          </w:tcPr>
          <w:p w14:paraId="78EB7A21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b/>
                <w:lang w:eastAsia="pt-PT"/>
              </w:rPr>
            </w:pPr>
          </w:p>
        </w:tc>
        <w:tc>
          <w:tcPr>
            <w:tcW w:w="1244" w:type="dxa"/>
          </w:tcPr>
          <w:p w14:paraId="7CB933EE" w14:textId="2D180A41" w:rsidR="00D05F8D" w:rsidRPr="00057B42" w:rsidRDefault="00D05F8D" w:rsidP="00D05F8D">
            <w:pPr>
              <w:widowControl/>
              <w:autoSpaceDE/>
              <w:autoSpaceDN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16:00</w:t>
            </w:r>
          </w:p>
        </w:tc>
        <w:tc>
          <w:tcPr>
            <w:tcW w:w="4921" w:type="dxa"/>
          </w:tcPr>
          <w:p w14:paraId="680A19AF" w14:textId="7B4E91E2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>Publicação da Classificação Final Provisória (Secretariado</w:t>
            </w:r>
            <w:r>
              <w:rPr>
                <w:rFonts w:ascii="Aptos" w:eastAsia="Times New Roman" w:hAnsi="Aptos" w:cs="Arial"/>
                <w:lang w:eastAsia="pt-PT"/>
              </w:rPr>
              <w:t xml:space="preserve"> e Sportity</w:t>
            </w:r>
            <w:r w:rsidRPr="009B4A29">
              <w:rPr>
                <w:rFonts w:ascii="Aptos" w:eastAsia="Times New Roman" w:hAnsi="Aptos" w:cs="Arial"/>
                <w:lang w:eastAsia="pt-PT"/>
              </w:rPr>
              <w:t>)</w:t>
            </w:r>
          </w:p>
        </w:tc>
      </w:tr>
      <w:tr w:rsidR="00D05F8D" w:rsidRPr="009B4A29" w14:paraId="50F41354" w14:textId="77777777" w:rsidTr="00737C90"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14:paraId="14549036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rial" w:eastAsia="Times New Roman" w:hAnsi="Arial" w:cs="Arial"/>
                <w:b/>
                <w:color w:val="0000FF"/>
                <w:lang w:eastAsia="pt-PT"/>
              </w:rPr>
            </w:pPr>
          </w:p>
        </w:tc>
        <w:tc>
          <w:tcPr>
            <w:tcW w:w="1732" w:type="dxa"/>
            <w:tcBorders>
              <w:top w:val="nil"/>
              <w:bottom w:val="single" w:sz="4" w:space="0" w:color="auto"/>
            </w:tcBorders>
          </w:tcPr>
          <w:p w14:paraId="0B2D2CEE" w14:textId="77777777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b/>
                <w:lang w:eastAsia="pt-PT"/>
              </w:rPr>
            </w:pPr>
          </w:p>
        </w:tc>
        <w:tc>
          <w:tcPr>
            <w:tcW w:w="1244" w:type="dxa"/>
            <w:tcBorders>
              <w:bottom w:val="single" w:sz="4" w:space="0" w:color="auto"/>
            </w:tcBorders>
          </w:tcPr>
          <w:p w14:paraId="5F215A9C" w14:textId="01E6AAAB" w:rsidR="00D05F8D" w:rsidRPr="00057B42" w:rsidRDefault="00D05F8D" w:rsidP="00D05F8D">
            <w:pPr>
              <w:widowControl/>
              <w:autoSpaceDE/>
              <w:autoSpaceDN/>
              <w:jc w:val="center"/>
              <w:rPr>
                <w:rFonts w:ascii="Aptos" w:eastAsia="Times New Roman" w:hAnsi="Aptos" w:cs="Arial"/>
                <w:bCs/>
                <w:lang w:eastAsia="pt-PT"/>
              </w:rPr>
            </w:pPr>
            <w:r w:rsidRPr="00057B42">
              <w:rPr>
                <w:rFonts w:ascii="Aptos" w:eastAsia="Times New Roman" w:hAnsi="Aptos" w:cs="Arial"/>
                <w:bCs/>
                <w:lang w:eastAsia="pt-PT"/>
              </w:rPr>
              <w:t>17:00</w:t>
            </w:r>
          </w:p>
        </w:tc>
        <w:tc>
          <w:tcPr>
            <w:tcW w:w="4921" w:type="dxa"/>
            <w:tcBorders>
              <w:bottom w:val="single" w:sz="4" w:space="0" w:color="auto"/>
            </w:tcBorders>
          </w:tcPr>
          <w:p w14:paraId="1D9DFCB3" w14:textId="46D64121" w:rsidR="00D05F8D" w:rsidRPr="009B4A29" w:rsidRDefault="00D05F8D" w:rsidP="00D05F8D">
            <w:pPr>
              <w:widowControl/>
              <w:autoSpaceDE/>
              <w:autoSpaceDN/>
              <w:spacing w:before="30" w:after="30"/>
              <w:rPr>
                <w:rFonts w:ascii="Aptos" w:eastAsia="Times New Roman" w:hAnsi="Aptos" w:cs="Arial"/>
                <w:lang w:eastAsia="pt-PT"/>
              </w:rPr>
            </w:pPr>
            <w:r w:rsidRPr="009B4A29">
              <w:rPr>
                <w:rFonts w:ascii="Aptos" w:eastAsia="Times New Roman" w:hAnsi="Aptos" w:cs="Arial"/>
                <w:lang w:eastAsia="pt-PT"/>
              </w:rPr>
              <w:t>Publicação da Classificação Final Oficial (Secretariado</w:t>
            </w:r>
            <w:r>
              <w:rPr>
                <w:rFonts w:ascii="Aptos" w:eastAsia="Times New Roman" w:hAnsi="Aptos" w:cs="Arial"/>
                <w:lang w:eastAsia="pt-PT"/>
              </w:rPr>
              <w:t xml:space="preserve"> e Sportity</w:t>
            </w:r>
            <w:r w:rsidRPr="009B4A29">
              <w:rPr>
                <w:rFonts w:ascii="Aptos" w:eastAsia="Times New Roman" w:hAnsi="Aptos" w:cs="Arial"/>
                <w:lang w:eastAsia="pt-PT"/>
              </w:rPr>
              <w:t>)</w:t>
            </w:r>
          </w:p>
        </w:tc>
      </w:tr>
    </w:tbl>
    <w:p w14:paraId="6EE859AC" w14:textId="77777777" w:rsidR="00057B42" w:rsidRDefault="00057B42" w:rsidP="003E71B1">
      <w:pPr>
        <w:widowControl/>
        <w:adjustRightInd w:val="0"/>
        <w:spacing w:before="120" w:after="60"/>
        <w:jc w:val="both"/>
        <w:rPr>
          <w:sz w:val="2"/>
          <w:szCs w:val="2"/>
        </w:rPr>
      </w:pPr>
      <w:bookmarkStart w:id="11" w:name="_Hlk94790870"/>
    </w:p>
    <w:p w14:paraId="07FE331A" w14:textId="482C9942" w:rsidR="009836F2" w:rsidRDefault="009836F2" w:rsidP="003E71B1">
      <w:pPr>
        <w:widowControl/>
        <w:adjustRightInd w:val="0"/>
        <w:spacing w:before="120" w:after="60"/>
        <w:jc w:val="both"/>
        <w:rPr>
          <w:rFonts w:ascii="Aptos" w:eastAsia="Times New Roman" w:hAnsi="Aptos" w:cs="Arial"/>
          <w:color w:val="000000"/>
          <w:lang w:eastAsia="pt-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93EEE7" wp14:editId="0446946A">
                <wp:simplePos x="0" y="0"/>
                <wp:positionH relativeFrom="column">
                  <wp:posOffset>9525</wp:posOffset>
                </wp:positionH>
                <wp:positionV relativeFrom="paragraph">
                  <wp:posOffset>187325</wp:posOffset>
                </wp:positionV>
                <wp:extent cx="6388735" cy="224790"/>
                <wp:effectExtent l="0" t="0" r="0" b="3810"/>
                <wp:wrapNone/>
                <wp:docPr id="22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8735" cy="22479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21BC2D3B" w14:textId="77777777" w:rsidR="003E71B1" w:rsidRPr="009B4A29" w:rsidRDefault="003E71B1" w:rsidP="003E71B1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ANEXO 3 – LICENÇA DE UTILIZAÇÃO DE FREQUÊNCIAS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3EEE7" id="_x0000_s1043" type="#_x0000_t202" style="position:absolute;left:0;text-align:left;margin-left:.75pt;margin-top:14.75pt;width:503.05pt;height:17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" fillcolor="#bcd6ed" stroked="f">
                <v:textbox inset="0,0,0,0">
                  <w:txbxContent>
                    <w:p w14:paraId="21BC2D3B" w14:textId="77777777" w:rsidR="003E71B1" w:rsidRPr="009B4A29" w:rsidRDefault="003E71B1" w:rsidP="003E71B1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>ANEXO 3 – LICENÇA DE UTILIZAÇÃO DE FREQUÊNCIAS</w:t>
                      </w:r>
                    </w:p>
                  </w:txbxContent>
                </v:textbox>
              </v:shape>
            </w:pict>
          </mc:Fallback>
        </mc:AlternateContent>
      </w:r>
    </w:p>
    <w:p w14:paraId="63DF6B1B" w14:textId="579A7280" w:rsidR="009836F2" w:rsidRDefault="009836F2" w:rsidP="003E71B1">
      <w:pPr>
        <w:widowControl/>
        <w:adjustRightInd w:val="0"/>
        <w:spacing w:before="120" w:after="60"/>
        <w:jc w:val="both"/>
        <w:rPr>
          <w:rFonts w:ascii="Aptos" w:eastAsia="Times New Roman" w:hAnsi="Aptos" w:cs="Arial"/>
          <w:color w:val="000000"/>
          <w:lang w:eastAsia="pt-PT"/>
        </w:rPr>
      </w:pPr>
    </w:p>
    <w:p w14:paraId="263AC758" w14:textId="656EBA7D" w:rsidR="003E71B1" w:rsidRPr="009B4A29" w:rsidRDefault="003E71B1" w:rsidP="003E71B1">
      <w:pPr>
        <w:widowControl/>
        <w:adjustRightInd w:val="0"/>
        <w:spacing w:before="120" w:after="60"/>
        <w:jc w:val="both"/>
        <w:rPr>
          <w:rFonts w:ascii="Aptos" w:eastAsia="Times New Roman" w:hAnsi="Aptos" w:cs="Arial"/>
          <w:color w:val="000000"/>
          <w:lang w:eastAsia="pt-PT"/>
        </w:rPr>
      </w:pPr>
      <w:r w:rsidRPr="009B4A29">
        <w:rPr>
          <w:rFonts w:ascii="Aptos" w:eastAsia="Times New Roman" w:hAnsi="Aptos" w:cs="Arial"/>
          <w:color w:val="000000"/>
          <w:lang w:eastAsia="pt-PT"/>
        </w:rPr>
        <w:t xml:space="preserve">A utilização de qualquer equipamento emissor/recetor radioelétrico carece de autorização prévia da ANACOM </w:t>
      </w:r>
    </w:p>
    <w:p w14:paraId="37FE30C5" w14:textId="77777777" w:rsidR="003E71B1" w:rsidRPr="009B4A29" w:rsidRDefault="003E71B1" w:rsidP="003E71B1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 w:rsidRPr="009B4A29">
        <w:rPr>
          <w:rFonts w:ascii="Aptos" w:eastAsia="Times New Roman" w:hAnsi="Aptos" w:cs="Arial"/>
          <w:lang w:eastAsia="pt-PT"/>
        </w:rPr>
        <w:t>Para obter essa autorização deverá ser indicado previamente:</w:t>
      </w:r>
    </w:p>
    <w:bookmarkEnd w:id="11"/>
    <w:p w14:paraId="2DA1B914" w14:textId="77777777" w:rsidR="003E71B1" w:rsidRPr="009B4A29" w:rsidRDefault="003E71B1" w:rsidP="003E71B1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 w:rsidRPr="009B4A29">
        <w:rPr>
          <w:rFonts w:ascii="Aptos" w:eastAsia="Times New Roman" w:hAnsi="Aptos" w:cs="Arial"/>
          <w:lang w:eastAsia="pt-PT"/>
        </w:rPr>
        <w:t>- marca, modelo e n.º de série dos equipamentos (n.º certificado de homologação)</w:t>
      </w:r>
    </w:p>
    <w:p w14:paraId="304600FE" w14:textId="77777777" w:rsidR="003E71B1" w:rsidRPr="009B4A29" w:rsidRDefault="003E71B1" w:rsidP="003E71B1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 w:rsidRPr="009B4A29">
        <w:rPr>
          <w:rFonts w:ascii="Aptos" w:eastAsia="Times New Roman" w:hAnsi="Aptos" w:cs="Arial"/>
          <w:lang w:eastAsia="pt-PT"/>
        </w:rPr>
        <w:t>- quantidade de equipamentos a utilizar e tipo de funcionamento da(s) rede(s) (VHF/UHF)</w:t>
      </w:r>
    </w:p>
    <w:p w14:paraId="08A0EA1E" w14:textId="77777777" w:rsidR="003E71B1" w:rsidRPr="009B4A29" w:rsidRDefault="003E71B1" w:rsidP="003E71B1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 w:rsidRPr="009B4A29">
        <w:rPr>
          <w:rFonts w:ascii="Aptos" w:eastAsia="Times New Roman" w:hAnsi="Aptos" w:cs="Arial"/>
          <w:lang w:eastAsia="pt-PT"/>
        </w:rPr>
        <w:t>- faixa de frequência (Mhz)</w:t>
      </w:r>
    </w:p>
    <w:p w14:paraId="20422C36" w14:textId="77777777" w:rsidR="003E71B1" w:rsidRPr="009B4A29" w:rsidRDefault="003E71B1" w:rsidP="003E71B1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 w:rsidRPr="009B4A29">
        <w:rPr>
          <w:rFonts w:ascii="Aptos" w:eastAsia="Times New Roman" w:hAnsi="Aptos" w:cs="Arial"/>
          <w:lang w:eastAsia="pt-PT"/>
        </w:rPr>
        <w:t>- potência de saída de cada equipamento</w:t>
      </w:r>
    </w:p>
    <w:p w14:paraId="25A6C6A5" w14:textId="77777777" w:rsidR="003E71B1" w:rsidRPr="009B4A29" w:rsidRDefault="003E71B1" w:rsidP="003E71B1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 w:rsidRPr="009B4A29">
        <w:rPr>
          <w:rFonts w:ascii="Aptos" w:eastAsia="Times New Roman" w:hAnsi="Aptos" w:cs="Arial"/>
          <w:lang w:eastAsia="pt-PT"/>
        </w:rPr>
        <w:t>- local de instalação e antenas utilizadas (incluindo ganho)</w:t>
      </w:r>
    </w:p>
    <w:p w14:paraId="5F18F32B" w14:textId="09F20C2F" w:rsidR="009836F2" w:rsidRPr="009B4A29" w:rsidRDefault="006110EE" w:rsidP="009836F2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>
        <w:rPr>
          <w:rFonts w:ascii="Aptos" w:eastAsia="Times New Roman" w:hAnsi="Aptos" w:cs="Arial"/>
          <w:snapToGrid w:val="0"/>
          <w:lang w:eastAsia="pt-PT"/>
        </w:rPr>
        <w:t xml:space="preserve">- </w:t>
      </w:r>
      <w:r w:rsidR="009836F2" w:rsidRPr="009B4A29">
        <w:rPr>
          <w:rFonts w:ascii="Aptos" w:eastAsia="Times New Roman" w:hAnsi="Aptos" w:cs="Arial"/>
          <w:lang w:eastAsia="pt-PT"/>
        </w:rPr>
        <w:t>Período de utilização necessário</w:t>
      </w:r>
    </w:p>
    <w:p w14:paraId="5B35A51E" w14:textId="77777777" w:rsidR="009836F2" w:rsidRPr="009B4A29" w:rsidRDefault="009836F2" w:rsidP="009836F2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lang w:eastAsia="pt-PT"/>
        </w:rPr>
      </w:pPr>
      <w:r w:rsidRPr="009B4A29">
        <w:rPr>
          <w:rFonts w:ascii="Aptos" w:eastAsia="Times New Roman" w:hAnsi="Aptos" w:cs="Arial"/>
          <w:lang w:eastAsia="pt-PT"/>
        </w:rPr>
        <w:t>Todos os equipamentos devem operar com espaçamento entre canais consecutivos de 12,5 kHz.</w:t>
      </w:r>
    </w:p>
    <w:p w14:paraId="0D1AB7CF" w14:textId="77777777" w:rsidR="00D05F8D" w:rsidRDefault="00D05F8D" w:rsidP="009836F2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b/>
          <w:lang w:eastAsia="pt-PT"/>
        </w:rPr>
      </w:pPr>
    </w:p>
    <w:p w14:paraId="340C4A57" w14:textId="5B9C0FE5" w:rsidR="009836F2" w:rsidRPr="009B4A29" w:rsidRDefault="009836F2" w:rsidP="009836F2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b/>
          <w:lang w:eastAsia="pt-PT"/>
        </w:rPr>
      </w:pPr>
      <w:r w:rsidRPr="009B4A29">
        <w:rPr>
          <w:rFonts w:ascii="Aptos" w:eastAsia="Times New Roman" w:hAnsi="Aptos" w:cs="Arial"/>
          <w:b/>
          <w:lang w:eastAsia="pt-PT"/>
        </w:rPr>
        <w:t>OS PEDIDOS DEVEM DAR ENTRADA NA ANACOM COM UM MÍNIMO DE 15 DIAS ÚTEIS DE ANTECEDÊNCIA RELATIVAMENTE À UTILIZAÇÃO PRETENDIDA.</w:t>
      </w:r>
    </w:p>
    <w:p w14:paraId="568CA84C" w14:textId="77777777" w:rsidR="009836F2" w:rsidRPr="009B4A29" w:rsidRDefault="009836F2" w:rsidP="009836F2">
      <w:pPr>
        <w:widowControl/>
        <w:autoSpaceDE/>
        <w:autoSpaceDN/>
        <w:spacing w:before="20" w:after="20"/>
        <w:jc w:val="both"/>
        <w:rPr>
          <w:rFonts w:ascii="Aptos" w:eastAsia="Times New Roman" w:hAnsi="Aptos" w:cs="Arial"/>
          <w:lang w:eastAsia="pt-PT"/>
        </w:rPr>
      </w:pPr>
      <w:r w:rsidRPr="009B4A29">
        <w:rPr>
          <w:rFonts w:ascii="Aptos" w:eastAsia="Times New Roman" w:hAnsi="Aptos" w:cs="Arial"/>
          <w:b/>
          <w:bCs/>
          <w:lang w:eastAsia="pt-PT"/>
        </w:rPr>
        <w:t>(PEDIDOS COM MENOS DE 15 DIAS ÚTEIS TÊM UMA TAXA DE URGÊNCIA)</w:t>
      </w:r>
    </w:p>
    <w:p w14:paraId="6D214A64" w14:textId="77777777" w:rsidR="009836F2" w:rsidRDefault="009836F2" w:rsidP="009836F2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b/>
          <w:bCs/>
          <w:color w:val="000000"/>
          <w:lang w:eastAsia="pt-PT"/>
        </w:rPr>
      </w:pPr>
      <w:r w:rsidRPr="009B4A29">
        <w:rPr>
          <w:rFonts w:ascii="Aptos" w:eastAsia="Times New Roman" w:hAnsi="Aptos" w:cs="Arial"/>
          <w:color w:val="000000"/>
          <w:lang w:eastAsia="pt-PT"/>
        </w:rPr>
        <w:t xml:space="preserve">Os pedidos de autorização deverão ser feitos diretamente a: </w:t>
      </w:r>
      <w:r w:rsidRPr="009B4A29">
        <w:rPr>
          <w:rFonts w:ascii="Aptos" w:eastAsia="Times New Roman" w:hAnsi="Aptos" w:cs="Arial"/>
          <w:b/>
          <w:bCs/>
          <w:color w:val="000000"/>
          <w:lang w:eastAsia="pt-PT"/>
        </w:rPr>
        <w:t>ANACOM PORTUGAL</w:t>
      </w:r>
    </w:p>
    <w:tbl>
      <w:tblPr>
        <w:tblW w:w="0" w:type="auto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0A0" w:firstRow="1" w:lastRow="0" w:firstColumn="1" w:lastColumn="0" w:noHBand="0" w:noVBand="0"/>
      </w:tblPr>
      <w:tblGrid>
        <w:gridCol w:w="1264"/>
        <w:gridCol w:w="5002"/>
        <w:gridCol w:w="3820"/>
      </w:tblGrid>
      <w:tr w:rsidR="009836F2" w:rsidRPr="00D90892" w14:paraId="7EEA671E" w14:textId="77777777" w:rsidTr="00011AA7">
        <w:tc>
          <w:tcPr>
            <w:tcW w:w="1264" w:type="dxa"/>
            <w:vAlign w:val="center"/>
          </w:tcPr>
          <w:p w14:paraId="312FD5EA" w14:textId="77777777" w:rsidR="009836F2" w:rsidRPr="00D90892" w:rsidRDefault="009836F2" w:rsidP="00011AA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9"/>
                <w:sz w:val="24"/>
                <w:lang w:eastAsia="pt-PT"/>
              </w:rPr>
            </w:pPr>
            <w:r w:rsidRPr="00D90892">
              <w:rPr>
                <w:rFonts w:ascii="Aptos" w:eastAsia="Times New Roman" w:hAnsi="Aptos" w:cs="Arial"/>
                <w:spacing w:val="-9"/>
                <w:lang w:eastAsia="pt-PT"/>
              </w:rPr>
              <w:t>Sede</w:t>
            </w:r>
          </w:p>
        </w:tc>
        <w:tc>
          <w:tcPr>
            <w:tcW w:w="5002" w:type="dxa"/>
          </w:tcPr>
          <w:p w14:paraId="132E47F4" w14:textId="77777777" w:rsidR="009836F2" w:rsidRPr="00D90892" w:rsidRDefault="009836F2" w:rsidP="00011AA7">
            <w:pPr>
              <w:widowControl/>
              <w:adjustRightInd w:val="0"/>
              <w:spacing w:before="40"/>
              <w:rPr>
                <w:rFonts w:ascii="Aptos" w:eastAsia="Times New Roman" w:hAnsi="Aptos" w:cs="Arial"/>
                <w:color w:val="000000"/>
                <w:spacing w:val="-9"/>
                <w:lang w:eastAsia="pt-PT"/>
              </w:rPr>
            </w:pPr>
            <w:r w:rsidRPr="00D90892">
              <w:rPr>
                <w:rFonts w:ascii="Aptos" w:eastAsia="Times New Roman" w:hAnsi="Aptos" w:cs="Arial"/>
                <w:color w:val="000000"/>
                <w:spacing w:val="-9"/>
                <w:lang w:eastAsia="pt-PT"/>
              </w:rPr>
              <w:t xml:space="preserve">Av. José Malhoa, 12 * 1099-017 LISBOA </w:t>
            </w:r>
          </w:p>
          <w:p w14:paraId="718B1C3A" w14:textId="77777777" w:rsidR="009836F2" w:rsidRPr="00D90892" w:rsidRDefault="009836F2" w:rsidP="00011AA7">
            <w:pPr>
              <w:widowControl/>
              <w:adjustRightInd w:val="0"/>
              <w:spacing w:before="20" w:after="20"/>
              <w:rPr>
                <w:rFonts w:ascii="Aptos" w:eastAsia="Times New Roman" w:hAnsi="Aptos" w:cs="Arial"/>
                <w:color w:val="000000"/>
                <w:spacing w:val="-9"/>
                <w:w w:val="90"/>
                <w:lang w:eastAsia="pt-PT"/>
              </w:rPr>
            </w:pPr>
            <w:r w:rsidRPr="00D90892">
              <w:rPr>
                <w:rFonts w:ascii="Aptos" w:eastAsia="Times New Roman" w:hAnsi="Aptos" w:cs="Arial"/>
                <w:b/>
                <w:bCs/>
                <w:color w:val="000000"/>
                <w:spacing w:val="-9"/>
                <w:w w:val="90"/>
                <w:lang w:eastAsia="pt-PT"/>
              </w:rPr>
              <w:t xml:space="preserve">Atendimento ao Público: </w:t>
            </w:r>
            <w:r w:rsidRPr="00D90892">
              <w:rPr>
                <w:rFonts w:ascii="Aptos" w:eastAsia="Times New Roman" w:hAnsi="Aptos" w:cs="Arial"/>
                <w:color w:val="000000"/>
                <w:spacing w:val="-9"/>
                <w:w w:val="90"/>
                <w:lang w:eastAsia="pt-PT"/>
              </w:rPr>
              <w:t xml:space="preserve">Chamada grátis: 800 206 665 </w:t>
            </w:r>
          </w:p>
          <w:p w14:paraId="00C6CCF1" w14:textId="77777777" w:rsidR="009836F2" w:rsidRPr="00D90892" w:rsidRDefault="009836F2" w:rsidP="00011AA7">
            <w:pPr>
              <w:widowControl/>
              <w:autoSpaceDE/>
              <w:autoSpaceDN/>
              <w:spacing w:before="20" w:after="40"/>
              <w:rPr>
                <w:rFonts w:ascii="Aptos" w:eastAsia="Times New Roman" w:hAnsi="Aptos" w:cs="Arial"/>
                <w:spacing w:val="-9"/>
                <w:sz w:val="24"/>
                <w:lang w:eastAsia="pt-PT"/>
              </w:rPr>
            </w:pPr>
            <w:r w:rsidRPr="00D90892">
              <w:rPr>
                <w:rFonts w:ascii="Aptos" w:eastAsia="Times New Roman" w:hAnsi="Aptos" w:cs="Arial"/>
                <w:b/>
                <w:color w:val="0000FF"/>
                <w:spacing w:val="-9"/>
                <w:lang w:eastAsia="pt-PT"/>
              </w:rPr>
              <w:t>http://www.anacom.pt</w:t>
            </w:r>
            <w:r w:rsidRPr="00D90892">
              <w:rPr>
                <w:rFonts w:ascii="Aptos" w:eastAsia="Times New Roman" w:hAnsi="Aptos" w:cs="Arial"/>
                <w:spacing w:val="-9"/>
                <w:lang w:eastAsia="pt-PT"/>
              </w:rPr>
              <w:t xml:space="preserve"> * E-mail: </w:t>
            </w:r>
            <w:r w:rsidRPr="00D90892">
              <w:rPr>
                <w:rFonts w:ascii="Aptos" w:eastAsia="Times New Roman" w:hAnsi="Aptos" w:cs="Arial"/>
                <w:b/>
                <w:color w:val="0000FF"/>
                <w:spacing w:val="-9"/>
                <w:lang w:eastAsia="pt-PT"/>
              </w:rPr>
              <w:t>info@anacom.pt</w:t>
            </w:r>
            <w:r w:rsidRPr="00D90892">
              <w:rPr>
                <w:rFonts w:ascii="Aptos" w:eastAsia="Times New Roman" w:hAnsi="Aptos" w:cs="Arial"/>
                <w:spacing w:val="-9"/>
                <w:lang w:eastAsia="pt-PT"/>
              </w:rPr>
              <w:t xml:space="preserve"> </w:t>
            </w:r>
          </w:p>
        </w:tc>
        <w:tc>
          <w:tcPr>
            <w:tcW w:w="3820" w:type="dxa"/>
            <w:vAlign w:val="center"/>
          </w:tcPr>
          <w:p w14:paraId="65B0F45E" w14:textId="77777777" w:rsidR="009836F2" w:rsidRPr="00D90892" w:rsidRDefault="009836F2" w:rsidP="00011AA7">
            <w:pPr>
              <w:widowControl/>
              <w:adjustRightInd w:val="0"/>
              <w:rPr>
                <w:rFonts w:ascii="Aptos" w:eastAsia="Times New Roman" w:hAnsi="Aptos" w:cs="Arial"/>
                <w:color w:val="000000"/>
                <w:spacing w:val="-9"/>
                <w:lang w:eastAsia="pt-PT"/>
              </w:rPr>
            </w:pPr>
            <w:r w:rsidRPr="00D90892">
              <w:rPr>
                <w:rFonts w:ascii="Aptos" w:eastAsia="Times New Roman" w:hAnsi="Aptos" w:cs="Arial"/>
                <w:i/>
                <w:iCs/>
                <w:color w:val="000000"/>
                <w:spacing w:val="-9"/>
                <w:lang w:eastAsia="pt-PT"/>
              </w:rPr>
              <w:t xml:space="preserve">Tel. (351) 217211000 </w:t>
            </w:r>
          </w:p>
          <w:p w14:paraId="509BAA8B" w14:textId="77777777" w:rsidR="009836F2" w:rsidRPr="00D90892" w:rsidRDefault="009836F2" w:rsidP="00011AA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9"/>
                <w:sz w:val="24"/>
                <w:lang w:eastAsia="pt-PT"/>
              </w:rPr>
            </w:pPr>
            <w:r w:rsidRPr="00D90892">
              <w:rPr>
                <w:rFonts w:ascii="Aptos" w:eastAsia="Times New Roman" w:hAnsi="Aptos" w:cs="Arial"/>
                <w:i/>
                <w:iCs/>
                <w:spacing w:val="-9"/>
                <w:lang w:eastAsia="pt-PT"/>
              </w:rPr>
              <w:t xml:space="preserve">Fax </w:t>
            </w:r>
            <w:r w:rsidRPr="00D90892">
              <w:rPr>
                <w:rFonts w:ascii="Aptos" w:eastAsia="Times New Roman" w:hAnsi="Aptos" w:cs="Arial"/>
                <w:spacing w:val="-9"/>
                <w:lang w:eastAsia="pt-PT"/>
              </w:rPr>
              <w:t xml:space="preserve">(351) 217211001 </w:t>
            </w:r>
          </w:p>
        </w:tc>
      </w:tr>
      <w:tr w:rsidR="009836F2" w:rsidRPr="00D90892" w14:paraId="15AB99EB" w14:textId="77777777" w:rsidTr="00011AA7">
        <w:tc>
          <w:tcPr>
            <w:tcW w:w="1264" w:type="dxa"/>
          </w:tcPr>
          <w:p w14:paraId="0182D4D3" w14:textId="77777777" w:rsidR="009836F2" w:rsidRPr="00D90892" w:rsidRDefault="009836F2" w:rsidP="00011AA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9"/>
                <w:sz w:val="24"/>
                <w:lang w:eastAsia="pt-PT"/>
              </w:rPr>
            </w:pPr>
            <w:r w:rsidRPr="00D90892">
              <w:rPr>
                <w:rFonts w:ascii="Aptos" w:eastAsia="Times New Roman" w:hAnsi="Aptos" w:cs="Arial"/>
                <w:spacing w:val="-9"/>
                <w:lang w:eastAsia="pt-PT"/>
              </w:rPr>
              <w:t>Barcarena</w:t>
            </w:r>
          </w:p>
        </w:tc>
        <w:tc>
          <w:tcPr>
            <w:tcW w:w="5002" w:type="dxa"/>
          </w:tcPr>
          <w:p w14:paraId="132B5DEC" w14:textId="77777777" w:rsidR="009836F2" w:rsidRPr="00D90892" w:rsidRDefault="009836F2" w:rsidP="00011AA7">
            <w:pPr>
              <w:widowControl/>
              <w:adjustRightInd w:val="0"/>
              <w:spacing w:before="40" w:after="40"/>
              <w:rPr>
                <w:rFonts w:ascii="Aptos" w:eastAsia="Times New Roman" w:hAnsi="Aptos" w:cs="Arial"/>
                <w:color w:val="000000"/>
                <w:spacing w:val="-9"/>
                <w:lang w:eastAsia="pt-PT"/>
              </w:rPr>
            </w:pPr>
            <w:r w:rsidRPr="00D90892">
              <w:rPr>
                <w:rFonts w:ascii="Aptos" w:eastAsia="Times New Roman" w:hAnsi="Aptos" w:cs="Arial"/>
                <w:color w:val="000000"/>
                <w:spacing w:val="-9"/>
                <w:lang w:eastAsia="pt-PT"/>
              </w:rPr>
              <w:t xml:space="preserve">Alto do Paimão * 273-216 Barcarena </w:t>
            </w:r>
          </w:p>
        </w:tc>
        <w:tc>
          <w:tcPr>
            <w:tcW w:w="3820" w:type="dxa"/>
            <w:vAlign w:val="center"/>
          </w:tcPr>
          <w:p w14:paraId="01BEF437" w14:textId="77777777" w:rsidR="009836F2" w:rsidRPr="00D90892" w:rsidRDefault="009836F2" w:rsidP="00011AA7">
            <w:pPr>
              <w:widowControl/>
              <w:adjustRightInd w:val="0"/>
              <w:spacing w:before="40" w:after="40"/>
              <w:rPr>
                <w:rFonts w:ascii="Aptos" w:eastAsia="Times New Roman" w:hAnsi="Aptos" w:cs="Arial"/>
                <w:color w:val="000000"/>
                <w:spacing w:val="-9"/>
                <w:lang w:eastAsia="pt-PT"/>
              </w:rPr>
            </w:pPr>
            <w:r w:rsidRPr="00D90892">
              <w:rPr>
                <w:rFonts w:ascii="Aptos" w:eastAsia="Times New Roman" w:hAnsi="Aptos" w:cs="Arial"/>
                <w:i/>
                <w:iCs/>
                <w:color w:val="000000"/>
                <w:spacing w:val="-9"/>
                <w:lang w:eastAsia="pt-PT"/>
              </w:rPr>
              <w:t xml:space="preserve">Tel.: </w:t>
            </w:r>
            <w:r w:rsidRPr="00D90892">
              <w:rPr>
                <w:rFonts w:ascii="Aptos" w:eastAsia="Times New Roman" w:hAnsi="Aptos" w:cs="Arial"/>
                <w:color w:val="000000"/>
                <w:spacing w:val="-9"/>
                <w:lang w:eastAsia="pt-PT"/>
              </w:rPr>
              <w:t xml:space="preserve">21 434 8500 * </w:t>
            </w:r>
            <w:r w:rsidRPr="00D90892">
              <w:rPr>
                <w:rFonts w:ascii="Aptos" w:eastAsia="Times New Roman" w:hAnsi="Aptos" w:cs="Arial"/>
                <w:i/>
                <w:iCs/>
                <w:color w:val="000000"/>
                <w:spacing w:val="-9"/>
                <w:lang w:eastAsia="pt-PT"/>
              </w:rPr>
              <w:t xml:space="preserve">Fax: </w:t>
            </w:r>
            <w:r w:rsidRPr="00D90892">
              <w:rPr>
                <w:rFonts w:ascii="Aptos" w:eastAsia="Times New Roman" w:hAnsi="Aptos" w:cs="Arial"/>
                <w:color w:val="000000"/>
                <w:spacing w:val="-9"/>
                <w:lang w:eastAsia="pt-PT"/>
              </w:rPr>
              <w:t xml:space="preserve">21 434 85 01 </w:t>
            </w:r>
          </w:p>
        </w:tc>
      </w:tr>
      <w:tr w:rsidR="009836F2" w:rsidRPr="00D90892" w14:paraId="1A785061" w14:textId="77777777" w:rsidTr="00011AA7">
        <w:tc>
          <w:tcPr>
            <w:tcW w:w="1264" w:type="dxa"/>
          </w:tcPr>
          <w:p w14:paraId="733C837B" w14:textId="77777777" w:rsidR="009836F2" w:rsidRPr="00D90892" w:rsidRDefault="009836F2" w:rsidP="00011AA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9"/>
                <w:sz w:val="24"/>
                <w:lang w:eastAsia="pt-PT"/>
              </w:rPr>
            </w:pPr>
            <w:r w:rsidRPr="00D90892">
              <w:rPr>
                <w:rFonts w:ascii="Aptos" w:eastAsia="Times New Roman" w:hAnsi="Aptos" w:cs="Arial"/>
                <w:spacing w:val="-9"/>
                <w:lang w:eastAsia="pt-PT"/>
              </w:rPr>
              <w:t>Porto</w:t>
            </w:r>
          </w:p>
        </w:tc>
        <w:tc>
          <w:tcPr>
            <w:tcW w:w="5002" w:type="dxa"/>
          </w:tcPr>
          <w:tbl>
            <w:tblPr>
              <w:tblW w:w="0" w:type="auto"/>
              <w:tblLook w:val="0000" w:firstRow="0" w:lastRow="0" w:firstColumn="0" w:lastColumn="0" w:noHBand="0" w:noVBand="0"/>
            </w:tblPr>
            <w:tblGrid>
              <w:gridCol w:w="3567"/>
              <w:gridCol w:w="222"/>
            </w:tblGrid>
            <w:tr w:rsidR="009836F2" w:rsidRPr="00D90892" w14:paraId="047FE11F" w14:textId="77777777" w:rsidTr="00011AA7">
              <w:trPr>
                <w:trHeight w:val="110"/>
              </w:trPr>
              <w:tc>
                <w:tcPr>
                  <w:tcW w:w="0" w:type="auto"/>
                </w:tcPr>
                <w:p w14:paraId="738CFA3B" w14:textId="77777777" w:rsidR="009836F2" w:rsidRPr="00D90892" w:rsidRDefault="009836F2" w:rsidP="00011AA7">
                  <w:pPr>
                    <w:widowControl/>
                    <w:adjustRightInd w:val="0"/>
                    <w:spacing w:before="40" w:after="40"/>
                    <w:ind w:left="-74"/>
                    <w:rPr>
                      <w:rFonts w:ascii="Aptos" w:eastAsia="Times New Roman" w:hAnsi="Aptos" w:cs="Arial"/>
                      <w:color w:val="000000"/>
                      <w:spacing w:val="-9"/>
                      <w:lang w:eastAsia="pt-PT"/>
                    </w:rPr>
                  </w:pPr>
                  <w:r w:rsidRPr="00D90892">
                    <w:rPr>
                      <w:rFonts w:ascii="Aptos" w:eastAsia="Times New Roman" w:hAnsi="Aptos" w:cs="Arial"/>
                      <w:color w:val="000000"/>
                      <w:spacing w:val="-9"/>
                      <w:lang w:eastAsia="pt-PT"/>
                    </w:rPr>
                    <w:t xml:space="preserve">Rua Direita do Viso, 59 * 4250-198 Porto </w:t>
                  </w:r>
                </w:p>
              </w:tc>
              <w:tc>
                <w:tcPr>
                  <w:tcW w:w="0" w:type="auto"/>
                </w:tcPr>
                <w:p w14:paraId="0268AB4A" w14:textId="77777777" w:rsidR="009836F2" w:rsidRPr="00D90892" w:rsidRDefault="009836F2" w:rsidP="00011AA7">
                  <w:pPr>
                    <w:widowControl/>
                    <w:adjustRightInd w:val="0"/>
                    <w:spacing w:before="40" w:after="40"/>
                    <w:rPr>
                      <w:rFonts w:ascii="Aptos" w:eastAsia="Times New Roman" w:hAnsi="Aptos" w:cs="Arial"/>
                      <w:color w:val="000000"/>
                      <w:spacing w:val="-9"/>
                      <w:lang w:eastAsia="pt-PT"/>
                    </w:rPr>
                  </w:pPr>
                </w:p>
              </w:tc>
            </w:tr>
          </w:tbl>
          <w:p w14:paraId="38EC0E53" w14:textId="77777777" w:rsidR="009836F2" w:rsidRPr="00D90892" w:rsidRDefault="009836F2" w:rsidP="00011AA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9"/>
                <w:sz w:val="24"/>
                <w:lang w:eastAsia="pt-PT"/>
              </w:rPr>
            </w:pPr>
          </w:p>
        </w:tc>
        <w:tc>
          <w:tcPr>
            <w:tcW w:w="3820" w:type="dxa"/>
          </w:tcPr>
          <w:p w14:paraId="52EE4921" w14:textId="77777777" w:rsidR="009836F2" w:rsidRPr="00D90892" w:rsidRDefault="009836F2" w:rsidP="00011AA7">
            <w:pPr>
              <w:widowControl/>
              <w:autoSpaceDE/>
              <w:autoSpaceDN/>
              <w:spacing w:before="40" w:after="40"/>
              <w:rPr>
                <w:rFonts w:ascii="Aptos" w:eastAsia="Times New Roman" w:hAnsi="Aptos" w:cs="Arial"/>
                <w:spacing w:val="-9"/>
                <w:sz w:val="24"/>
                <w:lang w:eastAsia="pt-PT"/>
              </w:rPr>
            </w:pPr>
            <w:r w:rsidRPr="00D90892">
              <w:rPr>
                <w:rFonts w:ascii="Aptos" w:eastAsia="Times New Roman" w:hAnsi="Aptos" w:cs="Arial"/>
                <w:i/>
                <w:iCs/>
                <w:spacing w:val="-9"/>
                <w:lang w:eastAsia="pt-PT"/>
              </w:rPr>
              <w:t xml:space="preserve">Tel..: </w:t>
            </w:r>
            <w:r w:rsidRPr="00D90892">
              <w:rPr>
                <w:rFonts w:ascii="Aptos" w:eastAsia="Times New Roman" w:hAnsi="Aptos" w:cs="Arial"/>
                <w:spacing w:val="-9"/>
                <w:lang w:eastAsia="pt-PT"/>
              </w:rPr>
              <w:t xml:space="preserve">22 619 8000 * </w:t>
            </w:r>
            <w:r w:rsidRPr="00D90892">
              <w:rPr>
                <w:rFonts w:ascii="Aptos" w:eastAsia="Times New Roman" w:hAnsi="Aptos" w:cs="Arial"/>
                <w:i/>
                <w:iCs/>
                <w:spacing w:val="-9"/>
                <w:lang w:eastAsia="pt-PT"/>
              </w:rPr>
              <w:t xml:space="preserve">Fax: </w:t>
            </w:r>
            <w:r w:rsidRPr="00D90892">
              <w:rPr>
                <w:rFonts w:ascii="Aptos" w:eastAsia="Times New Roman" w:hAnsi="Aptos" w:cs="Arial"/>
                <w:spacing w:val="-9"/>
                <w:lang w:eastAsia="pt-PT"/>
              </w:rPr>
              <w:t>22 619 8001</w:t>
            </w:r>
          </w:p>
        </w:tc>
      </w:tr>
    </w:tbl>
    <w:p w14:paraId="6EEF147A" w14:textId="16C63137" w:rsidR="00341CAE" w:rsidRPr="0059228C" w:rsidRDefault="00341CAE" w:rsidP="0059228C">
      <w:pPr>
        <w:sectPr w:rsidR="00341CAE" w:rsidRPr="0059228C" w:rsidSect="0045356C">
          <w:pgSz w:w="11910" w:h="16840"/>
          <w:pgMar w:top="1660" w:right="995" w:bottom="420" w:left="850" w:header="284" w:footer="237" w:gutter="0"/>
          <w:cols w:space="720"/>
        </w:sectPr>
      </w:pPr>
    </w:p>
    <w:p w14:paraId="64F18734" w14:textId="77777777" w:rsidR="00606465" w:rsidRPr="00A729DE" w:rsidRDefault="00606465">
      <w:pPr>
        <w:pStyle w:val="Corpodetexto"/>
        <w:spacing w:before="2"/>
        <w:rPr>
          <w:sz w:val="7"/>
        </w:rPr>
      </w:pPr>
    </w:p>
    <w:p w14:paraId="15C8CB12" w14:textId="2E755155" w:rsidR="00D90892" w:rsidRPr="009B4A29" w:rsidRDefault="00D37EB6" w:rsidP="009B4A29">
      <w:pPr>
        <w:widowControl/>
        <w:adjustRightInd w:val="0"/>
        <w:spacing w:before="20" w:after="20"/>
        <w:jc w:val="both"/>
        <w:rPr>
          <w:rFonts w:ascii="Aptos" w:eastAsia="Times New Roman" w:hAnsi="Aptos" w:cs="Arial"/>
          <w:b/>
          <w:bCs/>
          <w:color w:val="000000"/>
          <w:lang w:eastAsia="pt-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703FA15" wp14:editId="13661809">
                <wp:simplePos x="0" y="0"/>
                <wp:positionH relativeFrom="column">
                  <wp:posOffset>0</wp:posOffset>
                </wp:positionH>
                <wp:positionV relativeFrom="paragraph">
                  <wp:posOffset>15240</wp:posOffset>
                </wp:positionV>
                <wp:extent cx="6388735" cy="224790"/>
                <wp:effectExtent l="0" t="0" r="0" b="3810"/>
                <wp:wrapNone/>
                <wp:docPr id="92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8735" cy="22479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6B32A23E" w14:textId="464D5125" w:rsidR="00D90892" w:rsidRPr="009B4A29" w:rsidRDefault="00D90892" w:rsidP="00D90892">
                            <w:pPr>
                              <w:spacing w:before="53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ANEXO </w:t>
                            </w:r>
                            <w:r w:rsid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4 </w:t>
                            </w:r>
                            <w:r w:rsidRPr="009B4A29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–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SI</w:t>
                            </w:r>
                            <w:r w:rsid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ST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EMA DE TRACKING/GPS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3FA15" id="_x0000_s1044" type="#_x0000_t202" style="position:absolute;left:0;text-align:left;margin-left:0;margin-top:1.2pt;width:503.05pt;height:17.7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" fillcolor="#bcd6ed" stroked="f">
                <v:textbox inset="0,0,0,0">
                  <w:txbxContent>
                    <w:p w14:paraId="6B32A23E" w14:textId="464D5125" w:rsidR="00D90892" w:rsidRPr="009B4A29" w:rsidRDefault="00D90892" w:rsidP="00D90892">
                      <w:pPr>
                        <w:spacing w:before="53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 xml:space="preserve">ANEXO </w:t>
                      </w:r>
                      <w:r w:rsidR="00471DE2">
                        <w:rPr>
                          <w:rFonts w:ascii="Aptos" w:hAnsi="Aptos"/>
                          <w:b/>
                          <w:color w:val="000000"/>
                        </w:rPr>
                        <w:t xml:space="preserve">4 </w:t>
                      </w:r>
                      <w:r w:rsidRPr="009B4A29">
                        <w:rPr>
                          <w:rFonts w:ascii="Aptos" w:hAnsi="Aptos"/>
                          <w:b/>
                          <w:color w:val="000000"/>
                        </w:rPr>
                        <w:t xml:space="preserve">– </w:t>
                      </w:r>
                      <w:r>
                        <w:rPr>
                          <w:rFonts w:ascii="Aptos" w:hAnsi="Aptos"/>
                          <w:b/>
                          <w:color w:val="000000"/>
                        </w:rPr>
                        <w:t>SI</w:t>
                      </w:r>
                      <w:r w:rsidR="00471DE2">
                        <w:rPr>
                          <w:rFonts w:ascii="Aptos" w:hAnsi="Aptos"/>
                          <w:b/>
                          <w:color w:val="000000"/>
                        </w:rPr>
                        <w:t>ST</w:t>
                      </w:r>
                      <w:r>
                        <w:rPr>
                          <w:rFonts w:ascii="Aptos" w:hAnsi="Aptos"/>
                          <w:b/>
                          <w:color w:val="000000"/>
                        </w:rPr>
                        <w:t>EMA DE TRACKING/GPS</w:t>
                      </w:r>
                    </w:p>
                  </w:txbxContent>
                </v:textbox>
              </v:shape>
            </w:pict>
          </mc:Fallback>
        </mc:AlternateContent>
      </w:r>
    </w:p>
    <w:p w14:paraId="111D4509" w14:textId="47F0948B" w:rsidR="00D90892" w:rsidRPr="009B4A29" w:rsidRDefault="007F545A" w:rsidP="009B4A29">
      <w:pPr>
        <w:rPr>
          <w:sz w:val="2"/>
          <w:szCs w:val="2"/>
        </w:rPr>
        <w:sectPr w:rsidR="00D90892" w:rsidRPr="009B4A29">
          <w:pgSz w:w="11910" w:h="16840"/>
          <w:pgMar w:top="1660" w:right="850" w:bottom="420" w:left="850" w:header="284" w:footer="237" w:gutter="0"/>
          <w:cols w:space="720"/>
        </w:sectPr>
      </w:pPr>
      <w:r>
        <w:rPr>
          <w:noProof/>
          <w:sz w:val="2"/>
          <w:szCs w:val="2"/>
        </w:rPr>
        <w:drawing>
          <wp:anchor distT="0" distB="0" distL="114300" distR="114300" simplePos="0" relativeHeight="251658240" behindDoc="0" locked="0" layoutInCell="1" allowOverlap="1" wp14:anchorId="38DC8084" wp14:editId="0C33AB3E">
            <wp:simplePos x="0" y="0"/>
            <wp:positionH relativeFrom="column">
              <wp:posOffset>107950</wp:posOffset>
            </wp:positionH>
            <wp:positionV relativeFrom="paragraph">
              <wp:posOffset>259715</wp:posOffset>
            </wp:positionV>
            <wp:extent cx="5944609" cy="7567295"/>
            <wp:effectExtent l="0" t="0" r="0" b="0"/>
            <wp:wrapNone/>
            <wp:docPr id="27" name="Imagem 27" descr="Uma imagem com texto, captura de ecrã, Tipo de letra, design&#10;&#10;Os conteúdos gerados por IA poderão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Uma imagem com texto, captura de ecrã, Tipo de letra, design&#10;&#10;Os conteúdos gerados por IA poderão estar incorretos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609" cy="7567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3C7A7F" w14:textId="22D0DA37" w:rsidR="0098208F" w:rsidRDefault="00E012D0" w:rsidP="007F545A">
      <w:pPr>
        <w:pStyle w:val="Ttulo2"/>
        <w:spacing w:before="118"/>
        <w:ind w:left="0"/>
      </w:pPr>
      <w:r>
        <w:rPr>
          <w:noProof/>
          <w:sz w:val="8"/>
        </w:rPr>
        <w:lastRenderedPageBreak/>
        <mc:AlternateContent>
          <mc:Choice Requires="wps">
            <w:drawing>
              <wp:anchor distT="0" distB="0" distL="0" distR="0" simplePos="0" relativeHeight="251645952" behindDoc="1" locked="0" layoutInCell="1" allowOverlap="1" wp14:anchorId="290DEEB6" wp14:editId="6A70E370">
                <wp:simplePos x="0" y="0"/>
                <wp:positionH relativeFrom="page">
                  <wp:posOffset>542925</wp:posOffset>
                </wp:positionH>
                <wp:positionV relativeFrom="paragraph">
                  <wp:posOffset>107315</wp:posOffset>
                </wp:positionV>
                <wp:extent cx="6322060" cy="238125"/>
                <wp:effectExtent l="0" t="0" r="2540" b="9525"/>
                <wp:wrapTopAndBottom/>
                <wp:docPr id="101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22060" cy="2381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791C4796" w14:textId="0BE7FE2F" w:rsidR="00471DE2" w:rsidRPr="00471DE2" w:rsidRDefault="00471DE2" w:rsidP="00471DE2">
                            <w:pPr>
                              <w:spacing w:before="52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ANEXO 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5 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PARQUE DE ASSISTÊNCIA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DEEB6" id="Textbox 27" o:spid="_x0000_s1045" type="#_x0000_t202" style="position:absolute;margin-left:42.75pt;margin-top:8.45pt;width:497.8pt;height:18.75pt;z-index:-251670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" fillcolor="#bcd6ed" stroked="f">
                <v:textbox inset="0,0,0,0">
                  <w:txbxContent>
                    <w:p w14:paraId="791C4796" w14:textId="0BE7FE2F" w:rsidR="00471DE2" w:rsidRPr="00471DE2" w:rsidRDefault="00471DE2" w:rsidP="00471DE2">
                      <w:pPr>
                        <w:spacing w:before="52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 xml:space="preserve">ANEXO 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5 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</w:rPr>
                        <w:t>PARQUE DE ASSISTÊNCIA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07C3A">
        <w:rPr>
          <w:noProof/>
        </w:rPr>
        <w:drawing>
          <wp:anchor distT="0" distB="0" distL="114300" distR="114300" simplePos="0" relativeHeight="251648000" behindDoc="0" locked="0" layoutInCell="1" allowOverlap="1" wp14:anchorId="161B7F68" wp14:editId="620E311C">
            <wp:simplePos x="0" y="0"/>
            <wp:positionH relativeFrom="column">
              <wp:posOffset>60325</wp:posOffset>
            </wp:positionH>
            <wp:positionV relativeFrom="paragraph">
              <wp:posOffset>508000</wp:posOffset>
            </wp:positionV>
            <wp:extent cx="6367145" cy="5829300"/>
            <wp:effectExtent l="0" t="0" r="0" b="0"/>
            <wp:wrapTopAndBottom/>
            <wp:docPr id="3" name="Imagem 3" descr="Uma imagem com mapa, fotografia aérea, antena, Vista aérea&#10;&#10;Os conteúdos gerados por IA poderão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Uma imagem com mapa, fotografia aérea, antena, Vista aérea&#10;&#10;Os conteúdos gerados por IA poderão estar incorretos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7145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575E1" w14:textId="39339495" w:rsidR="00471DE2" w:rsidRDefault="00471DE2">
      <w:pPr>
        <w:pStyle w:val="Ttulo2"/>
        <w:spacing w:before="118"/>
      </w:pPr>
    </w:p>
    <w:p w14:paraId="26A8599F" w14:textId="0C52147B" w:rsidR="00471DE2" w:rsidRDefault="00471DE2">
      <w:pPr>
        <w:pStyle w:val="Ttulo2"/>
        <w:spacing w:before="118"/>
      </w:pPr>
    </w:p>
    <w:p w14:paraId="739D4466" w14:textId="13D4C8A2" w:rsidR="00471DE2" w:rsidRDefault="00E012D0">
      <w:pPr>
        <w:pStyle w:val="Ttulo2"/>
        <w:spacing w:before="118"/>
      </w:pPr>
      <w:r>
        <w:rPr>
          <w:noProof/>
          <w:sz w:val="8"/>
        </w:rPr>
        <w:lastRenderedPageBreak/>
        <mc:AlternateContent>
          <mc:Choice Requires="wps">
            <w:drawing>
              <wp:anchor distT="0" distB="0" distL="0" distR="0" simplePos="0" relativeHeight="251666432" behindDoc="1" locked="0" layoutInCell="1" allowOverlap="1" wp14:anchorId="533E98E3" wp14:editId="1EDCCC24">
                <wp:simplePos x="0" y="0"/>
                <wp:positionH relativeFrom="page">
                  <wp:posOffset>709295</wp:posOffset>
                </wp:positionH>
                <wp:positionV relativeFrom="paragraph">
                  <wp:posOffset>113665</wp:posOffset>
                </wp:positionV>
                <wp:extent cx="6303010" cy="215265"/>
                <wp:effectExtent l="0" t="0" r="0" b="0"/>
                <wp:wrapTopAndBottom/>
                <wp:docPr id="102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3010" cy="21526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15170D3E" w14:textId="0E9009B1" w:rsidR="00471DE2" w:rsidRPr="00471DE2" w:rsidRDefault="00471DE2" w:rsidP="00471DE2">
                            <w:pPr>
                              <w:spacing w:before="52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ANEXO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>6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PARQUE FECHADO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3E98E3" id="_x0000_s1046" type="#_x0000_t202" style="position:absolute;left:0;text-align:left;margin-left:55.85pt;margin-top:8.95pt;width:496.3pt;height:16.95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" fillcolor="#bcd6ed" stroked="f">
                <v:textbox inset="0,0,0,0">
                  <w:txbxContent>
                    <w:p w14:paraId="15170D3E" w14:textId="0E9009B1" w:rsidR="00471DE2" w:rsidRPr="00471DE2" w:rsidRDefault="00471DE2" w:rsidP="00471DE2">
                      <w:pPr>
                        <w:spacing w:before="52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 xml:space="preserve">ANEXO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>6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 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</w:rPr>
                        <w:t>PARQUE FECHADO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8"/>
        </w:rPr>
        <w:drawing>
          <wp:inline distT="0" distB="0" distL="0" distR="0" wp14:anchorId="33072B39" wp14:editId="52957E7F">
            <wp:extent cx="6301105" cy="5088890"/>
            <wp:effectExtent l="0" t="0" r="4445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508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39B75" w14:textId="1A5EB989" w:rsidR="0098208F" w:rsidRDefault="0098208F">
      <w:pPr>
        <w:pStyle w:val="Ttulo2"/>
        <w:spacing w:before="118"/>
      </w:pPr>
    </w:p>
    <w:p w14:paraId="5917C4C1" w14:textId="119FDC3A" w:rsidR="0098208F" w:rsidRDefault="0098208F">
      <w:pPr>
        <w:pStyle w:val="Ttulo2"/>
        <w:spacing w:before="118"/>
      </w:pPr>
    </w:p>
    <w:p w14:paraId="6A06DFA5" w14:textId="36D713EC" w:rsidR="0098208F" w:rsidRDefault="0098208F">
      <w:pPr>
        <w:pStyle w:val="Ttulo2"/>
        <w:spacing w:before="118"/>
      </w:pPr>
    </w:p>
    <w:p w14:paraId="4093F258" w14:textId="2A3FA13D" w:rsidR="0098208F" w:rsidRDefault="0098208F">
      <w:pPr>
        <w:pStyle w:val="Ttulo2"/>
        <w:spacing w:before="118"/>
      </w:pPr>
    </w:p>
    <w:p w14:paraId="4B37AFFA" w14:textId="5B3124D1" w:rsidR="0098208F" w:rsidRDefault="0098208F">
      <w:pPr>
        <w:pStyle w:val="Ttulo2"/>
        <w:spacing w:before="118"/>
      </w:pPr>
    </w:p>
    <w:p w14:paraId="3060DA42" w14:textId="1A9F2BBE" w:rsidR="0098208F" w:rsidRDefault="0098208F">
      <w:pPr>
        <w:pStyle w:val="Ttulo2"/>
        <w:spacing w:before="118"/>
      </w:pPr>
    </w:p>
    <w:p w14:paraId="728318BD" w14:textId="6CD83ED6" w:rsidR="0098208F" w:rsidRDefault="0098208F">
      <w:pPr>
        <w:pStyle w:val="Ttulo2"/>
        <w:spacing w:before="118"/>
      </w:pPr>
    </w:p>
    <w:p w14:paraId="31427D3A" w14:textId="66584E69" w:rsidR="0098208F" w:rsidRDefault="0098208F">
      <w:pPr>
        <w:pStyle w:val="Ttulo2"/>
        <w:spacing w:before="118"/>
      </w:pPr>
    </w:p>
    <w:p w14:paraId="2B43E016" w14:textId="77777777" w:rsidR="0098208F" w:rsidRDefault="0098208F">
      <w:pPr>
        <w:pStyle w:val="Ttulo2"/>
        <w:spacing w:before="118"/>
      </w:pPr>
    </w:p>
    <w:p w14:paraId="0630DC39" w14:textId="5B8FC94F" w:rsidR="0098208F" w:rsidRDefault="0098208F">
      <w:pPr>
        <w:pStyle w:val="Ttulo2"/>
        <w:spacing w:before="118"/>
      </w:pPr>
    </w:p>
    <w:p w14:paraId="2DB96860" w14:textId="77777777" w:rsidR="0098208F" w:rsidRDefault="0098208F">
      <w:pPr>
        <w:pStyle w:val="Ttulo2"/>
        <w:spacing w:before="118"/>
      </w:pPr>
    </w:p>
    <w:p w14:paraId="5BE2F998" w14:textId="7749EAFE" w:rsidR="0098208F" w:rsidRDefault="0098208F">
      <w:pPr>
        <w:pStyle w:val="Ttulo2"/>
        <w:spacing w:before="118"/>
      </w:pPr>
    </w:p>
    <w:p w14:paraId="4343BD55" w14:textId="7484A4FD" w:rsidR="0098208F" w:rsidRDefault="0098208F">
      <w:pPr>
        <w:pStyle w:val="Ttulo2"/>
        <w:spacing w:before="118"/>
      </w:pPr>
    </w:p>
    <w:p w14:paraId="2EF9A09F" w14:textId="77777777" w:rsidR="00E012D0" w:rsidRDefault="00E012D0">
      <w:pPr>
        <w:pStyle w:val="Ttulo2"/>
        <w:spacing w:before="118"/>
      </w:pPr>
    </w:p>
    <w:p w14:paraId="745214FD" w14:textId="77777777" w:rsidR="00E012D0" w:rsidRDefault="00E012D0">
      <w:pPr>
        <w:pStyle w:val="Ttulo2"/>
        <w:spacing w:before="118"/>
      </w:pPr>
    </w:p>
    <w:p w14:paraId="620C5C87" w14:textId="77777777" w:rsidR="00E012D0" w:rsidRDefault="00E012D0">
      <w:pPr>
        <w:pStyle w:val="Ttulo2"/>
        <w:spacing w:before="118"/>
      </w:pPr>
    </w:p>
    <w:p w14:paraId="21BF2DC3" w14:textId="77777777" w:rsidR="00E012D0" w:rsidRDefault="00E012D0">
      <w:pPr>
        <w:pStyle w:val="Ttulo2"/>
        <w:spacing w:before="118"/>
      </w:pPr>
    </w:p>
    <w:p w14:paraId="6CEAB557" w14:textId="14B409CF" w:rsidR="00E012D0" w:rsidRDefault="00E012D0">
      <w:pPr>
        <w:pStyle w:val="Ttulo2"/>
        <w:spacing w:before="118"/>
      </w:pPr>
      <w:r>
        <w:rPr>
          <w:noProof/>
          <w:sz w:val="8"/>
        </w:rPr>
        <w:lastRenderedPageBreak/>
        <mc:AlternateContent>
          <mc:Choice Requires="wps">
            <w:drawing>
              <wp:anchor distT="0" distB="0" distL="0" distR="0" simplePos="0" relativeHeight="251646976" behindDoc="1" locked="0" layoutInCell="1" allowOverlap="1" wp14:anchorId="0DAB179C" wp14:editId="62D009A0">
                <wp:simplePos x="0" y="0"/>
                <wp:positionH relativeFrom="page">
                  <wp:posOffset>480695</wp:posOffset>
                </wp:positionH>
                <wp:positionV relativeFrom="paragraph">
                  <wp:posOffset>358775</wp:posOffset>
                </wp:positionV>
                <wp:extent cx="6303010" cy="215265"/>
                <wp:effectExtent l="0" t="0" r="0" b="0"/>
                <wp:wrapTopAndBottom/>
                <wp:docPr id="103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3010" cy="21526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46D07C9A" w14:textId="20102971" w:rsidR="00471DE2" w:rsidRPr="00471DE2" w:rsidRDefault="00471DE2" w:rsidP="00471DE2">
                            <w:pPr>
                              <w:spacing w:before="52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ANEXO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>7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 w:rsidR="00BD012B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>VERIFICAÇÕES TÉCNICAS INICIAIS E FINAIS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AB179C" id="_x0000_s1047" type="#_x0000_t202" style="position:absolute;left:0;text-align:left;margin-left:37.85pt;margin-top:28.25pt;width:496.3pt;height:16.95pt;z-index:-25166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" fillcolor="#bcd6ed" stroked="f">
                <v:textbox inset="0,0,0,0">
                  <w:txbxContent>
                    <w:p w14:paraId="46D07C9A" w14:textId="20102971" w:rsidR="00471DE2" w:rsidRPr="00471DE2" w:rsidRDefault="00471DE2" w:rsidP="00471DE2">
                      <w:pPr>
                        <w:spacing w:before="52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 xml:space="preserve">ANEXO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>7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 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 w:rsidR="00BD012B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>VERIFICAÇÕES TÉCNICAS INICIAIS E FINAIS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4AB011B" w14:textId="7AC46F10" w:rsidR="00471DE2" w:rsidRDefault="00E012D0">
      <w:pPr>
        <w:pStyle w:val="Ttulo2"/>
        <w:spacing w:before="118"/>
      </w:pPr>
      <w:r>
        <w:rPr>
          <w:noProof/>
        </w:rPr>
        <w:drawing>
          <wp:anchor distT="0" distB="0" distL="114300" distR="114300" simplePos="0" relativeHeight="251649024" behindDoc="1" locked="0" layoutInCell="1" allowOverlap="1" wp14:anchorId="2FCDE810" wp14:editId="557EDBB5">
            <wp:simplePos x="0" y="0"/>
            <wp:positionH relativeFrom="column">
              <wp:posOffset>-111125</wp:posOffset>
            </wp:positionH>
            <wp:positionV relativeFrom="paragraph">
              <wp:posOffset>666750</wp:posOffset>
            </wp:positionV>
            <wp:extent cx="6358255" cy="5671820"/>
            <wp:effectExtent l="0" t="0" r="4445" b="5080"/>
            <wp:wrapSquare wrapText="bothSides"/>
            <wp:docPr id="23" name="Imagem 23" descr="Uma imagem com mapa, fotografia aérea, Vista aérea, antena&#10;&#10;Os conteúdos gerados por IA poderão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Uma imagem com mapa, fotografia aérea, Vista aérea, antena&#10;&#10;Os conteúdos gerados por IA poderão estar incorretos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8255" cy="5671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54B7FC" w14:textId="77777777" w:rsidR="00E012D0" w:rsidRDefault="00E012D0" w:rsidP="00E012D0">
      <w:pPr>
        <w:pStyle w:val="Ttulo2"/>
        <w:spacing w:before="118"/>
        <w:ind w:left="0"/>
      </w:pPr>
    </w:p>
    <w:p w14:paraId="3ED63D62" w14:textId="77777777" w:rsidR="00E012D0" w:rsidRDefault="00E012D0" w:rsidP="00E012D0">
      <w:pPr>
        <w:pStyle w:val="Ttulo2"/>
        <w:spacing w:before="118"/>
        <w:ind w:left="0"/>
      </w:pPr>
    </w:p>
    <w:p w14:paraId="0CF2FEE7" w14:textId="77777777" w:rsidR="00E012D0" w:rsidRDefault="00E012D0" w:rsidP="00E012D0">
      <w:pPr>
        <w:pStyle w:val="Ttulo2"/>
        <w:spacing w:before="118"/>
        <w:ind w:left="0"/>
      </w:pPr>
    </w:p>
    <w:p w14:paraId="122C202E" w14:textId="77777777" w:rsidR="00E012D0" w:rsidRDefault="00E012D0" w:rsidP="00E012D0">
      <w:pPr>
        <w:pStyle w:val="Ttulo2"/>
        <w:spacing w:before="118"/>
        <w:ind w:left="0"/>
      </w:pPr>
    </w:p>
    <w:p w14:paraId="1CC0E3B5" w14:textId="1B07F0E4" w:rsidR="006F36AA" w:rsidRDefault="006F36AA" w:rsidP="00E012D0">
      <w:pPr>
        <w:pStyle w:val="Ttulo2"/>
        <w:spacing w:before="118"/>
        <w:ind w:left="0"/>
      </w:pPr>
    </w:p>
    <w:p w14:paraId="3DAFE341" w14:textId="05EAA8A2" w:rsidR="00E012D0" w:rsidRDefault="00E012D0" w:rsidP="00E012D0">
      <w:pPr>
        <w:pStyle w:val="Ttulo2"/>
        <w:spacing w:before="118"/>
        <w:ind w:left="0"/>
      </w:pPr>
    </w:p>
    <w:p w14:paraId="11C25E37" w14:textId="3D2A29E6" w:rsidR="00E012D0" w:rsidRDefault="00E012D0" w:rsidP="00E012D0">
      <w:pPr>
        <w:pStyle w:val="Ttulo2"/>
        <w:spacing w:before="118"/>
        <w:ind w:left="0"/>
        <w:rPr>
          <w:noProof/>
        </w:rPr>
      </w:pPr>
    </w:p>
    <w:p w14:paraId="23C34FAC" w14:textId="32B9B916" w:rsidR="00E012D0" w:rsidRDefault="00E012D0" w:rsidP="00E012D0">
      <w:pPr>
        <w:pStyle w:val="Ttulo2"/>
        <w:spacing w:before="118"/>
        <w:ind w:left="0"/>
        <w:rPr>
          <w:noProof/>
        </w:rPr>
      </w:pPr>
    </w:p>
    <w:p w14:paraId="75503415" w14:textId="72E0A379" w:rsidR="00E012D0" w:rsidRDefault="00E012D0" w:rsidP="00E012D0">
      <w:pPr>
        <w:pStyle w:val="Ttulo2"/>
        <w:spacing w:before="118"/>
        <w:ind w:left="0"/>
      </w:pPr>
    </w:p>
    <w:p w14:paraId="738EC601" w14:textId="42E40ED9" w:rsidR="00E012D0" w:rsidRDefault="00E012D0" w:rsidP="00E012D0">
      <w:pPr>
        <w:pStyle w:val="Ttulo2"/>
        <w:spacing w:before="118"/>
        <w:ind w:left="0"/>
      </w:pPr>
    </w:p>
    <w:p w14:paraId="3C56D892" w14:textId="6C4E1438" w:rsidR="00E012D0" w:rsidRDefault="00E012D0" w:rsidP="00E012D0">
      <w:pPr>
        <w:pStyle w:val="Ttulo2"/>
        <w:spacing w:before="118"/>
        <w:ind w:left="0"/>
      </w:pPr>
    </w:p>
    <w:p w14:paraId="40977B5F" w14:textId="35B04EF0" w:rsidR="00E012D0" w:rsidRDefault="00E012D0" w:rsidP="00E012D0">
      <w:pPr>
        <w:pStyle w:val="Ttulo2"/>
        <w:spacing w:before="118"/>
        <w:ind w:left="0"/>
      </w:pPr>
    </w:p>
    <w:p w14:paraId="4BFF3357" w14:textId="6EE482A7" w:rsidR="00E012D0" w:rsidRDefault="00E012D0" w:rsidP="00E012D0">
      <w:pPr>
        <w:pStyle w:val="Ttulo2"/>
        <w:spacing w:before="118"/>
        <w:ind w:left="0"/>
      </w:pPr>
    </w:p>
    <w:p w14:paraId="6C3A8936" w14:textId="03DC3C95" w:rsidR="00E012D0" w:rsidRDefault="00E012D0" w:rsidP="00E012D0">
      <w:pPr>
        <w:pStyle w:val="Ttulo2"/>
        <w:spacing w:before="118"/>
        <w:ind w:left="0"/>
      </w:pPr>
    </w:p>
    <w:p w14:paraId="7AD85106" w14:textId="3D2BE2B6" w:rsidR="00E012D0" w:rsidRDefault="00974F7E" w:rsidP="00E012D0">
      <w:pPr>
        <w:pStyle w:val="Ttulo2"/>
        <w:spacing w:before="118"/>
        <w:ind w:left="0"/>
      </w:pPr>
      <w:r w:rsidRPr="00BD012B">
        <w:rPr>
          <w:rFonts w:ascii="Aptos" w:hAnsi="Aptos"/>
          <w:b w:val="0"/>
          <w:bCs w:val="0"/>
          <w:noProof/>
          <w:sz w:val="22"/>
          <w:szCs w:val="22"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7CCCF5C9" wp14:editId="1716C564">
                <wp:simplePos x="0" y="0"/>
                <wp:positionH relativeFrom="page">
                  <wp:posOffset>444500</wp:posOffset>
                </wp:positionH>
                <wp:positionV relativeFrom="paragraph">
                  <wp:posOffset>218440</wp:posOffset>
                </wp:positionV>
                <wp:extent cx="6303010" cy="215265"/>
                <wp:effectExtent l="0" t="0" r="0" b="0"/>
                <wp:wrapTopAndBottom/>
                <wp:docPr id="31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3010" cy="21526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1CAEE07E" w14:textId="5898CFE3" w:rsidR="00E012D0" w:rsidRPr="00471DE2" w:rsidRDefault="00E012D0" w:rsidP="00E012D0">
                            <w:pPr>
                              <w:spacing w:before="52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ANEXO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8 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COR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CCF5C9" id="_x0000_s1048" type="#_x0000_t202" style="position:absolute;margin-left:35pt;margin-top:17.2pt;width:496.3pt;height:16.95pt;z-index:-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" fillcolor="#bcd6ed" stroked="f">
                <v:textbox inset="0,0,0,0">
                  <w:txbxContent>
                    <w:p w14:paraId="1CAEE07E" w14:textId="5898CFE3" w:rsidR="00E012D0" w:rsidRPr="00471DE2" w:rsidRDefault="00E012D0" w:rsidP="00E012D0">
                      <w:pPr>
                        <w:spacing w:before="52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 xml:space="preserve">ANEXO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8 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</w:rPr>
                        <w:t>COR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35E660B" w14:textId="3B33BBE7" w:rsidR="00E012D0" w:rsidRDefault="00974F7E" w:rsidP="00E012D0">
      <w:pPr>
        <w:pStyle w:val="Ttulo2"/>
        <w:spacing w:before="118"/>
        <w:ind w:left="0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0C713A49" wp14:editId="5F9F5722">
            <wp:simplePos x="0" y="0"/>
            <wp:positionH relativeFrom="column">
              <wp:posOffset>-52070</wp:posOffset>
            </wp:positionH>
            <wp:positionV relativeFrom="paragraph">
              <wp:posOffset>80645</wp:posOffset>
            </wp:positionV>
            <wp:extent cx="6301105" cy="5159375"/>
            <wp:effectExtent l="0" t="0" r="4445" b="3175"/>
            <wp:wrapNone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3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515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AF81DD" w14:textId="218D0CE0" w:rsidR="00E012D0" w:rsidRDefault="00E012D0" w:rsidP="00E012D0">
      <w:pPr>
        <w:pStyle w:val="Ttulo2"/>
        <w:spacing w:before="118"/>
        <w:ind w:left="0"/>
      </w:pPr>
    </w:p>
    <w:p w14:paraId="36BDF3E5" w14:textId="110FFF49" w:rsidR="00E012D0" w:rsidRDefault="00E012D0" w:rsidP="00E012D0">
      <w:pPr>
        <w:pStyle w:val="Ttulo2"/>
        <w:spacing w:before="118"/>
        <w:ind w:left="0"/>
      </w:pPr>
    </w:p>
    <w:p w14:paraId="7FB3135C" w14:textId="51A135EF" w:rsidR="00E012D0" w:rsidRDefault="00E012D0" w:rsidP="00E012D0">
      <w:pPr>
        <w:pStyle w:val="Ttulo2"/>
        <w:spacing w:before="118"/>
        <w:ind w:left="0"/>
      </w:pPr>
    </w:p>
    <w:p w14:paraId="13201E42" w14:textId="363ED623" w:rsidR="00E012D0" w:rsidRDefault="00E012D0" w:rsidP="00E012D0">
      <w:pPr>
        <w:pStyle w:val="Ttulo2"/>
        <w:spacing w:before="118"/>
        <w:ind w:left="0"/>
      </w:pPr>
    </w:p>
    <w:p w14:paraId="6945BADF" w14:textId="77777777" w:rsidR="00E012D0" w:rsidRDefault="00E012D0" w:rsidP="00E012D0">
      <w:pPr>
        <w:pStyle w:val="Ttulo2"/>
        <w:spacing w:before="118"/>
        <w:ind w:left="0"/>
      </w:pPr>
    </w:p>
    <w:p w14:paraId="435001E8" w14:textId="77777777" w:rsidR="00E012D0" w:rsidRDefault="00E012D0" w:rsidP="00E012D0">
      <w:pPr>
        <w:pStyle w:val="Ttulo2"/>
        <w:spacing w:before="118"/>
        <w:ind w:left="0"/>
      </w:pPr>
    </w:p>
    <w:p w14:paraId="37D834FE" w14:textId="77777777" w:rsidR="00E012D0" w:rsidRDefault="00E012D0" w:rsidP="00E012D0">
      <w:pPr>
        <w:pStyle w:val="Ttulo2"/>
        <w:spacing w:before="118"/>
        <w:ind w:left="0"/>
      </w:pPr>
    </w:p>
    <w:p w14:paraId="4DF845A3" w14:textId="77777777" w:rsidR="00E012D0" w:rsidRDefault="00E012D0" w:rsidP="00E012D0">
      <w:pPr>
        <w:pStyle w:val="Ttulo2"/>
        <w:spacing w:before="118"/>
        <w:ind w:left="0"/>
      </w:pPr>
    </w:p>
    <w:p w14:paraId="00E2C1A8" w14:textId="77777777" w:rsidR="00E012D0" w:rsidRDefault="00E012D0" w:rsidP="00E012D0">
      <w:pPr>
        <w:pStyle w:val="Ttulo2"/>
        <w:spacing w:before="118"/>
        <w:ind w:left="0"/>
      </w:pPr>
    </w:p>
    <w:p w14:paraId="2DB817C9" w14:textId="77777777" w:rsidR="00E012D0" w:rsidRDefault="00E012D0" w:rsidP="00E012D0">
      <w:pPr>
        <w:pStyle w:val="Ttulo2"/>
        <w:spacing w:before="118"/>
        <w:ind w:left="0"/>
      </w:pPr>
    </w:p>
    <w:p w14:paraId="4EDBE62A" w14:textId="77777777" w:rsidR="00E012D0" w:rsidRDefault="00E012D0" w:rsidP="00E012D0">
      <w:pPr>
        <w:pStyle w:val="Ttulo2"/>
        <w:spacing w:before="118"/>
        <w:ind w:left="0"/>
      </w:pPr>
    </w:p>
    <w:p w14:paraId="2436BC08" w14:textId="77777777" w:rsidR="00E012D0" w:rsidRDefault="00E012D0" w:rsidP="00E012D0">
      <w:pPr>
        <w:pStyle w:val="Ttulo2"/>
        <w:spacing w:before="118"/>
        <w:ind w:left="0"/>
      </w:pPr>
    </w:p>
    <w:p w14:paraId="19BE9321" w14:textId="77777777" w:rsidR="00974F7E" w:rsidRDefault="00974F7E" w:rsidP="00E012D0">
      <w:pPr>
        <w:pStyle w:val="Ttulo2"/>
        <w:spacing w:before="118"/>
        <w:ind w:left="0"/>
      </w:pPr>
    </w:p>
    <w:p w14:paraId="25EBBA5E" w14:textId="77777777" w:rsidR="00974F7E" w:rsidRDefault="00974F7E" w:rsidP="00E012D0">
      <w:pPr>
        <w:pStyle w:val="Ttulo2"/>
        <w:spacing w:before="118"/>
        <w:ind w:left="0"/>
      </w:pPr>
    </w:p>
    <w:p w14:paraId="07471F50" w14:textId="77777777" w:rsidR="00974F7E" w:rsidRDefault="00974F7E" w:rsidP="00E012D0">
      <w:pPr>
        <w:pStyle w:val="Ttulo2"/>
        <w:spacing w:before="118"/>
        <w:ind w:left="0"/>
      </w:pPr>
    </w:p>
    <w:p w14:paraId="2545A811" w14:textId="77777777" w:rsidR="00974F7E" w:rsidRDefault="00974F7E" w:rsidP="00E012D0">
      <w:pPr>
        <w:pStyle w:val="Ttulo2"/>
        <w:spacing w:before="118"/>
        <w:ind w:left="0"/>
      </w:pPr>
    </w:p>
    <w:p w14:paraId="3E3DE6C2" w14:textId="77777777" w:rsidR="00974F7E" w:rsidRDefault="00974F7E" w:rsidP="00E012D0">
      <w:pPr>
        <w:pStyle w:val="Ttulo2"/>
        <w:spacing w:before="118"/>
        <w:ind w:left="0"/>
      </w:pPr>
    </w:p>
    <w:p w14:paraId="2B35A8B3" w14:textId="77777777" w:rsidR="00974F7E" w:rsidRDefault="00974F7E" w:rsidP="00E012D0">
      <w:pPr>
        <w:pStyle w:val="Ttulo2"/>
        <w:spacing w:before="118"/>
        <w:ind w:left="0"/>
      </w:pPr>
    </w:p>
    <w:p w14:paraId="1530D430" w14:textId="77777777" w:rsidR="00974F7E" w:rsidRDefault="00974F7E" w:rsidP="00E012D0">
      <w:pPr>
        <w:pStyle w:val="Ttulo2"/>
        <w:spacing w:before="118"/>
        <w:ind w:left="0"/>
      </w:pPr>
    </w:p>
    <w:p w14:paraId="42CB5748" w14:textId="77777777" w:rsidR="00974F7E" w:rsidRDefault="00974F7E" w:rsidP="00E012D0">
      <w:pPr>
        <w:pStyle w:val="Ttulo2"/>
        <w:spacing w:before="118"/>
        <w:ind w:left="0"/>
      </w:pPr>
    </w:p>
    <w:p w14:paraId="6E259695" w14:textId="77777777" w:rsidR="00974F7E" w:rsidRDefault="00974F7E" w:rsidP="00E012D0">
      <w:pPr>
        <w:pStyle w:val="Ttulo2"/>
        <w:spacing w:before="118"/>
        <w:ind w:left="0"/>
      </w:pPr>
    </w:p>
    <w:p w14:paraId="59DEA1AD" w14:textId="77777777" w:rsidR="00974F7E" w:rsidRDefault="00974F7E" w:rsidP="00E012D0">
      <w:pPr>
        <w:pStyle w:val="Ttulo2"/>
        <w:spacing w:before="118"/>
        <w:ind w:left="0"/>
      </w:pPr>
    </w:p>
    <w:p w14:paraId="49413AF5" w14:textId="77777777" w:rsidR="00974F7E" w:rsidRDefault="00974F7E" w:rsidP="00E012D0">
      <w:pPr>
        <w:pStyle w:val="Ttulo2"/>
        <w:spacing w:before="118"/>
        <w:ind w:left="0"/>
      </w:pPr>
    </w:p>
    <w:p w14:paraId="49FBA59D" w14:textId="77777777" w:rsidR="00974F7E" w:rsidRDefault="00974F7E" w:rsidP="00E012D0">
      <w:pPr>
        <w:pStyle w:val="Ttulo2"/>
        <w:spacing w:before="118"/>
        <w:ind w:left="0"/>
      </w:pPr>
    </w:p>
    <w:p w14:paraId="595B20EA" w14:textId="77777777" w:rsidR="00974F7E" w:rsidRDefault="00974F7E" w:rsidP="00E012D0">
      <w:pPr>
        <w:pStyle w:val="Ttulo2"/>
        <w:spacing w:before="118"/>
        <w:ind w:left="0"/>
      </w:pPr>
    </w:p>
    <w:p w14:paraId="69E77CB2" w14:textId="77777777" w:rsidR="00974F7E" w:rsidRDefault="00974F7E" w:rsidP="00E012D0">
      <w:pPr>
        <w:pStyle w:val="Ttulo2"/>
        <w:spacing w:before="118"/>
        <w:ind w:left="0"/>
      </w:pPr>
    </w:p>
    <w:p w14:paraId="0BFB8710" w14:textId="77777777" w:rsidR="00974F7E" w:rsidRDefault="00974F7E" w:rsidP="00E012D0">
      <w:pPr>
        <w:pStyle w:val="Ttulo2"/>
        <w:spacing w:before="118"/>
        <w:ind w:left="0"/>
      </w:pPr>
    </w:p>
    <w:p w14:paraId="039FA378" w14:textId="77777777" w:rsidR="00974F7E" w:rsidRDefault="00974F7E" w:rsidP="00E012D0">
      <w:pPr>
        <w:pStyle w:val="Ttulo2"/>
        <w:spacing w:before="118"/>
        <w:ind w:left="0"/>
      </w:pPr>
    </w:p>
    <w:p w14:paraId="54B78862" w14:textId="77777777" w:rsidR="00974F7E" w:rsidRDefault="00974F7E" w:rsidP="00E012D0">
      <w:pPr>
        <w:pStyle w:val="Ttulo2"/>
        <w:spacing w:before="118"/>
        <w:ind w:left="0"/>
      </w:pPr>
    </w:p>
    <w:p w14:paraId="04F3995E" w14:textId="77777777" w:rsidR="00974F7E" w:rsidRDefault="00974F7E" w:rsidP="00E012D0">
      <w:pPr>
        <w:pStyle w:val="Ttulo2"/>
        <w:spacing w:before="118"/>
        <w:ind w:left="0"/>
      </w:pPr>
    </w:p>
    <w:p w14:paraId="35101C91" w14:textId="77777777" w:rsidR="00974F7E" w:rsidRDefault="00974F7E" w:rsidP="00E012D0">
      <w:pPr>
        <w:pStyle w:val="Ttulo2"/>
        <w:spacing w:before="118"/>
        <w:ind w:left="0"/>
      </w:pPr>
    </w:p>
    <w:p w14:paraId="6604EA8A" w14:textId="77777777" w:rsidR="00974F7E" w:rsidRDefault="00974F7E" w:rsidP="00E012D0">
      <w:pPr>
        <w:pStyle w:val="Ttulo2"/>
        <w:spacing w:before="118"/>
        <w:ind w:left="0"/>
      </w:pPr>
    </w:p>
    <w:p w14:paraId="4557B578" w14:textId="77777777" w:rsidR="00974F7E" w:rsidRDefault="00974F7E" w:rsidP="00E012D0">
      <w:pPr>
        <w:pStyle w:val="Ttulo2"/>
        <w:spacing w:before="118"/>
        <w:ind w:left="0"/>
      </w:pPr>
    </w:p>
    <w:p w14:paraId="44EBC353" w14:textId="77777777" w:rsidR="00974F7E" w:rsidRDefault="00974F7E" w:rsidP="00E012D0">
      <w:pPr>
        <w:pStyle w:val="Ttulo2"/>
        <w:spacing w:before="118"/>
        <w:ind w:left="0"/>
      </w:pPr>
    </w:p>
    <w:p w14:paraId="5F7EE899" w14:textId="77777777" w:rsidR="00974F7E" w:rsidRDefault="00974F7E" w:rsidP="00E012D0">
      <w:pPr>
        <w:pStyle w:val="Ttulo2"/>
        <w:spacing w:before="118"/>
        <w:ind w:left="0"/>
      </w:pPr>
    </w:p>
    <w:p w14:paraId="0A30B84F" w14:textId="77777777" w:rsidR="00974F7E" w:rsidRDefault="00974F7E" w:rsidP="00E012D0">
      <w:pPr>
        <w:pStyle w:val="Ttulo2"/>
        <w:spacing w:before="118"/>
        <w:ind w:left="0"/>
      </w:pPr>
    </w:p>
    <w:p w14:paraId="15A6A92C" w14:textId="77777777" w:rsidR="00974F7E" w:rsidRDefault="00974F7E" w:rsidP="00BD012B">
      <w:pPr>
        <w:pStyle w:val="Ttulo2"/>
        <w:spacing w:before="118"/>
        <w:ind w:left="0"/>
        <w:jc w:val="both"/>
        <w:rPr>
          <w:rFonts w:ascii="Aptos" w:eastAsia="Times New Roman" w:hAnsi="Aptos"/>
          <w:b w:val="0"/>
          <w:bCs w:val="0"/>
          <w:sz w:val="22"/>
          <w:szCs w:val="22"/>
          <w:lang w:eastAsia="pt-PT"/>
        </w:rPr>
      </w:pPr>
    </w:p>
    <w:p w14:paraId="69289DE5" w14:textId="5AC6BF53" w:rsidR="00BD012B" w:rsidRDefault="00471DE2" w:rsidP="00BD012B">
      <w:pPr>
        <w:pStyle w:val="Ttulo2"/>
        <w:spacing w:before="118"/>
        <w:ind w:left="0"/>
        <w:jc w:val="both"/>
        <w:rPr>
          <w:rFonts w:ascii="Aptos" w:eastAsia="Times New Roman" w:hAnsi="Aptos"/>
          <w:b w:val="0"/>
          <w:bCs w:val="0"/>
          <w:sz w:val="22"/>
          <w:szCs w:val="22"/>
          <w:lang w:eastAsia="pt-PT"/>
        </w:rPr>
      </w:pPr>
      <w:r w:rsidRPr="00BD012B">
        <w:rPr>
          <w:rFonts w:ascii="Aptos" w:hAnsi="Aptos"/>
          <w:b w:val="0"/>
          <w:bCs w:val="0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0" distR="0" simplePos="0" relativeHeight="251652096" behindDoc="1" locked="0" layoutInCell="1" allowOverlap="1" wp14:anchorId="2EE0E247" wp14:editId="085FF3CF">
                <wp:simplePos x="0" y="0"/>
                <wp:positionH relativeFrom="page">
                  <wp:posOffset>530225</wp:posOffset>
                </wp:positionH>
                <wp:positionV relativeFrom="paragraph">
                  <wp:posOffset>-295910</wp:posOffset>
                </wp:positionV>
                <wp:extent cx="6303010" cy="215265"/>
                <wp:effectExtent l="0" t="0" r="0" b="0"/>
                <wp:wrapTopAndBottom/>
                <wp:docPr id="105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3010" cy="21526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07B4A34C" w14:textId="49DA5F8B" w:rsidR="00471DE2" w:rsidRPr="00471DE2" w:rsidRDefault="00471DE2" w:rsidP="00471DE2">
                            <w:pPr>
                              <w:spacing w:before="52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ANEXO </w:t>
                            </w:r>
                            <w:r w:rsidR="00974F7E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>9</w:t>
                            </w:r>
                            <w:r w:rsidR="00E012D0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 w:rsidR="00BD012B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SPORTITY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0E247" id="_x0000_s1049" type="#_x0000_t202" style="position:absolute;left:0;text-align:left;margin-left:41.75pt;margin-top:-23.3pt;width:496.3pt;height:16.95pt;z-index:-2516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" fillcolor="#bcd6ed" stroked="f">
                <v:textbox inset="0,0,0,0">
                  <w:txbxContent>
                    <w:p w14:paraId="07B4A34C" w14:textId="49DA5F8B" w:rsidR="00471DE2" w:rsidRPr="00471DE2" w:rsidRDefault="00471DE2" w:rsidP="00471DE2">
                      <w:pPr>
                        <w:spacing w:before="52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 xml:space="preserve">ANEXO </w:t>
                      </w:r>
                      <w:r w:rsidR="00974F7E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>9</w:t>
                      </w:r>
                      <w:r w:rsidR="00E012D0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 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 w:rsidR="00BD012B">
                        <w:rPr>
                          <w:rFonts w:ascii="Aptos" w:hAnsi="Aptos"/>
                          <w:b/>
                          <w:color w:val="000000"/>
                        </w:rPr>
                        <w:t>SPORTITY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D012B" w:rsidRPr="00BD012B">
        <w:rPr>
          <w:rFonts w:ascii="Aptos" w:eastAsia="Times New Roman" w:hAnsi="Aptos"/>
          <w:b w:val="0"/>
          <w:bCs w:val="0"/>
          <w:sz w:val="22"/>
          <w:szCs w:val="22"/>
          <w:lang w:eastAsia="pt-PT"/>
        </w:rPr>
        <w:t xml:space="preserve">O quadro oficial do rali estará disponível online na aplicação Sportity, disponível para telemóveis e tablets. O </w:t>
      </w:r>
      <w:r w:rsidR="00BD012B">
        <w:rPr>
          <w:rFonts w:ascii="Aptos" w:eastAsia="Times New Roman" w:hAnsi="Aptos"/>
          <w:b w:val="0"/>
          <w:bCs w:val="0"/>
          <w:sz w:val="22"/>
          <w:szCs w:val="22"/>
          <w:lang w:eastAsia="pt-PT"/>
        </w:rPr>
        <w:t>d</w:t>
      </w:r>
      <w:r w:rsidR="00BD012B" w:rsidRPr="00BD012B">
        <w:rPr>
          <w:rFonts w:ascii="Aptos" w:eastAsia="Times New Roman" w:hAnsi="Aptos"/>
          <w:b w:val="0"/>
          <w:bCs w:val="0"/>
          <w:sz w:val="22"/>
          <w:szCs w:val="22"/>
          <w:lang w:eastAsia="pt-PT"/>
        </w:rPr>
        <w:t>ownload da aplicação Sportity pode ser feito no Google Play ou AppStore Sugere-se a autorização de “notificações push” para rápido conhecimento de qualquer novo documento publicado no quadro oficial.</w:t>
      </w:r>
    </w:p>
    <w:p w14:paraId="2E1B2143" w14:textId="22E8D7BB" w:rsidR="007F545A" w:rsidRDefault="00F017F3" w:rsidP="00BD012B">
      <w:pPr>
        <w:pStyle w:val="Ttulo2"/>
        <w:spacing w:before="118"/>
        <w:ind w:left="0"/>
        <w:jc w:val="both"/>
        <w:rPr>
          <w:rFonts w:ascii="Aptos" w:eastAsia="Times New Roman" w:hAnsi="Aptos"/>
          <w:b w:val="0"/>
          <w:bCs w:val="0"/>
          <w:sz w:val="22"/>
          <w:szCs w:val="22"/>
          <w:lang w:eastAsia="pt-PT"/>
        </w:rPr>
      </w:pPr>
      <w:r>
        <w:rPr>
          <w:rFonts w:ascii="Aptos" w:eastAsia="Times New Roman" w:hAnsi="Aptos"/>
          <w:b w:val="0"/>
          <w:bCs w:val="0"/>
          <w:noProof/>
          <w:sz w:val="22"/>
          <w:szCs w:val="22"/>
          <w:lang w:eastAsia="pt-PT"/>
        </w:rPr>
        <w:drawing>
          <wp:inline distT="0" distB="0" distL="0" distR="0" wp14:anchorId="59A8D3E2" wp14:editId="77064830">
            <wp:extent cx="4053820" cy="2838450"/>
            <wp:effectExtent l="0" t="0" r="4445" b="0"/>
            <wp:docPr id="30" name="Imagem 30" descr="Uma imagem com texto, captura de ecrã, Tipo de letra, Marca&#10;&#10;Os conteúdos gerados por IA poderão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Uma imagem com texto, captura de ecrã, Tipo de letra, Marca&#10;&#10;Os conteúdos gerados por IA poderão estar incorretos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8185" cy="284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A3E90" w14:textId="54CF7A5C" w:rsidR="00DA07CA" w:rsidRDefault="00DA07CA" w:rsidP="00BD012B"/>
    <w:p w14:paraId="713A8682" w14:textId="0D9BBC99" w:rsidR="00BD012B" w:rsidRDefault="00DA07CA" w:rsidP="00BD012B">
      <w:r w:rsidRPr="00BD012B">
        <w:rPr>
          <w:rFonts w:ascii="Aptos" w:hAnsi="Aptos"/>
          <w:b/>
          <w:bCs/>
          <w:noProof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76655FBE" wp14:editId="0D4B08C8">
                <wp:simplePos x="0" y="0"/>
                <wp:positionH relativeFrom="page">
                  <wp:posOffset>539750</wp:posOffset>
                </wp:positionH>
                <wp:positionV relativeFrom="paragraph">
                  <wp:posOffset>149860</wp:posOffset>
                </wp:positionV>
                <wp:extent cx="6303010" cy="215265"/>
                <wp:effectExtent l="0" t="0" r="0" b="0"/>
                <wp:wrapTopAndBottom/>
                <wp:docPr id="2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3010" cy="21526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3A80839B" w14:textId="107BBB77" w:rsidR="00DA07CA" w:rsidRPr="00471DE2" w:rsidRDefault="00DA07CA" w:rsidP="00DA07CA">
                            <w:pPr>
                              <w:spacing w:before="52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ANEXO </w:t>
                            </w:r>
                            <w:r w:rsidR="00974F7E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10 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OBRIGAÇÕES DOS CONCORRENTES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655FBE" id="_x0000_s1050" type="#_x0000_t202" style="position:absolute;margin-left:42.5pt;margin-top:11.8pt;width:496.3pt;height:16.95pt;z-index:-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" fillcolor="#bcd6ed" stroked="f">
                <v:textbox inset="0,0,0,0">
                  <w:txbxContent>
                    <w:p w14:paraId="3A80839B" w14:textId="107BBB77" w:rsidR="00DA07CA" w:rsidRPr="00471DE2" w:rsidRDefault="00DA07CA" w:rsidP="00DA07CA">
                      <w:pPr>
                        <w:spacing w:before="52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 xml:space="preserve">ANEXO </w:t>
                      </w:r>
                      <w:r w:rsidR="00974F7E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10 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</w:rPr>
                        <w:t>OBRIGAÇÕES DOS CONCORRENTES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t xml:space="preserve"> </w:t>
      </w:r>
    </w:p>
    <w:p w14:paraId="6B44DF13" w14:textId="602F95CC" w:rsidR="00DA07CA" w:rsidRPr="00DA07CA" w:rsidRDefault="00DA07CA" w:rsidP="00BD012B">
      <w:pPr>
        <w:rPr>
          <w:rFonts w:ascii="Aptos" w:hAnsi="Aptos"/>
        </w:rPr>
      </w:pPr>
      <w:r w:rsidRPr="00DA07CA">
        <w:rPr>
          <w:rFonts w:ascii="Aptos" w:hAnsi="Aptos"/>
        </w:rPr>
        <w:t>Aquando da inscrição no site da FPAK, os concorrentes devem inserir a seguinte documentação:</w:t>
      </w:r>
    </w:p>
    <w:p w14:paraId="263207AF" w14:textId="4A5C3E0B" w:rsidR="00DA07CA" w:rsidRPr="00DA07CA" w:rsidRDefault="00DA07CA" w:rsidP="00DA07CA">
      <w:pPr>
        <w:pStyle w:val="PargrafodaLista"/>
        <w:numPr>
          <w:ilvl w:val="0"/>
          <w:numId w:val="36"/>
        </w:numPr>
        <w:rPr>
          <w:rFonts w:ascii="Aptos" w:hAnsi="Aptos"/>
        </w:rPr>
      </w:pPr>
      <w:r w:rsidRPr="00DA07CA">
        <w:rPr>
          <w:rFonts w:ascii="Aptos" w:hAnsi="Aptos"/>
        </w:rPr>
        <w:t xml:space="preserve">Licença desportiva de </w:t>
      </w:r>
      <w:r>
        <w:rPr>
          <w:rFonts w:ascii="Aptos" w:hAnsi="Aptos"/>
        </w:rPr>
        <w:t>piloto</w:t>
      </w:r>
    </w:p>
    <w:p w14:paraId="4D8FDA00" w14:textId="77777777" w:rsidR="00DA07CA" w:rsidRDefault="00DA07CA" w:rsidP="00DA07CA">
      <w:pPr>
        <w:pStyle w:val="PargrafodaLista"/>
        <w:numPr>
          <w:ilvl w:val="0"/>
          <w:numId w:val="36"/>
        </w:numPr>
        <w:rPr>
          <w:rFonts w:ascii="Aptos" w:hAnsi="Aptos"/>
        </w:rPr>
      </w:pPr>
      <w:r w:rsidRPr="00DA07CA">
        <w:rPr>
          <w:rFonts w:ascii="Aptos" w:hAnsi="Aptos"/>
        </w:rPr>
        <w:t>Licença desportiva d</w:t>
      </w:r>
      <w:r>
        <w:rPr>
          <w:rFonts w:ascii="Aptos" w:hAnsi="Aptos"/>
        </w:rPr>
        <w:t>o navegador</w:t>
      </w:r>
      <w:r w:rsidRPr="00DA07CA">
        <w:rPr>
          <w:rFonts w:ascii="Aptos" w:hAnsi="Aptos"/>
        </w:rPr>
        <w:t xml:space="preserve"> </w:t>
      </w:r>
    </w:p>
    <w:p w14:paraId="194FF549" w14:textId="15C14E5C" w:rsidR="00DA07CA" w:rsidRPr="00DA07CA" w:rsidRDefault="00DA07CA" w:rsidP="00DA07CA">
      <w:pPr>
        <w:pStyle w:val="PargrafodaLista"/>
        <w:numPr>
          <w:ilvl w:val="0"/>
          <w:numId w:val="36"/>
        </w:numPr>
        <w:rPr>
          <w:rFonts w:ascii="Aptos" w:hAnsi="Aptos"/>
        </w:rPr>
      </w:pPr>
      <w:r w:rsidRPr="00DA07CA">
        <w:rPr>
          <w:rFonts w:ascii="Aptos" w:hAnsi="Aptos"/>
        </w:rPr>
        <w:t>Licença desportiva de concorrente</w:t>
      </w:r>
      <w:r>
        <w:rPr>
          <w:rFonts w:ascii="Aptos" w:hAnsi="Aptos"/>
        </w:rPr>
        <w:t xml:space="preserve"> (quando aplic</w:t>
      </w:r>
      <w:r w:rsidR="004D2EDC">
        <w:rPr>
          <w:rFonts w:ascii="Aptos" w:hAnsi="Aptos"/>
        </w:rPr>
        <w:t>ável)</w:t>
      </w:r>
      <w:r w:rsidRPr="00DA07CA">
        <w:rPr>
          <w:rFonts w:ascii="Aptos" w:hAnsi="Aptos"/>
        </w:rPr>
        <w:t xml:space="preserve"> </w:t>
      </w:r>
    </w:p>
    <w:p w14:paraId="44BE77DF" w14:textId="236A754F" w:rsidR="00DA07CA" w:rsidRPr="00DA07CA" w:rsidRDefault="00DA07CA" w:rsidP="00DA07CA">
      <w:pPr>
        <w:pStyle w:val="PargrafodaLista"/>
        <w:numPr>
          <w:ilvl w:val="0"/>
          <w:numId w:val="36"/>
        </w:numPr>
        <w:rPr>
          <w:rFonts w:ascii="Aptos" w:hAnsi="Aptos"/>
        </w:rPr>
      </w:pPr>
      <w:r w:rsidRPr="00DA07CA">
        <w:rPr>
          <w:rFonts w:ascii="Aptos" w:hAnsi="Aptos"/>
        </w:rPr>
        <w:t>Carta de Condução Piloto e Navegador</w:t>
      </w:r>
    </w:p>
    <w:p w14:paraId="5A099188" w14:textId="1DE729A0" w:rsidR="00DA07CA" w:rsidRPr="00DA07CA" w:rsidRDefault="00DA07CA" w:rsidP="00DA07CA">
      <w:pPr>
        <w:pStyle w:val="PargrafodaLista"/>
        <w:numPr>
          <w:ilvl w:val="0"/>
          <w:numId w:val="36"/>
        </w:numPr>
        <w:rPr>
          <w:rFonts w:ascii="Aptos" w:hAnsi="Aptos"/>
        </w:rPr>
      </w:pPr>
      <w:r w:rsidRPr="00DA07CA">
        <w:rPr>
          <w:rFonts w:ascii="Aptos" w:hAnsi="Aptos"/>
        </w:rPr>
        <w:t xml:space="preserve">Passaporte técnico da viatura </w:t>
      </w:r>
    </w:p>
    <w:p w14:paraId="3C210159" w14:textId="0FCC016D" w:rsidR="00DA07CA" w:rsidRPr="00DA07CA" w:rsidRDefault="00DA07CA" w:rsidP="00DA07CA">
      <w:pPr>
        <w:pStyle w:val="PargrafodaLista"/>
        <w:numPr>
          <w:ilvl w:val="0"/>
          <w:numId w:val="36"/>
        </w:numPr>
        <w:rPr>
          <w:rFonts w:ascii="Aptos" w:hAnsi="Aptos"/>
        </w:rPr>
      </w:pPr>
      <w:r w:rsidRPr="00DA07CA">
        <w:rPr>
          <w:rFonts w:ascii="Aptos" w:hAnsi="Aptos"/>
        </w:rPr>
        <w:t xml:space="preserve">Certificado de </w:t>
      </w:r>
      <w:r>
        <w:rPr>
          <w:rFonts w:ascii="Aptos" w:hAnsi="Aptos"/>
        </w:rPr>
        <w:t>m</w:t>
      </w:r>
      <w:r w:rsidRPr="00DA07CA">
        <w:rPr>
          <w:rFonts w:ascii="Aptos" w:hAnsi="Aptos"/>
        </w:rPr>
        <w:t>atrícula (DUA)</w:t>
      </w:r>
    </w:p>
    <w:p w14:paraId="593D7F3C" w14:textId="48348F4E" w:rsidR="00DA07CA" w:rsidRPr="00DA07CA" w:rsidRDefault="00DA07CA" w:rsidP="00DA07CA">
      <w:pPr>
        <w:pStyle w:val="PargrafodaLista"/>
        <w:numPr>
          <w:ilvl w:val="0"/>
          <w:numId w:val="36"/>
        </w:numPr>
        <w:rPr>
          <w:rFonts w:ascii="Aptos" w:hAnsi="Aptos"/>
        </w:rPr>
      </w:pPr>
      <w:r w:rsidRPr="00DA07CA">
        <w:rPr>
          <w:rFonts w:ascii="Aptos" w:hAnsi="Aptos"/>
        </w:rPr>
        <w:t>Ficha de Homologação (quando aplicável)</w:t>
      </w:r>
    </w:p>
    <w:p w14:paraId="2746FAB6" w14:textId="1499674D" w:rsidR="00DA07CA" w:rsidRPr="00DA07CA" w:rsidRDefault="00DA07CA" w:rsidP="00DA07CA">
      <w:pPr>
        <w:pStyle w:val="PargrafodaLista"/>
        <w:numPr>
          <w:ilvl w:val="0"/>
          <w:numId w:val="36"/>
        </w:numPr>
        <w:rPr>
          <w:rFonts w:ascii="Aptos" w:hAnsi="Aptos"/>
        </w:rPr>
      </w:pPr>
      <w:r w:rsidRPr="00DA07CA">
        <w:rPr>
          <w:rFonts w:ascii="Aptos" w:hAnsi="Aptos"/>
        </w:rPr>
        <w:t>Declaração de proprietário caso o veículo não seja propriedade do piloto;</w:t>
      </w:r>
    </w:p>
    <w:p w14:paraId="0FA1E3AE" w14:textId="2D01BC34" w:rsidR="00BD012B" w:rsidRPr="00C6157C" w:rsidRDefault="00DA07CA" w:rsidP="00C6157C">
      <w:pPr>
        <w:pStyle w:val="PargrafodaLista"/>
        <w:numPr>
          <w:ilvl w:val="0"/>
          <w:numId w:val="36"/>
        </w:numPr>
        <w:rPr>
          <w:rFonts w:ascii="Aptos" w:hAnsi="Aptos"/>
        </w:rPr>
      </w:pPr>
      <w:r w:rsidRPr="00DA07CA">
        <w:rPr>
          <w:rFonts w:ascii="Aptos" w:hAnsi="Aptos"/>
        </w:rPr>
        <w:t xml:space="preserve">Comprovativo de </w:t>
      </w:r>
      <w:r w:rsidR="004D2EDC">
        <w:rPr>
          <w:rFonts w:ascii="Aptos" w:hAnsi="Aptos"/>
        </w:rPr>
        <w:t>p</w:t>
      </w:r>
      <w:r w:rsidRPr="00DA07CA">
        <w:rPr>
          <w:rFonts w:ascii="Aptos" w:hAnsi="Aptos"/>
        </w:rPr>
        <w:t xml:space="preserve">agamento </w:t>
      </w:r>
      <w:r w:rsidR="004D2EDC">
        <w:rPr>
          <w:rFonts w:ascii="Aptos" w:hAnsi="Aptos"/>
        </w:rPr>
        <w:t>da inscrição</w:t>
      </w:r>
    </w:p>
    <w:p w14:paraId="741795B3" w14:textId="6DE0B1AB" w:rsidR="00BD012B" w:rsidRPr="00BD012B" w:rsidRDefault="00974F7E" w:rsidP="00BD012B">
      <w:pPr>
        <w:pStyle w:val="Ttulo2"/>
        <w:spacing w:before="118"/>
        <w:rPr>
          <w:rFonts w:eastAsia="Times New Roman"/>
          <w:bCs w:val="0"/>
          <w:color w:val="FFFFFF"/>
          <w:spacing w:val="-3"/>
          <w:w w:val="80"/>
          <w:lang w:eastAsia="pt-PT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7456" behindDoc="1" locked="0" layoutInCell="1" allowOverlap="1" wp14:anchorId="79B16F94" wp14:editId="179054ED">
                <wp:simplePos x="0" y="0"/>
                <wp:positionH relativeFrom="page">
                  <wp:posOffset>485775</wp:posOffset>
                </wp:positionH>
                <wp:positionV relativeFrom="paragraph">
                  <wp:posOffset>391795</wp:posOffset>
                </wp:positionV>
                <wp:extent cx="6303010" cy="215265"/>
                <wp:effectExtent l="0" t="0" r="2540" b="0"/>
                <wp:wrapSquare wrapText="bothSides"/>
                <wp:docPr id="106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3010" cy="21526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4CD4DF20" w14:textId="4B2E7D3D" w:rsidR="00BD012B" w:rsidRPr="00471DE2" w:rsidRDefault="00BD012B" w:rsidP="00BD012B">
                            <w:pPr>
                              <w:spacing w:before="52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ANEXO </w:t>
                            </w:r>
                            <w:r w:rsidR="00DA07CA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>1</w:t>
                            </w:r>
                            <w:r w:rsidR="00974F7E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>1</w:t>
                            </w:r>
                            <w:r w:rsidR="006F36AA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NÚMERO DE EMERGÊNCIA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16F94" id="_x0000_s1051" type="#_x0000_t202" style="position:absolute;left:0;text-align:left;margin-left:38.25pt;margin-top:30.85pt;width:496.3pt;height:16.95pt;z-index:-251649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" fillcolor="#bcd6ed" stroked="f">
                <v:textbox inset="0,0,0,0">
                  <w:txbxContent>
                    <w:p w14:paraId="4CD4DF20" w14:textId="4B2E7D3D" w:rsidR="00BD012B" w:rsidRPr="00471DE2" w:rsidRDefault="00BD012B" w:rsidP="00BD012B">
                      <w:pPr>
                        <w:spacing w:before="52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 xml:space="preserve">ANEXO </w:t>
                      </w:r>
                      <w:r w:rsidR="00DA07CA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>1</w:t>
                      </w:r>
                      <w:r w:rsidR="00974F7E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>1</w:t>
                      </w:r>
                      <w:r w:rsidR="006F36AA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 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</w:rPr>
                        <w:t>NÚMERO DE EMERGÊNCIA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9A82F9A" w14:textId="796B3265" w:rsidR="00974F7E" w:rsidRDefault="00974F7E">
      <w:pPr>
        <w:pStyle w:val="Ttulo2"/>
        <w:spacing w:before="118"/>
        <w:rPr>
          <w:color w:val="FF0000"/>
        </w:rPr>
      </w:pPr>
    </w:p>
    <w:tbl>
      <w:tblPr>
        <w:tblpPr w:leftFromText="141" w:rightFromText="141" w:vertAnchor="page" w:horzAnchor="margin" w:tblpY="132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923"/>
      </w:tblGrid>
      <w:tr w:rsidR="007F545A" w:rsidRPr="00BD012B" w14:paraId="02997A15" w14:textId="77777777" w:rsidTr="007F545A">
        <w:trPr>
          <w:trHeight w:val="930"/>
        </w:trPr>
        <w:tc>
          <w:tcPr>
            <w:tcW w:w="9923" w:type="dxa"/>
            <w:tcBorders>
              <w:bottom w:val="nil"/>
            </w:tcBorders>
            <w:shd w:val="clear" w:color="auto" w:fill="FF0000"/>
            <w:vAlign w:val="center"/>
          </w:tcPr>
          <w:p w14:paraId="64649AF4" w14:textId="067A55B3" w:rsidR="007F545A" w:rsidRPr="00BD012B" w:rsidRDefault="007F545A" w:rsidP="007F545A">
            <w:pPr>
              <w:widowControl/>
              <w:autoSpaceDE/>
              <w:autoSpaceDN/>
              <w:spacing w:before="40" w:after="40"/>
              <w:ind w:left="-1134" w:firstLine="142"/>
              <w:jc w:val="center"/>
              <w:rPr>
                <w:rFonts w:ascii="Arial" w:eastAsia="Times New Roman" w:hAnsi="Arial" w:cs="Arial"/>
                <w:b/>
                <w:color w:val="FFFFFF"/>
                <w:spacing w:val="-3"/>
                <w:w w:val="80"/>
                <w:sz w:val="56"/>
                <w:szCs w:val="56"/>
                <w:lang w:eastAsia="pt-PT"/>
              </w:rPr>
            </w:pPr>
            <w:bookmarkStart w:id="12" w:name="_Hlk185873975"/>
            <w:r>
              <w:rPr>
                <w:rFonts w:ascii="Arial" w:eastAsia="Times New Roman" w:hAnsi="Arial" w:cs="Arial"/>
                <w:b/>
                <w:color w:val="FFFFFF"/>
                <w:spacing w:val="-3"/>
                <w:w w:val="80"/>
                <w:sz w:val="56"/>
                <w:szCs w:val="56"/>
                <w:lang w:eastAsia="pt-PT"/>
              </w:rPr>
              <w:t xml:space="preserve">       </w:t>
            </w:r>
            <w:r w:rsidRPr="00BD012B">
              <w:rPr>
                <w:rFonts w:ascii="Arial" w:eastAsia="Times New Roman" w:hAnsi="Arial" w:cs="Arial"/>
                <w:b/>
                <w:color w:val="FFFFFF"/>
                <w:spacing w:val="-3"/>
                <w:w w:val="80"/>
                <w:sz w:val="56"/>
                <w:szCs w:val="56"/>
                <w:lang w:eastAsia="pt-PT"/>
              </w:rPr>
              <w:t>NÚMERO DE EMERGÊNCIA</w:t>
            </w:r>
            <w:bookmarkEnd w:id="12"/>
          </w:p>
        </w:tc>
      </w:tr>
      <w:tr w:rsidR="007F545A" w:rsidRPr="00BD012B" w14:paraId="26EF5B44" w14:textId="77777777" w:rsidTr="007F545A"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</w:tcPr>
          <w:p w14:paraId="54ED1945" w14:textId="77777777" w:rsidR="007F545A" w:rsidRPr="00BD012B" w:rsidRDefault="007F545A" w:rsidP="007F545A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pacing w:val="-3"/>
                <w:w w:val="80"/>
                <w:sz w:val="16"/>
                <w:szCs w:val="16"/>
                <w:lang w:eastAsia="pt-PT"/>
              </w:rPr>
            </w:pPr>
          </w:p>
        </w:tc>
      </w:tr>
      <w:tr w:rsidR="007F545A" w:rsidRPr="00BD012B" w14:paraId="063D132B" w14:textId="77777777" w:rsidTr="007F545A">
        <w:tc>
          <w:tcPr>
            <w:tcW w:w="9923" w:type="dxa"/>
            <w:shd w:val="clear" w:color="auto" w:fill="FF0000"/>
          </w:tcPr>
          <w:p w14:paraId="478CF919" w14:textId="77777777" w:rsidR="007F545A" w:rsidRPr="00BD012B" w:rsidRDefault="007F545A" w:rsidP="007F545A">
            <w:pPr>
              <w:widowControl/>
              <w:tabs>
                <w:tab w:val="left" w:pos="142"/>
                <w:tab w:val="left" w:pos="4680"/>
                <w:tab w:val="left" w:pos="6660"/>
              </w:tabs>
              <w:autoSpaceDE/>
              <w:autoSpaceDN/>
              <w:spacing w:before="40" w:after="4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72"/>
                <w:szCs w:val="72"/>
                <w:lang w:eastAsia="pt-PT"/>
              </w:rPr>
            </w:pPr>
            <w:r w:rsidRPr="00BD012B">
              <w:rPr>
                <w:rFonts w:ascii="Arial" w:eastAsia="Times New Roman" w:hAnsi="Arial" w:cs="Arial"/>
                <w:b/>
                <w:bCs/>
                <w:color w:val="FFFFFF"/>
                <w:sz w:val="72"/>
                <w:szCs w:val="72"/>
                <w:lang w:eastAsia="pt-PT"/>
              </w:rPr>
              <w:t>965 199 723</w:t>
            </w:r>
          </w:p>
        </w:tc>
      </w:tr>
    </w:tbl>
    <w:p w14:paraId="4E902065" w14:textId="7AA47D94" w:rsidR="00974F7E" w:rsidRDefault="00974F7E">
      <w:pPr>
        <w:pStyle w:val="Ttulo2"/>
        <w:spacing w:before="118"/>
        <w:rPr>
          <w:color w:val="FF0000"/>
        </w:rPr>
      </w:pPr>
    </w:p>
    <w:p w14:paraId="14C7D04F" w14:textId="77777777" w:rsidR="00F60F6C" w:rsidRDefault="00F60F6C" w:rsidP="007F545A">
      <w:pPr>
        <w:pStyle w:val="Ttulo2"/>
        <w:spacing w:before="118"/>
        <w:ind w:left="0"/>
        <w:rPr>
          <w:color w:val="FF0000"/>
        </w:rPr>
      </w:pPr>
    </w:p>
    <w:p w14:paraId="7AE30C1F" w14:textId="637576E1" w:rsidR="00BD012B" w:rsidRPr="00BD012B" w:rsidRDefault="006F36AA" w:rsidP="007F545A">
      <w:pPr>
        <w:pStyle w:val="Ttulo2"/>
        <w:spacing w:before="118"/>
        <w:ind w:left="0"/>
        <w:rPr>
          <w:color w:val="FF0000"/>
        </w:rPr>
      </w:pPr>
      <w:r>
        <w:rPr>
          <w:noProof/>
          <w:sz w:val="8"/>
        </w:rPr>
        <w:lastRenderedPageBreak/>
        <mc:AlternateContent>
          <mc:Choice Requires="wps">
            <w:drawing>
              <wp:anchor distT="0" distB="0" distL="0" distR="0" simplePos="0" relativeHeight="251650048" behindDoc="1" locked="0" layoutInCell="1" allowOverlap="1" wp14:anchorId="54C96433" wp14:editId="44366E1C">
                <wp:simplePos x="0" y="0"/>
                <wp:positionH relativeFrom="page">
                  <wp:posOffset>530225</wp:posOffset>
                </wp:positionH>
                <wp:positionV relativeFrom="paragraph">
                  <wp:posOffset>-292100</wp:posOffset>
                </wp:positionV>
                <wp:extent cx="6303010" cy="215265"/>
                <wp:effectExtent l="0" t="0" r="0" b="0"/>
                <wp:wrapTopAndBottom/>
                <wp:docPr id="109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3010" cy="21526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3CA69D5A" w14:textId="52423FC6" w:rsidR="006F36AA" w:rsidRPr="00471DE2" w:rsidRDefault="006F36AA" w:rsidP="006F36AA">
                            <w:pPr>
                              <w:spacing w:before="52"/>
                              <w:ind w:left="107"/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</w:pP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 xml:space="preserve">ANEXO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>1</w:t>
                            </w:r>
                            <w:r w:rsidR="00974F7E"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>2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–</w:t>
                            </w:r>
                            <w:r w:rsidRPr="00471DE2">
                              <w:rPr>
                                <w:rFonts w:ascii="Aptos" w:hAnsi="Aptos"/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ptos" w:hAnsi="Aptos"/>
                                <w:b/>
                                <w:color w:val="000000"/>
                              </w:rPr>
                              <w:t>PLANO SUSTENTABILIDADE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96433" id="_x0000_s1052" type="#_x0000_t202" style="position:absolute;margin-left:41.75pt;margin-top:-23pt;width:496.3pt;height:16.95pt;z-index:-251666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" fillcolor="#bcd6ed" stroked="f">
                <v:textbox inset="0,0,0,0">
                  <w:txbxContent>
                    <w:p w14:paraId="3CA69D5A" w14:textId="52423FC6" w:rsidR="006F36AA" w:rsidRPr="00471DE2" w:rsidRDefault="006F36AA" w:rsidP="006F36AA">
                      <w:pPr>
                        <w:spacing w:before="52"/>
                        <w:ind w:left="107"/>
                        <w:rPr>
                          <w:rFonts w:ascii="Aptos" w:hAnsi="Aptos"/>
                          <w:b/>
                          <w:color w:val="000000"/>
                        </w:rPr>
                      </w:pP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 xml:space="preserve">ANEXO 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>1</w:t>
                      </w:r>
                      <w:r w:rsidR="00974F7E"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>2</w:t>
                      </w:r>
                      <w:r>
                        <w:rPr>
                          <w:rFonts w:ascii="Aptos" w:hAnsi="Aptos"/>
                          <w:b/>
                          <w:color w:val="000000"/>
                          <w:spacing w:val="-2"/>
                        </w:rPr>
                        <w:t xml:space="preserve"> 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</w:rPr>
                        <w:t>–</w:t>
                      </w:r>
                      <w:r w:rsidRPr="00471DE2">
                        <w:rPr>
                          <w:rFonts w:ascii="Aptos" w:hAnsi="Aptos"/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ptos" w:hAnsi="Aptos"/>
                          <w:b/>
                          <w:color w:val="000000"/>
                        </w:rPr>
                        <w:t>PLANO SUSTENTABILIDADE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A4A3E7E" w14:textId="76056DFB" w:rsidR="00DF2EF7" w:rsidRPr="00DF2EF7" w:rsidRDefault="00DF2EF7" w:rsidP="00DF2EF7">
      <w:pPr>
        <w:pStyle w:val="Ttulo2"/>
        <w:spacing w:before="118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 xml:space="preserve">O </w:t>
      </w:r>
      <w:r w:rsidRPr="00265608">
        <w:rPr>
          <w:rFonts w:ascii="Aptos" w:hAnsi="Aptos"/>
          <w:sz w:val="22"/>
          <w:szCs w:val="22"/>
        </w:rPr>
        <w:t>Clube Automóvel do Centro</w:t>
      </w:r>
      <w:r w:rsidRPr="00DF2EF7">
        <w:rPr>
          <w:rFonts w:ascii="Aptos" w:hAnsi="Aptos"/>
          <w:b w:val="0"/>
          <w:bCs w:val="0"/>
          <w:sz w:val="22"/>
          <w:szCs w:val="22"/>
        </w:rPr>
        <w:t xml:space="preserve"> tendo por base o </w:t>
      </w:r>
      <w:r w:rsidRPr="00265608">
        <w:rPr>
          <w:rFonts w:ascii="Aptos" w:hAnsi="Aptos"/>
          <w:sz w:val="22"/>
          <w:szCs w:val="22"/>
        </w:rPr>
        <w:t>Código de Sustentabilidade da Federação</w:t>
      </w:r>
      <w:r w:rsidRPr="00DF2EF7"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265608">
        <w:rPr>
          <w:rFonts w:ascii="Aptos" w:hAnsi="Aptos"/>
          <w:sz w:val="22"/>
          <w:szCs w:val="22"/>
        </w:rPr>
        <w:t>Portuguesa de Automobilismo e Karting</w:t>
      </w:r>
      <w:r w:rsidRPr="00DF2EF7">
        <w:rPr>
          <w:rFonts w:ascii="Aptos" w:hAnsi="Aptos"/>
          <w:b w:val="0"/>
          <w:bCs w:val="0"/>
          <w:sz w:val="22"/>
          <w:szCs w:val="22"/>
        </w:rPr>
        <w:t xml:space="preserve">, vai implementar um conjunto de acções e estratégias para minimizar o impacto ambiental e social, ao mesmo tempo que maximiza os benefícios económicos, no decorrer do </w:t>
      </w:r>
      <w:r w:rsidRPr="00265608">
        <w:rPr>
          <w:rFonts w:ascii="Aptos" w:hAnsi="Aptos"/>
          <w:sz w:val="22"/>
          <w:szCs w:val="22"/>
        </w:rPr>
        <w:t>Rally de</w:t>
      </w:r>
      <w:r w:rsidR="00265608" w:rsidRPr="00265608">
        <w:rPr>
          <w:rFonts w:ascii="Aptos" w:hAnsi="Aptos"/>
          <w:sz w:val="22"/>
          <w:szCs w:val="22"/>
        </w:rPr>
        <w:t xml:space="preserve"> Côja - Portas do Açôr</w:t>
      </w:r>
      <w:r w:rsidRPr="00265608">
        <w:rPr>
          <w:rFonts w:ascii="Aptos" w:hAnsi="Aptos"/>
          <w:sz w:val="22"/>
          <w:szCs w:val="22"/>
        </w:rPr>
        <w:t>.</w:t>
      </w:r>
    </w:p>
    <w:p w14:paraId="7D4C37CB" w14:textId="77777777" w:rsidR="00DF2EF7" w:rsidRPr="00DF2EF7" w:rsidRDefault="00DF2EF7" w:rsidP="00DF2EF7">
      <w:pPr>
        <w:pStyle w:val="Ttulo2"/>
        <w:spacing w:before="118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Conscientes dos impactos ambientais e sociais deste evento, definimos objetivos e metas claros, identificámos oportunidades de melhoria e implementamos medidas para reduzir o uso de recursos naturais, minimizar a produção de resíduos e promover ações sociais responsáveis.</w:t>
      </w:r>
    </w:p>
    <w:p w14:paraId="700566A5" w14:textId="77777777" w:rsidR="00DF2EF7" w:rsidRPr="00DF2EF7" w:rsidRDefault="00DF2EF7" w:rsidP="00DF2EF7">
      <w:pPr>
        <w:pStyle w:val="Ttulo2"/>
        <w:spacing w:before="118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O objetivo principal deste plano é garantir a sustentabilidade da organização deste tipo de eventos e minimizar os efeitos negativos no território e principalmente no nosso planeta.</w:t>
      </w:r>
    </w:p>
    <w:p w14:paraId="7AC8BECA" w14:textId="77777777" w:rsidR="00DF2EF7" w:rsidRPr="00DF2EF7" w:rsidRDefault="00DF2EF7" w:rsidP="00DF2EF7">
      <w:pPr>
        <w:pStyle w:val="Ttulo2"/>
        <w:spacing w:before="118"/>
        <w:jc w:val="both"/>
        <w:rPr>
          <w:rFonts w:ascii="Aptos" w:hAnsi="Aptos"/>
          <w:b w:val="0"/>
          <w:bCs w:val="0"/>
          <w:sz w:val="22"/>
          <w:szCs w:val="22"/>
        </w:rPr>
      </w:pPr>
    </w:p>
    <w:p w14:paraId="1C4A010D" w14:textId="3E6D6683" w:rsid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 xml:space="preserve">Para a concretização destes objectivos, contamos </w:t>
      </w:r>
      <w:r w:rsidR="00265608">
        <w:rPr>
          <w:rFonts w:ascii="Aptos" w:hAnsi="Aptos"/>
          <w:b w:val="0"/>
          <w:bCs w:val="0"/>
          <w:sz w:val="22"/>
          <w:szCs w:val="22"/>
        </w:rPr>
        <w:t>igualmente</w:t>
      </w:r>
      <w:r w:rsidR="00A63695"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com a colaboração da</w:t>
      </w:r>
      <w:r w:rsidR="00DA07CA">
        <w:rPr>
          <w:rFonts w:ascii="Aptos" w:hAnsi="Aptos"/>
          <w:b w:val="0"/>
          <w:bCs w:val="0"/>
          <w:sz w:val="22"/>
          <w:szCs w:val="22"/>
        </w:rPr>
        <w:t>s Juntas de Freguesia envolvidas.</w:t>
      </w:r>
    </w:p>
    <w:p w14:paraId="37BAEC5F" w14:textId="77777777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Os principais pontos da sustentabilidade, são:</w:t>
      </w:r>
    </w:p>
    <w:p w14:paraId="4DA7EA37" w14:textId="2E272D04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904C43">
        <w:rPr>
          <w:rFonts w:ascii="Aptos" w:hAnsi="Aptos"/>
          <w:sz w:val="22"/>
          <w:szCs w:val="22"/>
        </w:rPr>
        <w:t>Ambiental:</w:t>
      </w:r>
      <w:r w:rsidRPr="00DF2EF7">
        <w:rPr>
          <w:rFonts w:ascii="Aptos" w:hAnsi="Aptos"/>
          <w:b w:val="0"/>
          <w:bCs w:val="0"/>
          <w:sz w:val="22"/>
          <w:szCs w:val="22"/>
        </w:rPr>
        <w:t xml:space="preserve"> Minimizar os impactos que o desporto motorizado provoca no meio ambiente, implementado medidas preventivas e mitigadoras.</w:t>
      </w:r>
    </w:p>
    <w:p w14:paraId="18C46B61" w14:textId="77777777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904C43">
        <w:rPr>
          <w:rFonts w:ascii="Aptos" w:hAnsi="Aptos"/>
          <w:sz w:val="22"/>
          <w:szCs w:val="22"/>
        </w:rPr>
        <w:t>Social:</w:t>
      </w:r>
      <w:r w:rsidRPr="00DF2EF7">
        <w:rPr>
          <w:rFonts w:ascii="Aptos" w:hAnsi="Aptos"/>
          <w:b w:val="0"/>
          <w:bCs w:val="0"/>
          <w:sz w:val="22"/>
          <w:szCs w:val="22"/>
        </w:rPr>
        <w:t xml:space="preserve"> Envolvimento dos espectadores na proteção do meio ambiente. Inclusão de jovens na organização do evento.</w:t>
      </w:r>
    </w:p>
    <w:p w14:paraId="4AE6B93C" w14:textId="30B20BC5" w:rsid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904C43">
        <w:rPr>
          <w:rFonts w:ascii="Aptos" w:hAnsi="Aptos"/>
          <w:sz w:val="22"/>
          <w:szCs w:val="22"/>
        </w:rPr>
        <w:t>Económico:</w:t>
      </w:r>
      <w:r w:rsidRPr="00DF2EF7">
        <w:rPr>
          <w:rFonts w:ascii="Aptos" w:hAnsi="Aptos"/>
          <w:b w:val="0"/>
          <w:bCs w:val="0"/>
          <w:sz w:val="22"/>
          <w:szCs w:val="22"/>
        </w:rPr>
        <w:t xml:space="preserve"> Implementar acções que promovam as actividades económicas locais, nomeadamente hotelaria, restauração e outros serviços.</w:t>
      </w:r>
    </w:p>
    <w:p w14:paraId="201ABF52" w14:textId="77777777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ACÇÕES A IMPLEMENTAR:</w:t>
      </w:r>
    </w:p>
    <w:p w14:paraId="3D2A7D43" w14:textId="28B2AF42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Parque de assistência - Colocação de contentores para indiferenciados, separação de resíduos e óleos.</w:t>
      </w:r>
    </w:p>
    <w:p w14:paraId="47E58069" w14:textId="1EE254C7" w:rsidR="00C07C3A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 xml:space="preserve">Parque fechado - Contentor de indiferenciados </w:t>
      </w:r>
    </w:p>
    <w:p w14:paraId="7A5F738A" w14:textId="77777777" w:rsidR="00C07C3A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 xml:space="preserve">Reabastecimento - Contentor e telas absorventes </w:t>
      </w:r>
    </w:p>
    <w:p w14:paraId="22145054" w14:textId="19C32127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 xml:space="preserve">Zonas espectáculo </w:t>
      </w:r>
      <w:r w:rsidR="00C07C3A">
        <w:rPr>
          <w:rFonts w:ascii="Aptos" w:hAnsi="Aptos"/>
          <w:b w:val="0"/>
          <w:bCs w:val="0"/>
          <w:sz w:val="22"/>
          <w:szCs w:val="22"/>
        </w:rPr>
        <w:t>–</w:t>
      </w:r>
      <w:r w:rsidRPr="00DF2EF7">
        <w:rPr>
          <w:rFonts w:ascii="Aptos" w:hAnsi="Aptos"/>
          <w:b w:val="0"/>
          <w:bCs w:val="0"/>
          <w:sz w:val="22"/>
          <w:szCs w:val="22"/>
        </w:rPr>
        <w:t xml:space="preserve"> Saco</w:t>
      </w:r>
      <w:r w:rsidR="00C07C3A">
        <w:rPr>
          <w:rFonts w:ascii="Aptos" w:hAnsi="Aptos"/>
          <w:b w:val="0"/>
          <w:bCs w:val="0"/>
          <w:sz w:val="22"/>
          <w:szCs w:val="22"/>
        </w:rPr>
        <w:t>s (</w:t>
      </w:r>
      <w:r w:rsidRPr="00DF2EF7">
        <w:rPr>
          <w:rFonts w:ascii="Aptos" w:hAnsi="Aptos"/>
          <w:b w:val="0"/>
          <w:bCs w:val="0"/>
          <w:sz w:val="22"/>
          <w:szCs w:val="22"/>
        </w:rPr>
        <w:t>ecobags) para separação de resíduos.</w:t>
      </w:r>
    </w:p>
    <w:p w14:paraId="005A69F5" w14:textId="6D6E740D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Postos de controlo - 1 Kit de contenção</w:t>
      </w:r>
      <w:r w:rsidR="00C07C3A">
        <w:rPr>
          <w:rFonts w:ascii="Aptos" w:hAnsi="Aptos"/>
          <w:b w:val="0"/>
          <w:bCs w:val="0"/>
          <w:sz w:val="22"/>
          <w:szCs w:val="22"/>
        </w:rPr>
        <w:t xml:space="preserve"> de emergência</w:t>
      </w:r>
    </w:p>
    <w:p w14:paraId="279F7B67" w14:textId="34BA9D95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 xml:space="preserve">As equipas terão </w:t>
      </w:r>
      <w:r w:rsidR="00C07C3A" w:rsidRPr="00DF2EF7">
        <w:rPr>
          <w:rFonts w:ascii="Aptos" w:hAnsi="Aptos"/>
          <w:b w:val="0"/>
          <w:bCs w:val="0"/>
          <w:sz w:val="22"/>
          <w:szCs w:val="22"/>
        </w:rPr>
        <w:t>wc</w:t>
      </w:r>
      <w:r w:rsidRPr="00DF2EF7">
        <w:rPr>
          <w:rFonts w:ascii="Aptos" w:hAnsi="Aptos"/>
          <w:b w:val="0"/>
          <w:bCs w:val="0"/>
          <w:sz w:val="22"/>
          <w:szCs w:val="22"/>
        </w:rPr>
        <w:t xml:space="preserve"> disponíveis no parque de assistência.</w:t>
      </w:r>
    </w:p>
    <w:p w14:paraId="2C4DD605" w14:textId="77777777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Secretariado e CCD - sacos (ecobags) para separação de resíduos (papel, plástico e vidro).</w:t>
      </w:r>
    </w:p>
    <w:p w14:paraId="41183723" w14:textId="64230B07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 xml:space="preserve">Verificações técnicas </w:t>
      </w:r>
      <w:r w:rsidR="00C07C3A">
        <w:rPr>
          <w:rFonts w:ascii="Aptos" w:hAnsi="Aptos"/>
          <w:b w:val="0"/>
          <w:bCs w:val="0"/>
          <w:sz w:val="22"/>
          <w:szCs w:val="22"/>
        </w:rPr>
        <w:t>–</w:t>
      </w:r>
      <w:r w:rsidRPr="00DF2EF7">
        <w:rPr>
          <w:rFonts w:ascii="Aptos" w:hAnsi="Aptos"/>
          <w:b w:val="0"/>
          <w:bCs w:val="0"/>
          <w:sz w:val="22"/>
          <w:szCs w:val="22"/>
        </w:rPr>
        <w:t xml:space="preserve"> contentor</w:t>
      </w:r>
      <w:r w:rsidR="00C07C3A">
        <w:rPr>
          <w:rFonts w:ascii="Aptos" w:hAnsi="Aptos"/>
          <w:b w:val="0"/>
          <w:bCs w:val="0"/>
          <w:sz w:val="22"/>
          <w:szCs w:val="22"/>
        </w:rPr>
        <w:t xml:space="preserve"> de resíduos.</w:t>
      </w:r>
    </w:p>
    <w:p w14:paraId="590811D4" w14:textId="77777777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Diminuição na utilização de papel para comunições, dando primazia à informação digital (sportity, site e redes sociais).</w:t>
      </w:r>
    </w:p>
    <w:p w14:paraId="72574465" w14:textId="2C1BCCDF" w:rsid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Utilização de viaturas elétricas de apoio ao rali</w:t>
      </w:r>
      <w:r w:rsidR="00C07C3A">
        <w:rPr>
          <w:rFonts w:ascii="Aptos" w:hAnsi="Aptos"/>
          <w:b w:val="0"/>
          <w:bCs w:val="0"/>
          <w:sz w:val="22"/>
          <w:szCs w:val="22"/>
        </w:rPr>
        <w:t>, sempre que haja disponibilidade.</w:t>
      </w:r>
    </w:p>
    <w:p w14:paraId="1140001C" w14:textId="77777777" w:rsid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 xml:space="preserve">Lembranças em material ecológico e reciclável </w:t>
      </w:r>
    </w:p>
    <w:p w14:paraId="27ED9631" w14:textId="42F3837D" w:rsidR="00C07C3A" w:rsidRPr="00C07C3A" w:rsidRDefault="00C07C3A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i/>
          <w:iCs/>
          <w:sz w:val="22"/>
          <w:szCs w:val="22"/>
        </w:rPr>
      </w:pPr>
      <w:r>
        <w:rPr>
          <w:rFonts w:ascii="Aptos" w:hAnsi="Aptos"/>
          <w:b w:val="0"/>
          <w:bCs w:val="0"/>
          <w:sz w:val="22"/>
          <w:szCs w:val="22"/>
        </w:rPr>
        <w:t xml:space="preserve">Guia do rali em formato digital, para </w:t>
      </w:r>
      <w:r w:rsidRPr="00C07C3A">
        <w:rPr>
          <w:rFonts w:ascii="Aptos" w:hAnsi="Aptos"/>
          <w:b w:val="0"/>
          <w:bCs w:val="0"/>
          <w:i/>
          <w:iCs/>
          <w:sz w:val="22"/>
          <w:szCs w:val="22"/>
        </w:rPr>
        <w:t>download</w:t>
      </w:r>
    </w:p>
    <w:p w14:paraId="25A0E33C" w14:textId="40F95B46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>
        <w:rPr>
          <w:rFonts w:ascii="Aptos" w:hAnsi="Aptos"/>
          <w:b w:val="0"/>
          <w:bCs w:val="0"/>
          <w:sz w:val="22"/>
          <w:szCs w:val="22"/>
        </w:rPr>
        <w:t>C</w:t>
      </w:r>
      <w:r w:rsidRPr="00DF2EF7">
        <w:rPr>
          <w:rFonts w:ascii="Aptos" w:hAnsi="Aptos"/>
          <w:b w:val="0"/>
          <w:bCs w:val="0"/>
          <w:sz w:val="22"/>
          <w:szCs w:val="22"/>
        </w:rPr>
        <w:t>hicanes em fardos de palha;</w:t>
      </w:r>
    </w:p>
    <w:p w14:paraId="5CCB58B5" w14:textId="52D9C757" w:rsidR="00DF2EF7" w:rsidRPr="00DF2EF7" w:rsidRDefault="00DF2EF7" w:rsidP="00DF2EF7">
      <w:pPr>
        <w:pStyle w:val="Ttulo2"/>
        <w:spacing w:before="118"/>
        <w:ind w:left="0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Prémios</w:t>
      </w:r>
      <w:r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“</w:t>
      </w:r>
      <w:r w:rsidRPr="00DF2EF7">
        <w:rPr>
          <w:rFonts w:ascii="Aptos" w:hAnsi="Aptos"/>
          <w:b w:val="0"/>
          <w:bCs w:val="0"/>
          <w:i/>
          <w:sz w:val="22"/>
          <w:szCs w:val="22"/>
        </w:rPr>
        <w:t>eco</w:t>
      </w:r>
      <w:r w:rsidR="00B94825">
        <w:rPr>
          <w:rFonts w:ascii="Aptos" w:hAnsi="Aptos"/>
          <w:b w:val="0"/>
          <w:bCs w:val="0"/>
          <w:i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i/>
          <w:sz w:val="22"/>
          <w:szCs w:val="22"/>
        </w:rPr>
        <w:t>friendly”,</w:t>
      </w:r>
      <w:r>
        <w:rPr>
          <w:rFonts w:ascii="Aptos" w:hAnsi="Aptos"/>
          <w:b w:val="0"/>
          <w:bCs w:val="0"/>
          <w:i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fabricados</w:t>
      </w:r>
      <w:r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em</w:t>
      </w:r>
      <w:r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materiais</w:t>
      </w:r>
      <w:r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reciclados</w:t>
      </w:r>
      <w:r w:rsidRPr="00DF2EF7">
        <w:rPr>
          <w:rFonts w:ascii="Aptos" w:hAnsi="Aptos"/>
          <w:b w:val="0"/>
          <w:bCs w:val="0"/>
          <w:sz w:val="22"/>
          <w:szCs w:val="22"/>
        </w:rPr>
        <w:tab/>
        <w:t>e</w:t>
      </w:r>
      <w:r>
        <w:rPr>
          <w:rFonts w:ascii="Aptos" w:hAnsi="Aptos"/>
          <w:b w:val="0"/>
          <w:bCs w:val="0"/>
          <w:sz w:val="22"/>
          <w:szCs w:val="22"/>
        </w:rPr>
        <w:t xml:space="preserve"> r</w:t>
      </w:r>
      <w:r w:rsidRPr="00DF2EF7">
        <w:rPr>
          <w:rFonts w:ascii="Aptos" w:hAnsi="Aptos"/>
          <w:b w:val="0"/>
          <w:bCs w:val="0"/>
          <w:sz w:val="22"/>
          <w:szCs w:val="22"/>
        </w:rPr>
        <w:t>ecicláveis</w:t>
      </w:r>
      <w:r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e</w:t>
      </w:r>
      <w:r w:rsidRPr="00DF2EF7">
        <w:rPr>
          <w:rFonts w:ascii="Aptos" w:hAnsi="Aptos"/>
          <w:b w:val="0"/>
          <w:bCs w:val="0"/>
          <w:sz w:val="22"/>
          <w:szCs w:val="22"/>
        </w:rPr>
        <w:tab/>
        <w:t>de</w:t>
      </w:r>
      <w:r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fontes</w:t>
      </w:r>
      <w:r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ou</w:t>
      </w:r>
      <w:r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DF2EF7">
        <w:rPr>
          <w:rFonts w:ascii="Aptos" w:hAnsi="Aptos"/>
          <w:b w:val="0"/>
          <w:bCs w:val="0"/>
          <w:sz w:val="22"/>
          <w:szCs w:val="22"/>
        </w:rPr>
        <w:t>origem sustentável.</w:t>
      </w:r>
    </w:p>
    <w:p w14:paraId="135CB3F7" w14:textId="77777777" w:rsid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 xml:space="preserve">Placas indicativas em madeira reciclada; </w:t>
      </w:r>
    </w:p>
    <w:p w14:paraId="00170E25" w14:textId="0867DB82" w:rsid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Garrafas de água em vidro;</w:t>
      </w:r>
    </w:p>
    <w:p w14:paraId="2AD4ED55" w14:textId="77777777" w:rsidR="00A63695" w:rsidRDefault="00A63695" w:rsidP="002927A5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</w:p>
    <w:p w14:paraId="4644126B" w14:textId="77777777" w:rsidR="007F545A" w:rsidRDefault="007F545A" w:rsidP="002927A5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</w:p>
    <w:p w14:paraId="1AC5BE95" w14:textId="77777777" w:rsidR="007F545A" w:rsidRDefault="007F545A" w:rsidP="002927A5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</w:p>
    <w:p w14:paraId="1C4CCD94" w14:textId="3C837900" w:rsidR="002927A5" w:rsidRPr="002927A5" w:rsidRDefault="00DF2EF7" w:rsidP="002927A5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lastRenderedPageBreak/>
        <w:t xml:space="preserve">A recolha dos resíduos será efectuada pela </w:t>
      </w:r>
      <w:r w:rsidR="009733B9" w:rsidRPr="00265608">
        <w:rPr>
          <w:rFonts w:ascii="Aptos" w:hAnsi="Aptos"/>
          <w:sz w:val="22"/>
          <w:szCs w:val="22"/>
        </w:rPr>
        <w:t>Eco eventos - ERSUC.</w:t>
      </w:r>
    </w:p>
    <w:p w14:paraId="79AB043D" w14:textId="6C588E02" w:rsidR="00DF2EF7" w:rsidRPr="00DF2EF7" w:rsidRDefault="00DF2EF7" w:rsidP="002927A5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As fitas plásticas usadas para delimitar o percurso, zonas espectáculo e locais proibidos serão as estritamente necessárias e recolhidas no final da prova e enviadas para reciclagem.</w:t>
      </w:r>
    </w:p>
    <w:p w14:paraId="7EE08EBD" w14:textId="77777777" w:rsidR="00DF2EF7" w:rsidRPr="00DF2EF7" w:rsidRDefault="00DF2EF7" w:rsidP="002927A5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A divulgação de zonas espectáculo através dos diversos canais digitais e guia do rali, permitirá uma maior concentração de espectadores, menores deslocações e a não dispersão de resíduos ao longo das provas especiais de classificação.</w:t>
      </w:r>
    </w:p>
    <w:p w14:paraId="7348E633" w14:textId="77777777" w:rsidR="00DF2EF7" w:rsidRDefault="00DF2EF7" w:rsidP="002927A5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DF2EF7">
        <w:rPr>
          <w:rFonts w:ascii="Aptos" w:hAnsi="Aptos"/>
          <w:b w:val="0"/>
          <w:bCs w:val="0"/>
          <w:sz w:val="22"/>
          <w:szCs w:val="22"/>
        </w:rPr>
        <w:t>Promover a sustentabilidade ambiental junto de todos os actores participantes no evento, nomeadamente, organização, pilotos, equipas, bombeiros, GNR, voluntários e meios de comunicação social.</w:t>
      </w:r>
    </w:p>
    <w:p w14:paraId="482F9F7D" w14:textId="7149A403" w:rsidR="002927A5" w:rsidRPr="002927A5" w:rsidRDefault="002927A5" w:rsidP="002927A5">
      <w:pPr>
        <w:pStyle w:val="Ttulo2"/>
        <w:spacing w:before="118"/>
        <w:ind w:left="0"/>
        <w:rPr>
          <w:rFonts w:ascii="Aptos" w:hAnsi="Aptos"/>
          <w:b w:val="0"/>
          <w:bCs w:val="0"/>
          <w:sz w:val="22"/>
          <w:szCs w:val="22"/>
        </w:rPr>
      </w:pPr>
      <w:r w:rsidRPr="002927A5">
        <w:rPr>
          <w:rFonts w:ascii="Aptos" w:hAnsi="Aptos"/>
          <w:b w:val="0"/>
          <w:bCs w:val="0"/>
          <w:sz w:val="22"/>
          <w:szCs w:val="22"/>
        </w:rPr>
        <w:t>Em caso de incidente ambiental, a organização deve ser informada de imediato, para que o plano de intervenção seja activado, por forma a minimizar os efeitos provocados.</w:t>
      </w:r>
    </w:p>
    <w:p w14:paraId="1A29FB4F" w14:textId="0D654C43" w:rsidR="002927A5" w:rsidRPr="002927A5" w:rsidRDefault="002927A5" w:rsidP="00B94825">
      <w:pPr>
        <w:pStyle w:val="Ttulo2"/>
        <w:spacing w:before="118"/>
        <w:ind w:left="0"/>
        <w:rPr>
          <w:rFonts w:ascii="Aptos" w:hAnsi="Aptos"/>
          <w:b w:val="0"/>
          <w:bCs w:val="0"/>
          <w:sz w:val="22"/>
          <w:szCs w:val="22"/>
        </w:rPr>
      </w:pPr>
      <w:r w:rsidRPr="002927A5">
        <w:rPr>
          <w:rFonts w:ascii="Aptos" w:hAnsi="Aptos"/>
          <w:b w:val="0"/>
          <w:bCs w:val="0"/>
          <w:sz w:val="22"/>
          <w:szCs w:val="22"/>
        </w:rPr>
        <w:t>Tirar fotografias do incidente e enviar à organização pois dessa forma ter-se-á uma percepção mais</w:t>
      </w:r>
      <w:r w:rsidR="00B94825">
        <w:rPr>
          <w:rFonts w:ascii="Aptos" w:hAnsi="Aptos"/>
          <w:b w:val="0"/>
          <w:bCs w:val="0"/>
          <w:sz w:val="22"/>
          <w:szCs w:val="22"/>
        </w:rPr>
        <w:t xml:space="preserve"> </w:t>
      </w:r>
      <w:r w:rsidRPr="002927A5">
        <w:rPr>
          <w:rFonts w:ascii="Aptos" w:hAnsi="Aptos"/>
          <w:b w:val="0"/>
          <w:bCs w:val="0"/>
          <w:sz w:val="22"/>
          <w:szCs w:val="22"/>
        </w:rPr>
        <w:t>exacta.</w:t>
      </w:r>
    </w:p>
    <w:p w14:paraId="5D9F72B2" w14:textId="163F1F41" w:rsidR="002927A5" w:rsidRDefault="002927A5" w:rsidP="002927A5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  <w:r w:rsidRPr="002927A5">
        <w:rPr>
          <w:rFonts w:ascii="Aptos" w:hAnsi="Aptos"/>
          <w:b w:val="0"/>
          <w:bCs w:val="0"/>
          <w:sz w:val="22"/>
          <w:szCs w:val="22"/>
        </w:rPr>
        <w:t>A comunicação do incidente ambiental deve ser feita por Watsapp 919397477.</w:t>
      </w:r>
    </w:p>
    <w:p w14:paraId="3B77D6D4" w14:textId="77777777" w:rsidR="002927A5" w:rsidRPr="00DF2EF7" w:rsidRDefault="002927A5" w:rsidP="002927A5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</w:p>
    <w:p w14:paraId="3C8BC2DE" w14:textId="1994199A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</w:p>
    <w:p w14:paraId="257DA50F" w14:textId="77777777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</w:p>
    <w:tbl>
      <w:tblPr>
        <w:tblStyle w:val="TabelacomGrelha"/>
        <w:tblpPr w:leftFromText="141" w:rightFromText="141" w:vertAnchor="text" w:horzAnchor="margin" w:tblpX="959" w:tblpY="-19"/>
        <w:tblW w:w="0" w:type="auto"/>
        <w:tblLook w:val="04A0" w:firstRow="1" w:lastRow="0" w:firstColumn="1" w:lastColumn="0" w:noHBand="0" w:noVBand="1"/>
      </w:tblPr>
      <w:tblGrid>
        <w:gridCol w:w="8647"/>
      </w:tblGrid>
      <w:tr w:rsidR="001C3E09" w14:paraId="3EEC06ED" w14:textId="77777777" w:rsidTr="00071000">
        <w:trPr>
          <w:trHeight w:val="606"/>
        </w:trPr>
        <w:tc>
          <w:tcPr>
            <w:tcW w:w="8647" w:type="dxa"/>
          </w:tcPr>
          <w:p w14:paraId="02A63FD9" w14:textId="4F5B99A5" w:rsidR="001C3E09" w:rsidRPr="001C3E09" w:rsidRDefault="001C3E09" w:rsidP="00071000">
            <w:pPr>
              <w:pStyle w:val="Ttulo2"/>
              <w:spacing w:before="118"/>
              <w:ind w:left="0"/>
              <w:jc w:val="center"/>
              <w:rPr>
                <w:rFonts w:ascii="Aptos" w:hAnsi="Aptos"/>
                <w:sz w:val="32"/>
                <w:szCs w:val="32"/>
              </w:rPr>
            </w:pPr>
            <w:r w:rsidRPr="001C3E09">
              <w:rPr>
                <w:rFonts w:ascii="Aptos" w:hAnsi="Aptos"/>
                <w:sz w:val="32"/>
                <w:szCs w:val="32"/>
              </w:rPr>
              <w:t>Comissári</w:t>
            </w:r>
            <w:r w:rsidR="007F545A">
              <w:rPr>
                <w:rFonts w:ascii="Aptos" w:hAnsi="Aptos"/>
                <w:sz w:val="32"/>
                <w:szCs w:val="32"/>
              </w:rPr>
              <w:t xml:space="preserve">o </w:t>
            </w:r>
            <w:r w:rsidRPr="001C3E09">
              <w:rPr>
                <w:rFonts w:ascii="Aptos" w:hAnsi="Aptos"/>
                <w:sz w:val="32"/>
                <w:szCs w:val="32"/>
              </w:rPr>
              <w:t>ambiental</w:t>
            </w:r>
          </w:p>
        </w:tc>
      </w:tr>
      <w:tr w:rsidR="001C3E09" w14:paraId="4D7FE5A5" w14:textId="77777777" w:rsidTr="00071000">
        <w:trPr>
          <w:trHeight w:val="3342"/>
        </w:trPr>
        <w:tc>
          <w:tcPr>
            <w:tcW w:w="8647" w:type="dxa"/>
          </w:tcPr>
          <w:p w14:paraId="7063563D" w14:textId="2AB2C65F" w:rsidR="001C3E09" w:rsidRDefault="001C3E09" w:rsidP="00071000">
            <w:pPr>
              <w:pStyle w:val="Ttulo2"/>
              <w:spacing w:before="118"/>
              <w:ind w:left="0"/>
            </w:pPr>
          </w:p>
          <w:p w14:paraId="760F28BD" w14:textId="6E327624" w:rsidR="001C3E09" w:rsidRDefault="006A43CC" w:rsidP="00071000">
            <w:pPr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0EB2C21" wp14:editId="22C397FC">
                      <wp:simplePos x="0" y="0"/>
                      <wp:positionH relativeFrom="column">
                        <wp:posOffset>385445</wp:posOffset>
                      </wp:positionH>
                      <wp:positionV relativeFrom="paragraph">
                        <wp:posOffset>147955</wp:posOffset>
                      </wp:positionV>
                      <wp:extent cx="1304925" cy="1285875"/>
                      <wp:effectExtent l="0" t="0" r="28575" b="28575"/>
                      <wp:wrapNone/>
                      <wp:docPr id="24" name="Retângulo: Cantos Arredondados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04925" cy="12858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66B3F7B" id="Retângulo: Cantos Arredondados 24" o:spid="_x0000_s1026" style="position:absolute;margin-left:30.35pt;margin-top:11.65pt;width:102.75pt;height:101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" filled="f" strokecolor="#0a121c [484]" strokeweight="2pt"/>
                  </w:pict>
                </mc:Fallback>
              </mc:AlternateContent>
            </w:r>
          </w:p>
          <w:p w14:paraId="2C653C61" w14:textId="77777777" w:rsidR="001C3E09" w:rsidRDefault="001C3E09" w:rsidP="00071000">
            <w:pPr>
              <w:tabs>
                <w:tab w:val="left" w:pos="5445"/>
              </w:tabs>
            </w:pPr>
            <w:r>
              <w:tab/>
            </w:r>
          </w:p>
          <w:p w14:paraId="60B68CDC" w14:textId="77777777" w:rsidR="001C3E09" w:rsidRDefault="001C3E09" w:rsidP="00071000">
            <w:pPr>
              <w:tabs>
                <w:tab w:val="left" w:pos="5445"/>
              </w:tabs>
            </w:pPr>
          </w:p>
          <w:p w14:paraId="72D228FF" w14:textId="77777777" w:rsidR="001C3E09" w:rsidRDefault="001C3E09" w:rsidP="00071000">
            <w:pPr>
              <w:tabs>
                <w:tab w:val="left" w:pos="5445"/>
              </w:tabs>
            </w:pPr>
          </w:p>
          <w:p w14:paraId="68FD3005" w14:textId="7939E29E" w:rsidR="001C3E09" w:rsidRDefault="00071000" w:rsidP="00071000">
            <w:pPr>
              <w:tabs>
                <w:tab w:val="left" w:pos="5445"/>
              </w:tabs>
              <w:jc w:val="center"/>
              <w:rPr>
                <w:rFonts w:ascii="Aptos" w:hAnsi="Aptos"/>
                <w:sz w:val="28"/>
                <w:szCs w:val="28"/>
              </w:rPr>
            </w:pPr>
            <w:r>
              <w:rPr>
                <w:rFonts w:ascii="Aptos" w:hAnsi="Aptos"/>
                <w:sz w:val="28"/>
                <w:szCs w:val="28"/>
              </w:rPr>
              <w:t xml:space="preserve">                                </w:t>
            </w:r>
            <w:r w:rsidR="001C3E09" w:rsidRPr="001C3E09">
              <w:rPr>
                <w:rFonts w:ascii="Aptos" w:hAnsi="Aptos"/>
                <w:sz w:val="28"/>
                <w:szCs w:val="28"/>
              </w:rPr>
              <w:t>Tele</w:t>
            </w:r>
            <w:r w:rsidR="001C3E09">
              <w:rPr>
                <w:rFonts w:ascii="Aptos" w:hAnsi="Aptos"/>
                <w:sz w:val="28"/>
                <w:szCs w:val="28"/>
              </w:rPr>
              <w:t xml:space="preserve">móvel: </w:t>
            </w:r>
            <w:r w:rsidR="006A43CC">
              <w:rPr>
                <w:rFonts w:ascii="Aptos" w:hAnsi="Aptos"/>
                <w:sz w:val="28"/>
                <w:szCs w:val="28"/>
              </w:rPr>
              <w:t>em aditamento</w:t>
            </w:r>
          </w:p>
          <w:p w14:paraId="7FD29A8C" w14:textId="31BEFE90" w:rsidR="00071000" w:rsidRPr="001C3E09" w:rsidRDefault="00071000" w:rsidP="00071000">
            <w:pPr>
              <w:tabs>
                <w:tab w:val="left" w:pos="5445"/>
              </w:tabs>
              <w:jc w:val="center"/>
              <w:rPr>
                <w:rFonts w:ascii="Aptos" w:hAnsi="Aptos"/>
                <w:sz w:val="28"/>
                <w:szCs w:val="28"/>
              </w:rPr>
            </w:pPr>
            <w:r>
              <w:rPr>
                <w:rFonts w:ascii="Aptos" w:hAnsi="Aptos"/>
                <w:sz w:val="28"/>
                <w:szCs w:val="28"/>
              </w:rPr>
              <w:t xml:space="preserve">                                Em permanência no COR</w:t>
            </w:r>
          </w:p>
        </w:tc>
      </w:tr>
    </w:tbl>
    <w:p w14:paraId="22C68593" w14:textId="4B497E4E" w:rsidR="00DF2EF7" w:rsidRPr="00DF2EF7" w:rsidRDefault="00DF2EF7" w:rsidP="00DF2EF7">
      <w:pPr>
        <w:pStyle w:val="Ttulo2"/>
        <w:spacing w:before="118"/>
        <w:ind w:left="0"/>
        <w:jc w:val="both"/>
        <w:rPr>
          <w:rFonts w:ascii="Aptos" w:hAnsi="Aptos"/>
          <w:b w:val="0"/>
          <w:bCs w:val="0"/>
          <w:sz w:val="22"/>
          <w:szCs w:val="22"/>
        </w:rPr>
      </w:pPr>
    </w:p>
    <w:p w14:paraId="56D21C3F" w14:textId="41A531B3" w:rsidR="00471DE2" w:rsidRPr="00DF2EF7" w:rsidRDefault="00471DE2">
      <w:pPr>
        <w:pStyle w:val="Ttulo2"/>
        <w:spacing w:before="118"/>
        <w:rPr>
          <w:rFonts w:ascii="Aptos" w:hAnsi="Aptos"/>
          <w:b w:val="0"/>
          <w:bCs w:val="0"/>
          <w:sz w:val="22"/>
          <w:szCs w:val="22"/>
        </w:rPr>
      </w:pPr>
    </w:p>
    <w:p w14:paraId="72BE62C0" w14:textId="0906B844" w:rsidR="00471DE2" w:rsidRDefault="00471DE2">
      <w:pPr>
        <w:pStyle w:val="Ttulo2"/>
        <w:spacing w:before="118"/>
      </w:pPr>
    </w:p>
    <w:p w14:paraId="70A4A30F" w14:textId="11151287" w:rsidR="00471DE2" w:rsidRDefault="00471DE2">
      <w:pPr>
        <w:pStyle w:val="Ttulo2"/>
        <w:spacing w:before="118"/>
      </w:pPr>
    </w:p>
    <w:p w14:paraId="4940C8E8" w14:textId="6954DF74" w:rsidR="00471DE2" w:rsidRDefault="00471DE2">
      <w:pPr>
        <w:pStyle w:val="Ttulo2"/>
        <w:spacing w:before="118"/>
      </w:pPr>
    </w:p>
    <w:p w14:paraId="1C4B6574" w14:textId="5EB0DDF8" w:rsidR="00471DE2" w:rsidRDefault="00471DE2">
      <w:pPr>
        <w:pStyle w:val="Ttulo2"/>
        <w:spacing w:before="118"/>
      </w:pPr>
    </w:p>
    <w:p w14:paraId="2A5A9165" w14:textId="46ACD9F9" w:rsidR="00471DE2" w:rsidRDefault="00471DE2">
      <w:pPr>
        <w:pStyle w:val="Ttulo2"/>
        <w:spacing w:before="118"/>
      </w:pPr>
    </w:p>
    <w:p w14:paraId="68DC9813" w14:textId="77DA99DE" w:rsidR="00471DE2" w:rsidRDefault="00471DE2">
      <w:pPr>
        <w:pStyle w:val="Ttulo2"/>
        <w:spacing w:before="118"/>
      </w:pPr>
    </w:p>
    <w:p w14:paraId="152A91AC" w14:textId="750DCEEC" w:rsidR="00BD012B" w:rsidRDefault="00BD012B" w:rsidP="00CA780B">
      <w:pPr>
        <w:pStyle w:val="Ttulo2"/>
        <w:spacing w:before="118"/>
        <w:ind w:left="0"/>
      </w:pPr>
    </w:p>
    <w:p w14:paraId="45FAF445" w14:textId="5D7F4CBA" w:rsidR="00CA780B" w:rsidRDefault="00CA780B" w:rsidP="00CA780B">
      <w:pPr>
        <w:pStyle w:val="Ttulo2"/>
        <w:spacing w:before="118"/>
        <w:ind w:left="0"/>
      </w:pPr>
    </w:p>
    <w:p w14:paraId="59B0F5EB" w14:textId="3832A63F" w:rsidR="00CA780B" w:rsidRDefault="00CA780B" w:rsidP="00CA780B">
      <w:pPr>
        <w:pStyle w:val="Ttulo2"/>
        <w:spacing w:before="118"/>
        <w:ind w:left="0"/>
      </w:pPr>
    </w:p>
    <w:sectPr w:rsidR="00CA780B" w:rsidSect="00CA780B">
      <w:pgSz w:w="11910" w:h="16840"/>
      <w:pgMar w:top="1660" w:right="1137" w:bottom="420" w:left="850" w:header="284" w:footer="23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863E8E" w14:textId="77777777" w:rsidR="006F6849" w:rsidRDefault="006F6849">
      <w:r>
        <w:separator/>
      </w:r>
    </w:p>
  </w:endnote>
  <w:endnote w:type="continuationSeparator" w:id="0">
    <w:p w14:paraId="256B6240" w14:textId="77777777" w:rsidR="006F6849" w:rsidRDefault="006F68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Neo Sans">
    <w:altName w:val="Calibri"/>
    <w:charset w:val="00"/>
    <w:family w:val="auto"/>
    <w:pitch w:val="variable"/>
    <w:sig w:usb0="00000003" w:usb1="00000000" w:usb2="00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6DCD4C" w14:textId="77777777" w:rsidR="00606465" w:rsidRDefault="00000000">
    <w:pPr>
      <w:pStyle w:val="Corpodetexto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5235200" behindDoc="1" locked="0" layoutInCell="1" allowOverlap="1" wp14:anchorId="31E2CF16" wp14:editId="652F51C9">
              <wp:simplePos x="0" y="0"/>
              <wp:positionH relativeFrom="page">
                <wp:posOffset>3479419</wp:posOffset>
              </wp:positionH>
              <wp:positionV relativeFrom="page">
                <wp:posOffset>10402170</wp:posOffset>
              </wp:positionV>
              <wp:extent cx="153670" cy="15367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3670" cy="153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DC5C0AA" w14:textId="77777777" w:rsidR="00606465" w:rsidRDefault="00000000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spacing w:val="-5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18"/>
                            </w:rPr>
                            <w:t>10</w:t>
                          </w:r>
                          <w:r>
                            <w:rPr>
                              <w:spacing w:val="-5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1E2CF16" id="_x0000_t202" coordsize="21600,21600" o:spt="202" path="m,l,21600r21600,l21600,xe">
              <v:stroke joinstyle="miter"/>
              <v:path gradientshapeok="t" o:connecttype="rect"/>
            </v:shapetype>
            <v:shape id="Textbox 5" o:spid="_x0000_s1053" type="#_x0000_t202" style="position:absolute;margin-left:273.95pt;margin-top:819.05pt;width:12.1pt;height:12.1pt;z-index:-1808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" filled="f" stroked="f">
              <v:textbox inset="0,0,0,0">
                <w:txbxContent>
                  <w:p w14:paraId="6DC5C0AA" w14:textId="77777777" w:rsidR="00606465" w:rsidRDefault="00000000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fldChar w:fldCharType="begin"/>
                    </w:r>
                    <w:r>
                      <w:rPr>
                        <w:spacing w:val="-5"/>
                        <w:sz w:val="18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18"/>
                      </w:rPr>
                      <w:fldChar w:fldCharType="separate"/>
                    </w:r>
                    <w:r>
                      <w:rPr>
                        <w:spacing w:val="-5"/>
                        <w:sz w:val="18"/>
                      </w:rPr>
                      <w:t>10</w:t>
                    </w:r>
                    <w:r>
                      <w:rPr>
                        <w:spacing w:val="-5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7C0E7C" w14:textId="77777777" w:rsidR="006F6849" w:rsidRDefault="006F6849">
      <w:r>
        <w:separator/>
      </w:r>
    </w:p>
  </w:footnote>
  <w:footnote w:type="continuationSeparator" w:id="0">
    <w:p w14:paraId="2276077B" w14:textId="77777777" w:rsidR="006F6849" w:rsidRDefault="006F68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FD1CB" w14:textId="3E4FD58D" w:rsidR="00606465" w:rsidRDefault="00414501">
    <w:pPr>
      <w:pStyle w:val="Corpodetexto"/>
      <w:spacing w:line="14" w:lineRule="auto"/>
    </w:pPr>
    <w:r>
      <w:rPr>
        <w:noProof/>
      </w:rPr>
      <w:drawing>
        <wp:anchor distT="0" distB="0" distL="114300" distR="114300" simplePos="0" relativeHeight="485236224" behindDoc="0" locked="0" layoutInCell="1" allowOverlap="1" wp14:anchorId="17C06282" wp14:editId="72F0D1B3">
          <wp:simplePos x="0" y="0"/>
          <wp:positionH relativeFrom="column">
            <wp:posOffset>5194300</wp:posOffset>
          </wp:positionH>
          <wp:positionV relativeFrom="paragraph">
            <wp:posOffset>-180340</wp:posOffset>
          </wp:positionV>
          <wp:extent cx="1831340" cy="1294673"/>
          <wp:effectExtent l="0" t="0" r="0" b="0"/>
          <wp:wrapNone/>
          <wp:docPr id="28" name="Imagem 28" descr="Uma imagem com Tipo de letra, Gráficos, logótipo, captura de ecrã&#10;&#10;Os conteúdos gerados por IA poderão estar incorreto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m 28" descr="Uma imagem com Tipo de letra, Gráficos, logótipo, captura de ecrã&#10;&#10;Os conteúdos gerados por IA poderão estar incorretos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1340" cy="129467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F0EB1"/>
    <w:multiLevelType w:val="hybridMultilevel"/>
    <w:tmpl w:val="9E00DD16"/>
    <w:lvl w:ilvl="0" w:tplc="2D66100E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6E4CF640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9E9E9C74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809A2140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02D8510C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A9C206A2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F02C70FC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D67E4778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50A65688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1" w15:restartNumberingAfterBreak="0">
    <w:nsid w:val="04A31E5C"/>
    <w:multiLevelType w:val="hybridMultilevel"/>
    <w:tmpl w:val="BF327B02"/>
    <w:lvl w:ilvl="0" w:tplc="A0044DAC">
      <w:numFmt w:val="bullet"/>
      <w:lvlText w:val="●"/>
      <w:lvlJc w:val="left"/>
      <w:pPr>
        <w:ind w:left="996" w:hanging="35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0"/>
        <w:szCs w:val="20"/>
        <w:lang w:val="pt-PT" w:eastAsia="en-US" w:bidi="ar-SA"/>
      </w:rPr>
    </w:lvl>
    <w:lvl w:ilvl="1" w:tplc="46BA9E48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DF381290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98E62330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2A545DE6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C762B896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EFE2418E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3CEC8C78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7136C530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2" w15:restartNumberingAfterBreak="0">
    <w:nsid w:val="064A06AC"/>
    <w:multiLevelType w:val="hybridMultilevel"/>
    <w:tmpl w:val="49103B96"/>
    <w:lvl w:ilvl="0" w:tplc="35B00C30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EDEAD9F6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3ACADD14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F2321678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76DEC02A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B2107BCE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0C36CBF4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DEBA28F6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B3D69AE0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3" w15:restartNumberingAfterBreak="0">
    <w:nsid w:val="0777146F"/>
    <w:multiLevelType w:val="hybridMultilevel"/>
    <w:tmpl w:val="3906079A"/>
    <w:lvl w:ilvl="0" w:tplc="FD6CC9C6">
      <w:numFmt w:val="bullet"/>
      <w:lvlText w:val=""/>
      <w:lvlJc w:val="left"/>
      <w:pPr>
        <w:ind w:left="996" w:hanging="356"/>
      </w:pPr>
      <w:rPr>
        <w:rFonts w:ascii="Symbol" w:eastAsia="Symbol" w:hAnsi="Symbol" w:cs="Symbol" w:hint="default"/>
        <w:b w:val="0"/>
        <w:bCs w:val="0"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483E04B4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EECED4CC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2118FA84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4C94590E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DB38A8F8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9E84AE6E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625E0D76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C62CFA72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4" w15:restartNumberingAfterBreak="0">
    <w:nsid w:val="09C1651B"/>
    <w:multiLevelType w:val="hybridMultilevel"/>
    <w:tmpl w:val="12849458"/>
    <w:lvl w:ilvl="0" w:tplc="8BD880B6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4532F0BA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B7D01C96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03A2C51E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AC4698E8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6846DF4E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6C0ECD6A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EE3E7E28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25CA0576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5" w15:restartNumberingAfterBreak="0">
    <w:nsid w:val="0A493DBB"/>
    <w:multiLevelType w:val="hybridMultilevel"/>
    <w:tmpl w:val="C73AA68E"/>
    <w:lvl w:ilvl="0" w:tplc="0E02A99A">
      <w:numFmt w:val="bullet"/>
      <w:lvlText w:val=""/>
      <w:lvlJc w:val="left"/>
      <w:pPr>
        <w:ind w:left="996" w:hanging="356"/>
      </w:pPr>
      <w:rPr>
        <w:rFonts w:ascii="Symbol" w:eastAsia="Symbol" w:hAnsi="Symbol" w:cs="Symbol" w:hint="default"/>
        <w:b w:val="0"/>
        <w:bCs w:val="0"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0636C3D4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5374E6DE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6F1296C2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3606E630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762E4F24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78F27D9C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36F00218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AF54CA34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6" w15:restartNumberingAfterBreak="0">
    <w:nsid w:val="0FFF6A76"/>
    <w:multiLevelType w:val="hybridMultilevel"/>
    <w:tmpl w:val="09681EF2"/>
    <w:lvl w:ilvl="0" w:tplc="9028D072">
      <w:numFmt w:val="bullet"/>
      <w:lvlText w:val="●"/>
      <w:lvlJc w:val="left"/>
      <w:pPr>
        <w:ind w:left="996" w:hanging="35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37841E3C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6CCC2984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120813E0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DBA038D0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CAFA867C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A886A28A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3B826BC8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3A4CD7AC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7" w15:restartNumberingAfterBreak="0">
    <w:nsid w:val="12A574C4"/>
    <w:multiLevelType w:val="hybridMultilevel"/>
    <w:tmpl w:val="91F4DCAA"/>
    <w:lvl w:ilvl="0" w:tplc="1228FEA6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E4BEE244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E0FE0872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563EDE48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0DF019E0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2AA200BE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E10ADCDC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6428EEC2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12ACC0E8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8" w15:restartNumberingAfterBreak="0">
    <w:nsid w:val="1B694665"/>
    <w:multiLevelType w:val="hybridMultilevel"/>
    <w:tmpl w:val="9B5EEDA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BE744B"/>
    <w:multiLevelType w:val="hybridMultilevel"/>
    <w:tmpl w:val="7152E9AE"/>
    <w:lvl w:ilvl="0" w:tplc="7BE2FF2C">
      <w:numFmt w:val="bullet"/>
      <w:lvlText w:val="●"/>
      <w:lvlJc w:val="left"/>
      <w:pPr>
        <w:ind w:left="996" w:hanging="35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C7A23556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902C56F8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DF70489E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3A1CD5A4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8C0EA0B8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2F089BAA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41BC1C32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325C4FAE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10" w15:restartNumberingAfterBreak="0">
    <w:nsid w:val="1F786D8C"/>
    <w:multiLevelType w:val="hybridMultilevel"/>
    <w:tmpl w:val="C41A9B8E"/>
    <w:lvl w:ilvl="0" w:tplc="13761D76">
      <w:start w:val="6"/>
      <w:numFmt w:val="decimal"/>
      <w:lvlText w:val="%1"/>
      <w:lvlJc w:val="left"/>
      <w:pPr>
        <w:ind w:left="448" w:hanging="167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0"/>
        <w:szCs w:val="20"/>
        <w:lang w:val="pt-PT" w:eastAsia="en-US" w:bidi="ar-SA"/>
      </w:rPr>
    </w:lvl>
    <w:lvl w:ilvl="1" w:tplc="B02C1F3C">
      <w:start w:val="1"/>
      <w:numFmt w:val="lowerLetter"/>
      <w:lvlText w:val="%2)"/>
      <w:lvlJc w:val="left"/>
      <w:pPr>
        <w:ind w:left="1003" w:hanging="360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2" w:tplc="C12AE680">
      <w:numFmt w:val="bullet"/>
      <w:lvlText w:val="•"/>
      <w:lvlJc w:val="left"/>
      <w:pPr>
        <w:ind w:left="1000" w:hanging="360"/>
      </w:pPr>
      <w:rPr>
        <w:rFonts w:hint="default"/>
        <w:lang w:val="pt-PT" w:eastAsia="en-US" w:bidi="ar-SA"/>
      </w:rPr>
    </w:lvl>
    <w:lvl w:ilvl="3" w:tplc="436CDF28">
      <w:numFmt w:val="bullet"/>
      <w:lvlText w:val="•"/>
      <w:lvlJc w:val="left"/>
      <w:pPr>
        <w:ind w:left="2150" w:hanging="360"/>
      </w:pPr>
      <w:rPr>
        <w:rFonts w:hint="default"/>
        <w:lang w:val="pt-PT" w:eastAsia="en-US" w:bidi="ar-SA"/>
      </w:rPr>
    </w:lvl>
    <w:lvl w:ilvl="4" w:tplc="AD46E8FE">
      <w:numFmt w:val="bullet"/>
      <w:lvlText w:val="•"/>
      <w:lvlJc w:val="left"/>
      <w:pPr>
        <w:ind w:left="3301" w:hanging="360"/>
      </w:pPr>
      <w:rPr>
        <w:rFonts w:hint="default"/>
        <w:lang w:val="pt-PT" w:eastAsia="en-US" w:bidi="ar-SA"/>
      </w:rPr>
    </w:lvl>
    <w:lvl w:ilvl="5" w:tplc="E45E6ECA">
      <w:numFmt w:val="bullet"/>
      <w:lvlText w:val="•"/>
      <w:lvlJc w:val="left"/>
      <w:pPr>
        <w:ind w:left="4452" w:hanging="360"/>
      </w:pPr>
      <w:rPr>
        <w:rFonts w:hint="default"/>
        <w:lang w:val="pt-PT" w:eastAsia="en-US" w:bidi="ar-SA"/>
      </w:rPr>
    </w:lvl>
    <w:lvl w:ilvl="6" w:tplc="B9AEF5D6">
      <w:numFmt w:val="bullet"/>
      <w:lvlText w:val="•"/>
      <w:lvlJc w:val="left"/>
      <w:pPr>
        <w:ind w:left="5603" w:hanging="360"/>
      </w:pPr>
      <w:rPr>
        <w:rFonts w:hint="default"/>
        <w:lang w:val="pt-PT" w:eastAsia="en-US" w:bidi="ar-SA"/>
      </w:rPr>
    </w:lvl>
    <w:lvl w:ilvl="7" w:tplc="BC04735C">
      <w:numFmt w:val="bullet"/>
      <w:lvlText w:val="•"/>
      <w:lvlJc w:val="left"/>
      <w:pPr>
        <w:ind w:left="6754" w:hanging="360"/>
      </w:pPr>
      <w:rPr>
        <w:rFonts w:hint="default"/>
        <w:lang w:val="pt-PT" w:eastAsia="en-US" w:bidi="ar-SA"/>
      </w:rPr>
    </w:lvl>
    <w:lvl w:ilvl="8" w:tplc="27902C88">
      <w:numFmt w:val="bullet"/>
      <w:lvlText w:val="•"/>
      <w:lvlJc w:val="left"/>
      <w:pPr>
        <w:ind w:left="7904" w:hanging="360"/>
      </w:pPr>
      <w:rPr>
        <w:rFonts w:hint="default"/>
        <w:lang w:val="pt-PT" w:eastAsia="en-US" w:bidi="ar-SA"/>
      </w:rPr>
    </w:lvl>
  </w:abstractNum>
  <w:abstractNum w:abstractNumId="11" w15:restartNumberingAfterBreak="0">
    <w:nsid w:val="1F900BC3"/>
    <w:multiLevelType w:val="hybridMultilevel"/>
    <w:tmpl w:val="EE66763E"/>
    <w:lvl w:ilvl="0" w:tplc="9E7C9EE6">
      <w:start w:val="1"/>
      <w:numFmt w:val="decimal"/>
      <w:lvlText w:val="%1"/>
      <w:lvlJc w:val="left"/>
      <w:pPr>
        <w:ind w:left="643" w:hanging="167"/>
      </w:pPr>
      <w:rPr>
        <w:rFonts w:ascii="Arial" w:eastAsia="Arial" w:hAnsi="Arial" w:cs="Arial" w:hint="default"/>
        <w:b/>
        <w:bCs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557E43A4">
      <w:numFmt w:val="bullet"/>
      <w:lvlText w:val="•"/>
      <w:lvlJc w:val="left"/>
      <w:pPr>
        <w:ind w:left="1596" w:hanging="167"/>
      </w:pPr>
      <w:rPr>
        <w:rFonts w:hint="default"/>
        <w:lang w:val="pt-PT" w:eastAsia="en-US" w:bidi="ar-SA"/>
      </w:rPr>
    </w:lvl>
    <w:lvl w:ilvl="2" w:tplc="57CA611E">
      <w:numFmt w:val="bullet"/>
      <w:lvlText w:val="•"/>
      <w:lvlJc w:val="left"/>
      <w:pPr>
        <w:ind w:left="2553" w:hanging="167"/>
      </w:pPr>
      <w:rPr>
        <w:rFonts w:hint="default"/>
        <w:lang w:val="pt-PT" w:eastAsia="en-US" w:bidi="ar-SA"/>
      </w:rPr>
    </w:lvl>
    <w:lvl w:ilvl="3" w:tplc="52E23484">
      <w:numFmt w:val="bullet"/>
      <w:lvlText w:val="•"/>
      <w:lvlJc w:val="left"/>
      <w:pPr>
        <w:ind w:left="3509" w:hanging="167"/>
      </w:pPr>
      <w:rPr>
        <w:rFonts w:hint="default"/>
        <w:lang w:val="pt-PT" w:eastAsia="en-US" w:bidi="ar-SA"/>
      </w:rPr>
    </w:lvl>
    <w:lvl w:ilvl="4" w:tplc="2384C5DA">
      <w:numFmt w:val="bullet"/>
      <w:lvlText w:val="•"/>
      <w:lvlJc w:val="left"/>
      <w:pPr>
        <w:ind w:left="4466" w:hanging="167"/>
      </w:pPr>
      <w:rPr>
        <w:rFonts w:hint="default"/>
        <w:lang w:val="pt-PT" w:eastAsia="en-US" w:bidi="ar-SA"/>
      </w:rPr>
    </w:lvl>
    <w:lvl w:ilvl="5" w:tplc="C83AFBB4">
      <w:numFmt w:val="bullet"/>
      <w:lvlText w:val="•"/>
      <w:lvlJc w:val="left"/>
      <w:pPr>
        <w:ind w:left="5423" w:hanging="167"/>
      </w:pPr>
      <w:rPr>
        <w:rFonts w:hint="default"/>
        <w:lang w:val="pt-PT" w:eastAsia="en-US" w:bidi="ar-SA"/>
      </w:rPr>
    </w:lvl>
    <w:lvl w:ilvl="6" w:tplc="E0D036FA">
      <w:numFmt w:val="bullet"/>
      <w:lvlText w:val="•"/>
      <w:lvlJc w:val="left"/>
      <w:pPr>
        <w:ind w:left="6379" w:hanging="167"/>
      </w:pPr>
      <w:rPr>
        <w:rFonts w:hint="default"/>
        <w:lang w:val="pt-PT" w:eastAsia="en-US" w:bidi="ar-SA"/>
      </w:rPr>
    </w:lvl>
    <w:lvl w:ilvl="7" w:tplc="A2DA0EE0">
      <w:numFmt w:val="bullet"/>
      <w:lvlText w:val="•"/>
      <w:lvlJc w:val="left"/>
      <w:pPr>
        <w:ind w:left="7336" w:hanging="167"/>
      </w:pPr>
      <w:rPr>
        <w:rFonts w:hint="default"/>
        <w:lang w:val="pt-PT" w:eastAsia="en-US" w:bidi="ar-SA"/>
      </w:rPr>
    </w:lvl>
    <w:lvl w:ilvl="8" w:tplc="E9645F5C">
      <w:numFmt w:val="bullet"/>
      <w:lvlText w:val="•"/>
      <w:lvlJc w:val="left"/>
      <w:pPr>
        <w:ind w:left="8293" w:hanging="167"/>
      </w:pPr>
      <w:rPr>
        <w:rFonts w:hint="default"/>
        <w:lang w:val="pt-PT" w:eastAsia="en-US" w:bidi="ar-SA"/>
      </w:rPr>
    </w:lvl>
  </w:abstractNum>
  <w:abstractNum w:abstractNumId="12" w15:restartNumberingAfterBreak="0">
    <w:nsid w:val="20353DEC"/>
    <w:multiLevelType w:val="hybridMultilevel"/>
    <w:tmpl w:val="7A6E3526"/>
    <w:lvl w:ilvl="0" w:tplc="5E2E9F9E">
      <w:numFmt w:val="bullet"/>
      <w:lvlText w:val="●"/>
      <w:lvlJc w:val="left"/>
      <w:pPr>
        <w:ind w:left="1003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E356F362">
      <w:numFmt w:val="bullet"/>
      <w:lvlText w:val="•"/>
      <w:lvlJc w:val="left"/>
      <w:pPr>
        <w:ind w:left="1920" w:hanging="360"/>
      </w:pPr>
      <w:rPr>
        <w:rFonts w:hint="default"/>
        <w:lang w:val="pt-PT" w:eastAsia="en-US" w:bidi="ar-SA"/>
      </w:rPr>
    </w:lvl>
    <w:lvl w:ilvl="2" w:tplc="ADEA6DE2">
      <w:numFmt w:val="bullet"/>
      <w:lvlText w:val="•"/>
      <w:lvlJc w:val="left"/>
      <w:pPr>
        <w:ind w:left="2841" w:hanging="360"/>
      </w:pPr>
      <w:rPr>
        <w:rFonts w:hint="default"/>
        <w:lang w:val="pt-PT" w:eastAsia="en-US" w:bidi="ar-SA"/>
      </w:rPr>
    </w:lvl>
    <w:lvl w:ilvl="3" w:tplc="F07A2690">
      <w:numFmt w:val="bullet"/>
      <w:lvlText w:val="•"/>
      <w:lvlJc w:val="left"/>
      <w:pPr>
        <w:ind w:left="3761" w:hanging="360"/>
      </w:pPr>
      <w:rPr>
        <w:rFonts w:hint="default"/>
        <w:lang w:val="pt-PT" w:eastAsia="en-US" w:bidi="ar-SA"/>
      </w:rPr>
    </w:lvl>
    <w:lvl w:ilvl="4" w:tplc="D124F9CA">
      <w:numFmt w:val="bullet"/>
      <w:lvlText w:val="•"/>
      <w:lvlJc w:val="left"/>
      <w:pPr>
        <w:ind w:left="4682" w:hanging="360"/>
      </w:pPr>
      <w:rPr>
        <w:rFonts w:hint="default"/>
        <w:lang w:val="pt-PT" w:eastAsia="en-US" w:bidi="ar-SA"/>
      </w:rPr>
    </w:lvl>
    <w:lvl w:ilvl="5" w:tplc="6B9E1298">
      <w:numFmt w:val="bullet"/>
      <w:lvlText w:val="•"/>
      <w:lvlJc w:val="left"/>
      <w:pPr>
        <w:ind w:left="5603" w:hanging="360"/>
      </w:pPr>
      <w:rPr>
        <w:rFonts w:hint="default"/>
        <w:lang w:val="pt-PT" w:eastAsia="en-US" w:bidi="ar-SA"/>
      </w:rPr>
    </w:lvl>
    <w:lvl w:ilvl="6" w:tplc="92C4D51A">
      <w:numFmt w:val="bullet"/>
      <w:lvlText w:val="•"/>
      <w:lvlJc w:val="left"/>
      <w:pPr>
        <w:ind w:left="6523" w:hanging="360"/>
      </w:pPr>
      <w:rPr>
        <w:rFonts w:hint="default"/>
        <w:lang w:val="pt-PT" w:eastAsia="en-US" w:bidi="ar-SA"/>
      </w:rPr>
    </w:lvl>
    <w:lvl w:ilvl="7" w:tplc="FE884F6E">
      <w:numFmt w:val="bullet"/>
      <w:lvlText w:val="•"/>
      <w:lvlJc w:val="left"/>
      <w:pPr>
        <w:ind w:left="7444" w:hanging="360"/>
      </w:pPr>
      <w:rPr>
        <w:rFonts w:hint="default"/>
        <w:lang w:val="pt-PT" w:eastAsia="en-US" w:bidi="ar-SA"/>
      </w:rPr>
    </w:lvl>
    <w:lvl w:ilvl="8" w:tplc="906862CC">
      <w:numFmt w:val="bullet"/>
      <w:lvlText w:val="•"/>
      <w:lvlJc w:val="left"/>
      <w:pPr>
        <w:ind w:left="8365" w:hanging="360"/>
      </w:pPr>
      <w:rPr>
        <w:rFonts w:hint="default"/>
        <w:lang w:val="pt-PT" w:eastAsia="en-US" w:bidi="ar-SA"/>
      </w:rPr>
    </w:lvl>
  </w:abstractNum>
  <w:abstractNum w:abstractNumId="13" w15:restartNumberingAfterBreak="0">
    <w:nsid w:val="21002ACF"/>
    <w:multiLevelType w:val="hybridMultilevel"/>
    <w:tmpl w:val="25B01628"/>
    <w:lvl w:ilvl="0" w:tplc="5A387FF2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F9EA1CEA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ACA23358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16F074B4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94E22BBC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2050F5B8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1C30AB5A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33967736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C40A5CB0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14" w15:restartNumberingAfterBreak="0">
    <w:nsid w:val="274362B9"/>
    <w:multiLevelType w:val="multilevel"/>
    <w:tmpl w:val="3940C4F4"/>
    <w:lvl w:ilvl="0">
      <w:start w:val="14"/>
      <w:numFmt w:val="decimal"/>
      <w:lvlText w:val="%1"/>
      <w:lvlJc w:val="left"/>
      <w:pPr>
        <w:ind w:left="892" w:hanging="611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892" w:hanging="611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92" w:hanging="611"/>
      </w:pPr>
      <w:rPr>
        <w:rFonts w:ascii="Arial" w:eastAsia="Arial" w:hAnsi="Arial" w:cs="Arial" w:hint="default"/>
        <w:b/>
        <w:bCs/>
        <w:i w:val="0"/>
        <w:iCs w:val="0"/>
        <w:spacing w:val="-1"/>
        <w:w w:val="99"/>
        <w:sz w:val="20"/>
        <w:szCs w:val="20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1003" w:hanging="360"/>
      </w:pPr>
      <w:rPr>
        <w:rFonts w:ascii="Arial" w:eastAsia="Arial" w:hAnsi="Arial" w:cs="Arial" w:hint="default"/>
        <w:b/>
        <w:bCs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4">
      <w:numFmt w:val="bullet"/>
      <w:lvlText w:val="•"/>
      <w:lvlJc w:val="left"/>
      <w:pPr>
        <w:ind w:left="4068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091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4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137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160" w:hanging="360"/>
      </w:pPr>
      <w:rPr>
        <w:rFonts w:hint="default"/>
        <w:lang w:val="pt-PT" w:eastAsia="en-US" w:bidi="ar-SA"/>
      </w:rPr>
    </w:lvl>
  </w:abstractNum>
  <w:abstractNum w:abstractNumId="15" w15:restartNumberingAfterBreak="0">
    <w:nsid w:val="2DB70214"/>
    <w:multiLevelType w:val="hybridMultilevel"/>
    <w:tmpl w:val="BF7694CC"/>
    <w:lvl w:ilvl="0" w:tplc="D158AFDC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095C7B50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266A23C8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F474B80C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38DEE738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09C65926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7C5AF2A0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68029FFE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47C26A9C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16" w15:restartNumberingAfterBreak="0">
    <w:nsid w:val="323900A7"/>
    <w:multiLevelType w:val="hybridMultilevel"/>
    <w:tmpl w:val="477A8214"/>
    <w:lvl w:ilvl="0" w:tplc="C592F8BA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959E64FE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D9A41EE8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0638153A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A61C01A4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395600BC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83304B48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6B1C841A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47C2569C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17" w15:restartNumberingAfterBreak="0">
    <w:nsid w:val="32411A7C"/>
    <w:multiLevelType w:val="hybridMultilevel"/>
    <w:tmpl w:val="859EA93A"/>
    <w:lvl w:ilvl="0" w:tplc="C90084A6">
      <w:start w:val="1"/>
      <w:numFmt w:val="decimal"/>
      <w:lvlText w:val="%1"/>
      <w:lvlJc w:val="left"/>
      <w:pPr>
        <w:ind w:left="643" w:hanging="167"/>
      </w:pPr>
      <w:rPr>
        <w:rFonts w:ascii="Arial" w:eastAsia="Arial" w:hAnsi="Arial" w:cs="Arial" w:hint="default"/>
        <w:b/>
        <w:bCs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4DEE0598">
      <w:numFmt w:val="bullet"/>
      <w:lvlText w:val="•"/>
      <w:lvlJc w:val="left"/>
      <w:pPr>
        <w:ind w:left="1596" w:hanging="167"/>
      </w:pPr>
      <w:rPr>
        <w:rFonts w:hint="default"/>
        <w:lang w:val="pt-PT" w:eastAsia="en-US" w:bidi="ar-SA"/>
      </w:rPr>
    </w:lvl>
    <w:lvl w:ilvl="2" w:tplc="F25A2A28">
      <w:numFmt w:val="bullet"/>
      <w:lvlText w:val="•"/>
      <w:lvlJc w:val="left"/>
      <w:pPr>
        <w:ind w:left="2553" w:hanging="167"/>
      </w:pPr>
      <w:rPr>
        <w:rFonts w:hint="default"/>
        <w:lang w:val="pt-PT" w:eastAsia="en-US" w:bidi="ar-SA"/>
      </w:rPr>
    </w:lvl>
    <w:lvl w:ilvl="3" w:tplc="9E548AE0">
      <w:numFmt w:val="bullet"/>
      <w:lvlText w:val="•"/>
      <w:lvlJc w:val="left"/>
      <w:pPr>
        <w:ind w:left="3509" w:hanging="167"/>
      </w:pPr>
      <w:rPr>
        <w:rFonts w:hint="default"/>
        <w:lang w:val="pt-PT" w:eastAsia="en-US" w:bidi="ar-SA"/>
      </w:rPr>
    </w:lvl>
    <w:lvl w:ilvl="4" w:tplc="17241436">
      <w:numFmt w:val="bullet"/>
      <w:lvlText w:val="•"/>
      <w:lvlJc w:val="left"/>
      <w:pPr>
        <w:ind w:left="4466" w:hanging="167"/>
      </w:pPr>
      <w:rPr>
        <w:rFonts w:hint="default"/>
        <w:lang w:val="pt-PT" w:eastAsia="en-US" w:bidi="ar-SA"/>
      </w:rPr>
    </w:lvl>
    <w:lvl w:ilvl="5" w:tplc="DE04D8EE">
      <w:numFmt w:val="bullet"/>
      <w:lvlText w:val="•"/>
      <w:lvlJc w:val="left"/>
      <w:pPr>
        <w:ind w:left="5423" w:hanging="167"/>
      </w:pPr>
      <w:rPr>
        <w:rFonts w:hint="default"/>
        <w:lang w:val="pt-PT" w:eastAsia="en-US" w:bidi="ar-SA"/>
      </w:rPr>
    </w:lvl>
    <w:lvl w:ilvl="6" w:tplc="D0026A50">
      <w:numFmt w:val="bullet"/>
      <w:lvlText w:val="•"/>
      <w:lvlJc w:val="left"/>
      <w:pPr>
        <w:ind w:left="6379" w:hanging="167"/>
      </w:pPr>
      <w:rPr>
        <w:rFonts w:hint="default"/>
        <w:lang w:val="pt-PT" w:eastAsia="en-US" w:bidi="ar-SA"/>
      </w:rPr>
    </w:lvl>
    <w:lvl w:ilvl="7" w:tplc="FA682C8A">
      <w:numFmt w:val="bullet"/>
      <w:lvlText w:val="•"/>
      <w:lvlJc w:val="left"/>
      <w:pPr>
        <w:ind w:left="7336" w:hanging="167"/>
      </w:pPr>
      <w:rPr>
        <w:rFonts w:hint="default"/>
        <w:lang w:val="pt-PT" w:eastAsia="en-US" w:bidi="ar-SA"/>
      </w:rPr>
    </w:lvl>
    <w:lvl w:ilvl="8" w:tplc="2F6C9794">
      <w:numFmt w:val="bullet"/>
      <w:lvlText w:val="•"/>
      <w:lvlJc w:val="left"/>
      <w:pPr>
        <w:ind w:left="8293" w:hanging="167"/>
      </w:pPr>
      <w:rPr>
        <w:rFonts w:hint="default"/>
        <w:lang w:val="pt-PT" w:eastAsia="en-US" w:bidi="ar-SA"/>
      </w:rPr>
    </w:lvl>
  </w:abstractNum>
  <w:abstractNum w:abstractNumId="18" w15:restartNumberingAfterBreak="0">
    <w:nsid w:val="36A1052A"/>
    <w:multiLevelType w:val="hybridMultilevel"/>
    <w:tmpl w:val="7AEAF2E6"/>
    <w:lvl w:ilvl="0" w:tplc="F7A624F8">
      <w:start w:val="1"/>
      <w:numFmt w:val="decimal"/>
      <w:lvlText w:val="%1"/>
      <w:lvlJc w:val="left"/>
      <w:pPr>
        <w:ind w:left="640" w:hanging="167"/>
      </w:pPr>
      <w:rPr>
        <w:rFonts w:hint="default"/>
        <w:spacing w:val="0"/>
        <w:w w:val="99"/>
        <w:lang w:val="pt-PT" w:eastAsia="en-US" w:bidi="ar-SA"/>
      </w:rPr>
    </w:lvl>
    <w:lvl w:ilvl="1" w:tplc="9EB401BC">
      <w:numFmt w:val="bullet"/>
      <w:lvlText w:val="•"/>
      <w:lvlJc w:val="left"/>
      <w:pPr>
        <w:ind w:left="1596" w:hanging="167"/>
      </w:pPr>
      <w:rPr>
        <w:rFonts w:hint="default"/>
        <w:lang w:val="pt-PT" w:eastAsia="en-US" w:bidi="ar-SA"/>
      </w:rPr>
    </w:lvl>
    <w:lvl w:ilvl="2" w:tplc="E89E8360">
      <w:numFmt w:val="bullet"/>
      <w:lvlText w:val="•"/>
      <w:lvlJc w:val="left"/>
      <w:pPr>
        <w:ind w:left="2553" w:hanging="167"/>
      </w:pPr>
      <w:rPr>
        <w:rFonts w:hint="default"/>
        <w:lang w:val="pt-PT" w:eastAsia="en-US" w:bidi="ar-SA"/>
      </w:rPr>
    </w:lvl>
    <w:lvl w:ilvl="3" w:tplc="5900BA42">
      <w:numFmt w:val="bullet"/>
      <w:lvlText w:val="•"/>
      <w:lvlJc w:val="left"/>
      <w:pPr>
        <w:ind w:left="3509" w:hanging="167"/>
      </w:pPr>
      <w:rPr>
        <w:rFonts w:hint="default"/>
        <w:lang w:val="pt-PT" w:eastAsia="en-US" w:bidi="ar-SA"/>
      </w:rPr>
    </w:lvl>
    <w:lvl w:ilvl="4" w:tplc="0082FC90">
      <w:numFmt w:val="bullet"/>
      <w:lvlText w:val="•"/>
      <w:lvlJc w:val="left"/>
      <w:pPr>
        <w:ind w:left="4466" w:hanging="167"/>
      </w:pPr>
      <w:rPr>
        <w:rFonts w:hint="default"/>
        <w:lang w:val="pt-PT" w:eastAsia="en-US" w:bidi="ar-SA"/>
      </w:rPr>
    </w:lvl>
    <w:lvl w:ilvl="5" w:tplc="D04EF5DA">
      <w:numFmt w:val="bullet"/>
      <w:lvlText w:val="•"/>
      <w:lvlJc w:val="left"/>
      <w:pPr>
        <w:ind w:left="5423" w:hanging="167"/>
      </w:pPr>
      <w:rPr>
        <w:rFonts w:hint="default"/>
        <w:lang w:val="pt-PT" w:eastAsia="en-US" w:bidi="ar-SA"/>
      </w:rPr>
    </w:lvl>
    <w:lvl w:ilvl="6" w:tplc="34B426C8">
      <w:numFmt w:val="bullet"/>
      <w:lvlText w:val="•"/>
      <w:lvlJc w:val="left"/>
      <w:pPr>
        <w:ind w:left="6379" w:hanging="167"/>
      </w:pPr>
      <w:rPr>
        <w:rFonts w:hint="default"/>
        <w:lang w:val="pt-PT" w:eastAsia="en-US" w:bidi="ar-SA"/>
      </w:rPr>
    </w:lvl>
    <w:lvl w:ilvl="7" w:tplc="36B4E690">
      <w:numFmt w:val="bullet"/>
      <w:lvlText w:val="•"/>
      <w:lvlJc w:val="left"/>
      <w:pPr>
        <w:ind w:left="7336" w:hanging="167"/>
      </w:pPr>
      <w:rPr>
        <w:rFonts w:hint="default"/>
        <w:lang w:val="pt-PT" w:eastAsia="en-US" w:bidi="ar-SA"/>
      </w:rPr>
    </w:lvl>
    <w:lvl w:ilvl="8" w:tplc="C8EA6ADA">
      <w:numFmt w:val="bullet"/>
      <w:lvlText w:val="•"/>
      <w:lvlJc w:val="left"/>
      <w:pPr>
        <w:ind w:left="8293" w:hanging="167"/>
      </w:pPr>
      <w:rPr>
        <w:rFonts w:hint="default"/>
        <w:lang w:val="pt-PT" w:eastAsia="en-US" w:bidi="ar-SA"/>
      </w:rPr>
    </w:lvl>
  </w:abstractNum>
  <w:abstractNum w:abstractNumId="19" w15:restartNumberingAfterBreak="0">
    <w:nsid w:val="36D07ECC"/>
    <w:multiLevelType w:val="hybridMultilevel"/>
    <w:tmpl w:val="70B2EBF4"/>
    <w:lvl w:ilvl="0" w:tplc="08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D764AF"/>
    <w:multiLevelType w:val="multilevel"/>
    <w:tmpl w:val="B6C07A46"/>
    <w:lvl w:ilvl="0">
      <w:start w:val="1"/>
      <w:numFmt w:val="decimal"/>
      <w:lvlText w:val="%1"/>
      <w:lvlJc w:val="left"/>
      <w:pPr>
        <w:ind w:left="448" w:hanging="167"/>
      </w:pPr>
      <w:rPr>
        <w:rFonts w:hint="default"/>
        <w:spacing w:val="0"/>
        <w:w w:val="99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282" w:hanging="332"/>
      </w:pPr>
      <w:rPr>
        <w:rFonts w:ascii="Arial" w:eastAsia="Arial" w:hAnsi="Arial" w:cs="Arial" w:hint="default"/>
        <w:b/>
        <w:bCs/>
        <w:i w:val="0"/>
        <w:iCs w:val="0"/>
        <w:spacing w:val="-1"/>
        <w:w w:val="99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1525" w:hanging="33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10" w:hanging="33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695" w:hanging="33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80" w:hanging="33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65" w:hanging="33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50" w:hanging="33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36" w:hanging="332"/>
      </w:pPr>
      <w:rPr>
        <w:rFonts w:hint="default"/>
        <w:lang w:val="pt-PT" w:eastAsia="en-US" w:bidi="ar-SA"/>
      </w:rPr>
    </w:lvl>
  </w:abstractNum>
  <w:abstractNum w:abstractNumId="21" w15:restartNumberingAfterBreak="0">
    <w:nsid w:val="466254E1"/>
    <w:multiLevelType w:val="hybridMultilevel"/>
    <w:tmpl w:val="06121CC8"/>
    <w:lvl w:ilvl="0" w:tplc="6DFE1C94">
      <w:numFmt w:val="bullet"/>
      <w:lvlText w:val="●"/>
      <w:lvlJc w:val="left"/>
      <w:pPr>
        <w:ind w:left="996" w:hanging="35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CD444BEC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EC6A3D30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D1DEBBCA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B352D8CC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91FCE50A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6A6C28B0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3C0E4088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075CB316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22" w15:restartNumberingAfterBreak="0">
    <w:nsid w:val="4A9915A7"/>
    <w:multiLevelType w:val="hybridMultilevel"/>
    <w:tmpl w:val="B45EED4A"/>
    <w:lvl w:ilvl="0" w:tplc="ADC614E6">
      <w:start w:val="1"/>
      <w:numFmt w:val="lowerLetter"/>
      <w:lvlText w:val="%1)"/>
      <w:lvlJc w:val="left"/>
      <w:pPr>
        <w:ind w:left="1003" w:hanging="360"/>
      </w:pPr>
      <w:rPr>
        <w:rFonts w:hint="default"/>
        <w:spacing w:val="-1"/>
        <w:w w:val="99"/>
        <w:lang w:val="pt-PT" w:eastAsia="en-US" w:bidi="ar-SA"/>
      </w:rPr>
    </w:lvl>
    <w:lvl w:ilvl="1" w:tplc="38465096">
      <w:numFmt w:val="bullet"/>
      <w:lvlText w:val=""/>
      <w:lvlJc w:val="left"/>
      <w:pPr>
        <w:ind w:left="136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pt-PT" w:eastAsia="en-US" w:bidi="ar-SA"/>
      </w:rPr>
    </w:lvl>
    <w:lvl w:ilvl="2" w:tplc="E040A668">
      <w:numFmt w:val="bullet"/>
      <w:lvlText w:val="•"/>
      <w:lvlJc w:val="left"/>
      <w:pPr>
        <w:ind w:left="2342" w:hanging="360"/>
      </w:pPr>
      <w:rPr>
        <w:rFonts w:hint="default"/>
        <w:lang w:val="pt-PT" w:eastAsia="en-US" w:bidi="ar-SA"/>
      </w:rPr>
    </w:lvl>
    <w:lvl w:ilvl="3" w:tplc="8F60E5EE">
      <w:numFmt w:val="bullet"/>
      <w:lvlText w:val="•"/>
      <w:lvlJc w:val="left"/>
      <w:pPr>
        <w:ind w:left="3325" w:hanging="360"/>
      </w:pPr>
      <w:rPr>
        <w:rFonts w:hint="default"/>
        <w:lang w:val="pt-PT" w:eastAsia="en-US" w:bidi="ar-SA"/>
      </w:rPr>
    </w:lvl>
    <w:lvl w:ilvl="4" w:tplc="78CC9E00">
      <w:numFmt w:val="bullet"/>
      <w:lvlText w:val="•"/>
      <w:lvlJc w:val="left"/>
      <w:pPr>
        <w:ind w:left="4308" w:hanging="360"/>
      </w:pPr>
      <w:rPr>
        <w:rFonts w:hint="default"/>
        <w:lang w:val="pt-PT" w:eastAsia="en-US" w:bidi="ar-SA"/>
      </w:rPr>
    </w:lvl>
    <w:lvl w:ilvl="5" w:tplc="CF92D4D6">
      <w:numFmt w:val="bullet"/>
      <w:lvlText w:val="•"/>
      <w:lvlJc w:val="left"/>
      <w:pPr>
        <w:ind w:left="5291" w:hanging="360"/>
      </w:pPr>
      <w:rPr>
        <w:rFonts w:hint="default"/>
        <w:lang w:val="pt-PT" w:eastAsia="en-US" w:bidi="ar-SA"/>
      </w:rPr>
    </w:lvl>
    <w:lvl w:ilvl="6" w:tplc="BFBAE4EC">
      <w:numFmt w:val="bullet"/>
      <w:lvlText w:val="•"/>
      <w:lvlJc w:val="left"/>
      <w:pPr>
        <w:ind w:left="6274" w:hanging="360"/>
      </w:pPr>
      <w:rPr>
        <w:rFonts w:hint="default"/>
        <w:lang w:val="pt-PT" w:eastAsia="en-US" w:bidi="ar-SA"/>
      </w:rPr>
    </w:lvl>
    <w:lvl w:ilvl="7" w:tplc="BD4EDFE8">
      <w:numFmt w:val="bullet"/>
      <w:lvlText w:val="•"/>
      <w:lvlJc w:val="left"/>
      <w:pPr>
        <w:ind w:left="7257" w:hanging="360"/>
      </w:pPr>
      <w:rPr>
        <w:rFonts w:hint="default"/>
        <w:lang w:val="pt-PT" w:eastAsia="en-US" w:bidi="ar-SA"/>
      </w:rPr>
    </w:lvl>
    <w:lvl w:ilvl="8" w:tplc="869CA682">
      <w:numFmt w:val="bullet"/>
      <w:lvlText w:val="•"/>
      <w:lvlJc w:val="left"/>
      <w:pPr>
        <w:ind w:left="8240" w:hanging="360"/>
      </w:pPr>
      <w:rPr>
        <w:rFonts w:hint="default"/>
        <w:lang w:val="pt-PT" w:eastAsia="en-US" w:bidi="ar-SA"/>
      </w:rPr>
    </w:lvl>
  </w:abstractNum>
  <w:abstractNum w:abstractNumId="23" w15:restartNumberingAfterBreak="0">
    <w:nsid w:val="51137DE7"/>
    <w:multiLevelType w:val="hybridMultilevel"/>
    <w:tmpl w:val="C0EA5000"/>
    <w:lvl w:ilvl="0" w:tplc="61149664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288873A2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AD006DA0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0C9E681E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D4567948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56880846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C03648CC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32401616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C996FA2C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24" w15:restartNumberingAfterBreak="0">
    <w:nsid w:val="55321C11"/>
    <w:multiLevelType w:val="hybridMultilevel"/>
    <w:tmpl w:val="E996E598"/>
    <w:lvl w:ilvl="0" w:tplc="B628A03E">
      <w:start w:val="1"/>
      <w:numFmt w:val="lowerLetter"/>
      <w:lvlText w:val="%1)"/>
      <w:lvlJc w:val="left"/>
      <w:pPr>
        <w:ind w:left="515" w:hanging="233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0"/>
        <w:szCs w:val="20"/>
        <w:lang w:val="pt-PT" w:eastAsia="en-US" w:bidi="ar-SA"/>
      </w:rPr>
    </w:lvl>
    <w:lvl w:ilvl="1" w:tplc="12ACD40C">
      <w:numFmt w:val="bullet"/>
      <w:lvlText w:val="•"/>
      <w:lvlJc w:val="left"/>
      <w:pPr>
        <w:ind w:left="1488" w:hanging="233"/>
      </w:pPr>
      <w:rPr>
        <w:rFonts w:hint="default"/>
        <w:lang w:val="pt-PT" w:eastAsia="en-US" w:bidi="ar-SA"/>
      </w:rPr>
    </w:lvl>
    <w:lvl w:ilvl="2" w:tplc="731096CA">
      <w:numFmt w:val="bullet"/>
      <w:lvlText w:val="•"/>
      <w:lvlJc w:val="left"/>
      <w:pPr>
        <w:ind w:left="2457" w:hanging="233"/>
      </w:pPr>
      <w:rPr>
        <w:rFonts w:hint="default"/>
        <w:lang w:val="pt-PT" w:eastAsia="en-US" w:bidi="ar-SA"/>
      </w:rPr>
    </w:lvl>
    <w:lvl w:ilvl="3" w:tplc="33C8113E">
      <w:numFmt w:val="bullet"/>
      <w:lvlText w:val="•"/>
      <w:lvlJc w:val="left"/>
      <w:pPr>
        <w:ind w:left="3425" w:hanging="233"/>
      </w:pPr>
      <w:rPr>
        <w:rFonts w:hint="default"/>
        <w:lang w:val="pt-PT" w:eastAsia="en-US" w:bidi="ar-SA"/>
      </w:rPr>
    </w:lvl>
    <w:lvl w:ilvl="4" w:tplc="C4DA5D0A">
      <w:numFmt w:val="bullet"/>
      <w:lvlText w:val="•"/>
      <w:lvlJc w:val="left"/>
      <w:pPr>
        <w:ind w:left="4394" w:hanging="233"/>
      </w:pPr>
      <w:rPr>
        <w:rFonts w:hint="default"/>
        <w:lang w:val="pt-PT" w:eastAsia="en-US" w:bidi="ar-SA"/>
      </w:rPr>
    </w:lvl>
    <w:lvl w:ilvl="5" w:tplc="A450103C">
      <w:numFmt w:val="bullet"/>
      <w:lvlText w:val="•"/>
      <w:lvlJc w:val="left"/>
      <w:pPr>
        <w:ind w:left="5363" w:hanging="233"/>
      </w:pPr>
      <w:rPr>
        <w:rFonts w:hint="default"/>
        <w:lang w:val="pt-PT" w:eastAsia="en-US" w:bidi="ar-SA"/>
      </w:rPr>
    </w:lvl>
    <w:lvl w:ilvl="6" w:tplc="2E980CF0">
      <w:numFmt w:val="bullet"/>
      <w:lvlText w:val="•"/>
      <w:lvlJc w:val="left"/>
      <w:pPr>
        <w:ind w:left="6331" w:hanging="233"/>
      </w:pPr>
      <w:rPr>
        <w:rFonts w:hint="default"/>
        <w:lang w:val="pt-PT" w:eastAsia="en-US" w:bidi="ar-SA"/>
      </w:rPr>
    </w:lvl>
    <w:lvl w:ilvl="7" w:tplc="A88A60A6">
      <w:numFmt w:val="bullet"/>
      <w:lvlText w:val="•"/>
      <w:lvlJc w:val="left"/>
      <w:pPr>
        <w:ind w:left="7300" w:hanging="233"/>
      </w:pPr>
      <w:rPr>
        <w:rFonts w:hint="default"/>
        <w:lang w:val="pt-PT" w:eastAsia="en-US" w:bidi="ar-SA"/>
      </w:rPr>
    </w:lvl>
    <w:lvl w:ilvl="8" w:tplc="4DB0CFB8">
      <w:numFmt w:val="bullet"/>
      <w:lvlText w:val="•"/>
      <w:lvlJc w:val="left"/>
      <w:pPr>
        <w:ind w:left="8269" w:hanging="233"/>
      </w:pPr>
      <w:rPr>
        <w:rFonts w:hint="default"/>
        <w:lang w:val="pt-PT" w:eastAsia="en-US" w:bidi="ar-SA"/>
      </w:rPr>
    </w:lvl>
  </w:abstractNum>
  <w:abstractNum w:abstractNumId="25" w15:restartNumberingAfterBreak="0">
    <w:nsid w:val="5A84507B"/>
    <w:multiLevelType w:val="hybridMultilevel"/>
    <w:tmpl w:val="7FF8BDAA"/>
    <w:lvl w:ilvl="0" w:tplc="C0868236">
      <w:start w:val="1"/>
      <w:numFmt w:val="decimal"/>
      <w:lvlText w:val="%1"/>
      <w:lvlJc w:val="left"/>
      <w:pPr>
        <w:ind w:left="448" w:hanging="167"/>
      </w:pPr>
      <w:rPr>
        <w:rFonts w:hint="default"/>
        <w:spacing w:val="0"/>
        <w:w w:val="99"/>
        <w:lang w:val="pt-PT" w:eastAsia="en-US" w:bidi="ar-SA"/>
      </w:rPr>
    </w:lvl>
    <w:lvl w:ilvl="1" w:tplc="F684B87E">
      <w:start w:val="1"/>
      <w:numFmt w:val="lowerLetter"/>
      <w:lvlText w:val="%2."/>
      <w:lvlJc w:val="left"/>
      <w:pPr>
        <w:ind w:left="1360" w:hanging="358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2" w:tplc="3A1E1AC0">
      <w:numFmt w:val="bullet"/>
      <w:lvlText w:val="•"/>
      <w:lvlJc w:val="left"/>
      <w:pPr>
        <w:ind w:left="2342" w:hanging="358"/>
      </w:pPr>
      <w:rPr>
        <w:rFonts w:hint="default"/>
        <w:lang w:val="pt-PT" w:eastAsia="en-US" w:bidi="ar-SA"/>
      </w:rPr>
    </w:lvl>
    <w:lvl w:ilvl="3" w:tplc="9B84C340">
      <w:numFmt w:val="bullet"/>
      <w:lvlText w:val="•"/>
      <w:lvlJc w:val="left"/>
      <w:pPr>
        <w:ind w:left="3325" w:hanging="358"/>
      </w:pPr>
      <w:rPr>
        <w:rFonts w:hint="default"/>
        <w:lang w:val="pt-PT" w:eastAsia="en-US" w:bidi="ar-SA"/>
      </w:rPr>
    </w:lvl>
    <w:lvl w:ilvl="4" w:tplc="051E977A">
      <w:numFmt w:val="bullet"/>
      <w:lvlText w:val="•"/>
      <w:lvlJc w:val="left"/>
      <w:pPr>
        <w:ind w:left="4308" w:hanging="358"/>
      </w:pPr>
      <w:rPr>
        <w:rFonts w:hint="default"/>
        <w:lang w:val="pt-PT" w:eastAsia="en-US" w:bidi="ar-SA"/>
      </w:rPr>
    </w:lvl>
    <w:lvl w:ilvl="5" w:tplc="CFB017BC">
      <w:numFmt w:val="bullet"/>
      <w:lvlText w:val="•"/>
      <w:lvlJc w:val="left"/>
      <w:pPr>
        <w:ind w:left="5291" w:hanging="358"/>
      </w:pPr>
      <w:rPr>
        <w:rFonts w:hint="default"/>
        <w:lang w:val="pt-PT" w:eastAsia="en-US" w:bidi="ar-SA"/>
      </w:rPr>
    </w:lvl>
    <w:lvl w:ilvl="6" w:tplc="0F208D8A">
      <w:numFmt w:val="bullet"/>
      <w:lvlText w:val="•"/>
      <w:lvlJc w:val="left"/>
      <w:pPr>
        <w:ind w:left="6274" w:hanging="358"/>
      </w:pPr>
      <w:rPr>
        <w:rFonts w:hint="default"/>
        <w:lang w:val="pt-PT" w:eastAsia="en-US" w:bidi="ar-SA"/>
      </w:rPr>
    </w:lvl>
    <w:lvl w:ilvl="7" w:tplc="9392EC94">
      <w:numFmt w:val="bullet"/>
      <w:lvlText w:val="•"/>
      <w:lvlJc w:val="left"/>
      <w:pPr>
        <w:ind w:left="7257" w:hanging="358"/>
      </w:pPr>
      <w:rPr>
        <w:rFonts w:hint="default"/>
        <w:lang w:val="pt-PT" w:eastAsia="en-US" w:bidi="ar-SA"/>
      </w:rPr>
    </w:lvl>
    <w:lvl w:ilvl="8" w:tplc="879E1D3A">
      <w:numFmt w:val="bullet"/>
      <w:lvlText w:val="•"/>
      <w:lvlJc w:val="left"/>
      <w:pPr>
        <w:ind w:left="8240" w:hanging="358"/>
      </w:pPr>
      <w:rPr>
        <w:rFonts w:hint="default"/>
        <w:lang w:val="pt-PT" w:eastAsia="en-US" w:bidi="ar-SA"/>
      </w:rPr>
    </w:lvl>
  </w:abstractNum>
  <w:abstractNum w:abstractNumId="26" w15:restartNumberingAfterBreak="0">
    <w:nsid w:val="5C4F0EF8"/>
    <w:multiLevelType w:val="hybridMultilevel"/>
    <w:tmpl w:val="06B6C7F6"/>
    <w:lvl w:ilvl="0" w:tplc="9BAEF7F2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97D677B2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8486B316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CAB0578C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FC7CEEEC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76841626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3180777E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C0F2B742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EB2ED952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27" w15:restartNumberingAfterBreak="0">
    <w:nsid w:val="5F2E3ED6"/>
    <w:multiLevelType w:val="hybridMultilevel"/>
    <w:tmpl w:val="CCDA76B8"/>
    <w:lvl w:ilvl="0" w:tplc="011CDB8A">
      <w:start w:val="1"/>
      <w:numFmt w:val="decimal"/>
      <w:lvlText w:val="%1"/>
      <w:lvlJc w:val="left"/>
      <w:pPr>
        <w:ind w:left="448" w:hanging="167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0"/>
        <w:szCs w:val="20"/>
        <w:lang w:val="pt-PT" w:eastAsia="en-US" w:bidi="ar-SA"/>
      </w:rPr>
    </w:lvl>
    <w:lvl w:ilvl="1" w:tplc="F1CE1926">
      <w:numFmt w:val="bullet"/>
      <w:lvlText w:val="•"/>
      <w:lvlJc w:val="left"/>
      <w:pPr>
        <w:ind w:left="1416" w:hanging="167"/>
      </w:pPr>
      <w:rPr>
        <w:rFonts w:hint="default"/>
        <w:lang w:val="pt-PT" w:eastAsia="en-US" w:bidi="ar-SA"/>
      </w:rPr>
    </w:lvl>
    <w:lvl w:ilvl="2" w:tplc="069AAC66">
      <w:numFmt w:val="bullet"/>
      <w:lvlText w:val="•"/>
      <w:lvlJc w:val="left"/>
      <w:pPr>
        <w:ind w:left="2393" w:hanging="167"/>
      </w:pPr>
      <w:rPr>
        <w:rFonts w:hint="default"/>
        <w:lang w:val="pt-PT" w:eastAsia="en-US" w:bidi="ar-SA"/>
      </w:rPr>
    </w:lvl>
    <w:lvl w:ilvl="3" w:tplc="5920A1DA">
      <w:numFmt w:val="bullet"/>
      <w:lvlText w:val="•"/>
      <w:lvlJc w:val="left"/>
      <w:pPr>
        <w:ind w:left="3369" w:hanging="167"/>
      </w:pPr>
      <w:rPr>
        <w:rFonts w:hint="default"/>
        <w:lang w:val="pt-PT" w:eastAsia="en-US" w:bidi="ar-SA"/>
      </w:rPr>
    </w:lvl>
    <w:lvl w:ilvl="4" w:tplc="BD805E2A">
      <w:numFmt w:val="bullet"/>
      <w:lvlText w:val="•"/>
      <w:lvlJc w:val="left"/>
      <w:pPr>
        <w:ind w:left="4346" w:hanging="167"/>
      </w:pPr>
      <w:rPr>
        <w:rFonts w:hint="default"/>
        <w:lang w:val="pt-PT" w:eastAsia="en-US" w:bidi="ar-SA"/>
      </w:rPr>
    </w:lvl>
    <w:lvl w:ilvl="5" w:tplc="03287870">
      <w:numFmt w:val="bullet"/>
      <w:lvlText w:val="•"/>
      <w:lvlJc w:val="left"/>
      <w:pPr>
        <w:ind w:left="5323" w:hanging="167"/>
      </w:pPr>
      <w:rPr>
        <w:rFonts w:hint="default"/>
        <w:lang w:val="pt-PT" w:eastAsia="en-US" w:bidi="ar-SA"/>
      </w:rPr>
    </w:lvl>
    <w:lvl w:ilvl="6" w:tplc="F95CC604">
      <w:numFmt w:val="bullet"/>
      <w:lvlText w:val="•"/>
      <w:lvlJc w:val="left"/>
      <w:pPr>
        <w:ind w:left="6299" w:hanging="167"/>
      </w:pPr>
      <w:rPr>
        <w:rFonts w:hint="default"/>
        <w:lang w:val="pt-PT" w:eastAsia="en-US" w:bidi="ar-SA"/>
      </w:rPr>
    </w:lvl>
    <w:lvl w:ilvl="7" w:tplc="FC305142">
      <w:numFmt w:val="bullet"/>
      <w:lvlText w:val="•"/>
      <w:lvlJc w:val="left"/>
      <w:pPr>
        <w:ind w:left="7276" w:hanging="167"/>
      </w:pPr>
      <w:rPr>
        <w:rFonts w:hint="default"/>
        <w:lang w:val="pt-PT" w:eastAsia="en-US" w:bidi="ar-SA"/>
      </w:rPr>
    </w:lvl>
    <w:lvl w:ilvl="8" w:tplc="E32468AE">
      <w:numFmt w:val="bullet"/>
      <w:lvlText w:val="•"/>
      <w:lvlJc w:val="left"/>
      <w:pPr>
        <w:ind w:left="8253" w:hanging="167"/>
      </w:pPr>
      <w:rPr>
        <w:rFonts w:hint="default"/>
        <w:lang w:val="pt-PT" w:eastAsia="en-US" w:bidi="ar-SA"/>
      </w:rPr>
    </w:lvl>
  </w:abstractNum>
  <w:abstractNum w:abstractNumId="28" w15:restartNumberingAfterBreak="0">
    <w:nsid w:val="5F3D7D79"/>
    <w:multiLevelType w:val="hybridMultilevel"/>
    <w:tmpl w:val="9EE420F6"/>
    <w:lvl w:ilvl="0" w:tplc="CEAE9C68">
      <w:numFmt w:val="bullet"/>
      <w:lvlText w:val="●"/>
      <w:lvlJc w:val="left"/>
      <w:pPr>
        <w:ind w:left="996" w:hanging="35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0"/>
        <w:szCs w:val="20"/>
        <w:lang w:val="pt-PT" w:eastAsia="en-US" w:bidi="ar-SA"/>
      </w:rPr>
    </w:lvl>
    <w:lvl w:ilvl="1" w:tplc="B3E0380E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DC7AF586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C61A90EE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9CA6F4EC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945E6FCC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86A6FFB8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E03C063C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86608844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29" w15:restartNumberingAfterBreak="0">
    <w:nsid w:val="60EB684B"/>
    <w:multiLevelType w:val="hybridMultilevel"/>
    <w:tmpl w:val="A7167856"/>
    <w:lvl w:ilvl="0" w:tplc="DE6C648A">
      <w:start w:val="1"/>
      <w:numFmt w:val="decimal"/>
      <w:lvlText w:val="%1"/>
      <w:lvlJc w:val="left"/>
      <w:pPr>
        <w:ind w:left="448" w:hanging="167"/>
      </w:pPr>
      <w:rPr>
        <w:rFonts w:ascii="Arial" w:eastAsia="Arial" w:hAnsi="Arial" w:cs="Arial" w:hint="default"/>
        <w:b/>
        <w:bCs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A0CE9298">
      <w:numFmt w:val="bullet"/>
      <w:lvlText w:val="-"/>
      <w:lvlJc w:val="left"/>
      <w:pPr>
        <w:ind w:left="405" w:hanging="123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0"/>
        <w:szCs w:val="20"/>
        <w:lang w:val="pt-PT" w:eastAsia="en-US" w:bidi="ar-SA"/>
      </w:rPr>
    </w:lvl>
    <w:lvl w:ilvl="2" w:tplc="7EE4658A">
      <w:numFmt w:val="bullet"/>
      <w:lvlText w:val="•"/>
      <w:lvlJc w:val="left"/>
      <w:pPr>
        <w:ind w:left="1525" w:hanging="123"/>
      </w:pPr>
      <w:rPr>
        <w:rFonts w:hint="default"/>
        <w:lang w:val="pt-PT" w:eastAsia="en-US" w:bidi="ar-SA"/>
      </w:rPr>
    </w:lvl>
    <w:lvl w:ilvl="3" w:tplc="E95048EE">
      <w:numFmt w:val="bullet"/>
      <w:lvlText w:val="•"/>
      <w:lvlJc w:val="left"/>
      <w:pPr>
        <w:ind w:left="2610" w:hanging="123"/>
      </w:pPr>
      <w:rPr>
        <w:rFonts w:hint="default"/>
        <w:lang w:val="pt-PT" w:eastAsia="en-US" w:bidi="ar-SA"/>
      </w:rPr>
    </w:lvl>
    <w:lvl w:ilvl="4" w:tplc="4EB85056">
      <w:numFmt w:val="bullet"/>
      <w:lvlText w:val="•"/>
      <w:lvlJc w:val="left"/>
      <w:pPr>
        <w:ind w:left="3695" w:hanging="123"/>
      </w:pPr>
      <w:rPr>
        <w:rFonts w:hint="default"/>
        <w:lang w:val="pt-PT" w:eastAsia="en-US" w:bidi="ar-SA"/>
      </w:rPr>
    </w:lvl>
    <w:lvl w:ilvl="5" w:tplc="5498CFC2">
      <w:numFmt w:val="bullet"/>
      <w:lvlText w:val="•"/>
      <w:lvlJc w:val="left"/>
      <w:pPr>
        <w:ind w:left="4780" w:hanging="123"/>
      </w:pPr>
      <w:rPr>
        <w:rFonts w:hint="default"/>
        <w:lang w:val="pt-PT" w:eastAsia="en-US" w:bidi="ar-SA"/>
      </w:rPr>
    </w:lvl>
    <w:lvl w:ilvl="6" w:tplc="C764B9FC">
      <w:numFmt w:val="bullet"/>
      <w:lvlText w:val="•"/>
      <w:lvlJc w:val="left"/>
      <w:pPr>
        <w:ind w:left="5865" w:hanging="123"/>
      </w:pPr>
      <w:rPr>
        <w:rFonts w:hint="default"/>
        <w:lang w:val="pt-PT" w:eastAsia="en-US" w:bidi="ar-SA"/>
      </w:rPr>
    </w:lvl>
    <w:lvl w:ilvl="7" w:tplc="8A183CD8">
      <w:numFmt w:val="bullet"/>
      <w:lvlText w:val="•"/>
      <w:lvlJc w:val="left"/>
      <w:pPr>
        <w:ind w:left="6950" w:hanging="123"/>
      </w:pPr>
      <w:rPr>
        <w:rFonts w:hint="default"/>
        <w:lang w:val="pt-PT" w:eastAsia="en-US" w:bidi="ar-SA"/>
      </w:rPr>
    </w:lvl>
    <w:lvl w:ilvl="8" w:tplc="A3E28994">
      <w:numFmt w:val="bullet"/>
      <w:lvlText w:val="•"/>
      <w:lvlJc w:val="left"/>
      <w:pPr>
        <w:ind w:left="8036" w:hanging="123"/>
      </w:pPr>
      <w:rPr>
        <w:rFonts w:hint="default"/>
        <w:lang w:val="pt-PT" w:eastAsia="en-US" w:bidi="ar-SA"/>
      </w:rPr>
    </w:lvl>
  </w:abstractNum>
  <w:abstractNum w:abstractNumId="30" w15:restartNumberingAfterBreak="0">
    <w:nsid w:val="63587F18"/>
    <w:multiLevelType w:val="hybridMultilevel"/>
    <w:tmpl w:val="315639AC"/>
    <w:lvl w:ilvl="0" w:tplc="E71A4EE2">
      <w:start w:val="1"/>
      <w:numFmt w:val="decimal"/>
      <w:lvlText w:val="%1"/>
      <w:lvlJc w:val="left"/>
      <w:pPr>
        <w:ind w:left="448" w:hanging="167"/>
      </w:pPr>
      <w:rPr>
        <w:rFonts w:ascii="Arial" w:eastAsia="Arial" w:hAnsi="Arial" w:cs="Arial" w:hint="default"/>
        <w:b/>
        <w:bCs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1" w:tplc="93D4D048">
      <w:numFmt w:val="bullet"/>
      <w:lvlText w:val="●"/>
      <w:lvlJc w:val="left"/>
      <w:pPr>
        <w:ind w:left="996" w:hanging="35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21F1F"/>
        <w:spacing w:val="0"/>
        <w:w w:val="99"/>
        <w:sz w:val="20"/>
        <w:szCs w:val="20"/>
        <w:lang w:val="pt-PT" w:eastAsia="en-US" w:bidi="ar-SA"/>
      </w:rPr>
    </w:lvl>
    <w:lvl w:ilvl="2" w:tplc="F2924F1A">
      <w:numFmt w:val="bullet"/>
      <w:lvlText w:val="•"/>
      <w:lvlJc w:val="left"/>
      <w:pPr>
        <w:ind w:left="2022" w:hanging="356"/>
      </w:pPr>
      <w:rPr>
        <w:rFonts w:hint="default"/>
        <w:lang w:val="pt-PT" w:eastAsia="en-US" w:bidi="ar-SA"/>
      </w:rPr>
    </w:lvl>
    <w:lvl w:ilvl="3" w:tplc="1632F8CA">
      <w:numFmt w:val="bullet"/>
      <w:lvlText w:val="•"/>
      <w:lvlJc w:val="left"/>
      <w:pPr>
        <w:ind w:left="3045" w:hanging="356"/>
      </w:pPr>
      <w:rPr>
        <w:rFonts w:hint="default"/>
        <w:lang w:val="pt-PT" w:eastAsia="en-US" w:bidi="ar-SA"/>
      </w:rPr>
    </w:lvl>
    <w:lvl w:ilvl="4" w:tplc="00AC33F6">
      <w:numFmt w:val="bullet"/>
      <w:lvlText w:val="•"/>
      <w:lvlJc w:val="left"/>
      <w:pPr>
        <w:ind w:left="4068" w:hanging="356"/>
      </w:pPr>
      <w:rPr>
        <w:rFonts w:hint="default"/>
        <w:lang w:val="pt-PT" w:eastAsia="en-US" w:bidi="ar-SA"/>
      </w:rPr>
    </w:lvl>
    <w:lvl w:ilvl="5" w:tplc="EF60E690">
      <w:numFmt w:val="bullet"/>
      <w:lvlText w:val="•"/>
      <w:lvlJc w:val="left"/>
      <w:pPr>
        <w:ind w:left="5091" w:hanging="356"/>
      </w:pPr>
      <w:rPr>
        <w:rFonts w:hint="default"/>
        <w:lang w:val="pt-PT" w:eastAsia="en-US" w:bidi="ar-SA"/>
      </w:rPr>
    </w:lvl>
    <w:lvl w:ilvl="6" w:tplc="B21C4E68">
      <w:numFmt w:val="bullet"/>
      <w:lvlText w:val="•"/>
      <w:lvlJc w:val="left"/>
      <w:pPr>
        <w:ind w:left="6114" w:hanging="356"/>
      </w:pPr>
      <w:rPr>
        <w:rFonts w:hint="default"/>
        <w:lang w:val="pt-PT" w:eastAsia="en-US" w:bidi="ar-SA"/>
      </w:rPr>
    </w:lvl>
    <w:lvl w:ilvl="7" w:tplc="76E49C1A">
      <w:numFmt w:val="bullet"/>
      <w:lvlText w:val="•"/>
      <w:lvlJc w:val="left"/>
      <w:pPr>
        <w:ind w:left="7137" w:hanging="356"/>
      </w:pPr>
      <w:rPr>
        <w:rFonts w:hint="default"/>
        <w:lang w:val="pt-PT" w:eastAsia="en-US" w:bidi="ar-SA"/>
      </w:rPr>
    </w:lvl>
    <w:lvl w:ilvl="8" w:tplc="1AEC40B0">
      <w:numFmt w:val="bullet"/>
      <w:lvlText w:val="•"/>
      <w:lvlJc w:val="left"/>
      <w:pPr>
        <w:ind w:left="8160" w:hanging="356"/>
      </w:pPr>
      <w:rPr>
        <w:rFonts w:hint="default"/>
        <w:lang w:val="pt-PT" w:eastAsia="en-US" w:bidi="ar-SA"/>
      </w:rPr>
    </w:lvl>
  </w:abstractNum>
  <w:abstractNum w:abstractNumId="31" w15:restartNumberingAfterBreak="0">
    <w:nsid w:val="67B25E1E"/>
    <w:multiLevelType w:val="hybridMultilevel"/>
    <w:tmpl w:val="C07ABB2A"/>
    <w:lvl w:ilvl="0" w:tplc="D842E344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36024DC0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4A6C7E2C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C8108B72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0A54B894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BA003D4C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1B7A70BA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2090BA9A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4BA09494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32" w15:restartNumberingAfterBreak="0">
    <w:nsid w:val="69EF426C"/>
    <w:multiLevelType w:val="hybridMultilevel"/>
    <w:tmpl w:val="CB1434F8"/>
    <w:lvl w:ilvl="0" w:tplc="7504B128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9"/>
        <w:sz w:val="20"/>
        <w:szCs w:val="20"/>
        <w:lang w:val="pt-PT" w:eastAsia="en-US" w:bidi="ar-SA"/>
      </w:rPr>
    </w:lvl>
    <w:lvl w:ilvl="1" w:tplc="E6E44760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80945526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24A2A38A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6A886AEA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EA0674AC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8466CE28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6A7ECEA6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4978F3C0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33" w15:restartNumberingAfterBreak="0">
    <w:nsid w:val="6C997F00"/>
    <w:multiLevelType w:val="hybridMultilevel"/>
    <w:tmpl w:val="EF08ABAE"/>
    <w:lvl w:ilvl="0" w:tplc="A09C1456">
      <w:start w:val="1"/>
      <w:numFmt w:val="lowerLetter"/>
      <w:lvlText w:val="%1)"/>
      <w:lvlJc w:val="left"/>
      <w:pPr>
        <w:ind w:left="996" w:hanging="356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95CAF864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CF14C032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D14E5084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717873BC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899EEEC6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CED44CD2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94DE8D94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ED800454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34" w15:restartNumberingAfterBreak="0">
    <w:nsid w:val="73664ECD"/>
    <w:multiLevelType w:val="hybridMultilevel"/>
    <w:tmpl w:val="8938BF48"/>
    <w:lvl w:ilvl="0" w:tplc="A8B6EEEA">
      <w:start w:val="1"/>
      <w:numFmt w:val="lowerLetter"/>
      <w:lvlText w:val="%1)"/>
      <w:lvlJc w:val="left"/>
      <w:pPr>
        <w:ind w:left="643" w:hanging="361"/>
      </w:pPr>
      <w:rPr>
        <w:rFonts w:ascii="Arial MT" w:eastAsia="Arial MT" w:hAnsi="Arial MT" w:cs="Arial MT" w:hint="default"/>
        <w:b w:val="0"/>
        <w:bCs w:val="0"/>
        <w:i w:val="0"/>
        <w:iCs w:val="0"/>
        <w:color w:val="221F1F"/>
        <w:spacing w:val="-1"/>
        <w:w w:val="99"/>
        <w:sz w:val="20"/>
        <w:szCs w:val="20"/>
        <w:lang w:val="pt-PT" w:eastAsia="en-US" w:bidi="ar-SA"/>
      </w:rPr>
    </w:lvl>
    <w:lvl w:ilvl="1" w:tplc="25C6638C">
      <w:numFmt w:val="bullet"/>
      <w:lvlText w:val="•"/>
      <w:lvlJc w:val="left"/>
      <w:pPr>
        <w:ind w:left="1596" w:hanging="361"/>
      </w:pPr>
      <w:rPr>
        <w:rFonts w:hint="default"/>
        <w:lang w:val="pt-PT" w:eastAsia="en-US" w:bidi="ar-SA"/>
      </w:rPr>
    </w:lvl>
    <w:lvl w:ilvl="2" w:tplc="7AFEBE08">
      <w:numFmt w:val="bullet"/>
      <w:lvlText w:val="•"/>
      <w:lvlJc w:val="left"/>
      <w:pPr>
        <w:ind w:left="2553" w:hanging="361"/>
      </w:pPr>
      <w:rPr>
        <w:rFonts w:hint="default"/>
        <w:lang w:val="pt-PT" w:eastAsia="en-US" w:bidi="ar-SA"/>
      </w:rPr>
    </w:lvl>
    <w:lvl w:ilvl="3" w:tplc="BCAED412">
      <w:numFmt w:val="bullet"/>
      <w:lvlText w:val="•"/>
      <w:lvlJc w:val="left"/>
      <w:pPr>
        <w:ind w:left="3509" w:hanging="361"/>
      </w:pPr>
      <w:rPr>
        <w:rFonts w:hint="default"/>
        <w:lang w:val="pt-PT" w:eastAsia="en-US" w:bidi="ar-SA"/>
      </w:rPr>
    </w:lvl>
    <w:lvl w:ilvl="4" w:tplc="4B0C6D16">
      <w:numFmt w:val="bullet"/>
      <w:lvlText w:val="•"/>
      <w:lvlJc w:val="left"/>
      <w:pPr>
        <w:ind w:left="4466" w:hanging="361"/>
      </w:pPr>
      <w:rPr>
        <w:rFonts w:hint="default"/>
        <w:lang w:val="pt-PT" w:eastAsia="en-US" w:bidi="ar-SA"/>
      </w:rPr>
    </w:lvl>
    <w:lvl w:ilvl="5" w:tplc="810C34BA">
      <w:numFmt w:val="bullet"/>
      <w:lvlText w:val="•"/>
      <w:lvlJc w:val="left"/>
      <w:pPr>
        <w:ind w:left="5423" w:hanging="361"/>
      </w:pPr>
      <w:rPr>
        <w:rFonts w:hint="default"/>
        <w:lang w:val="pt-PT" w:eastAsia="en-US" w:bidi="ar-SA"/>
      </w:rPr>
    </w:lvl>
    <w:lvl w:ilvl="6" w:tplc="3968DA58">
      <w:numFmt w:val="bullet"/>
      <w:lvlText w:val="•"/>
      <w:lvlJc w:val="left"/>
      <w:pPr>
        <w:ind w:left="6379" w:hanging="361"/>
      </w:pPr>
      <w:rPr>
        <w:rFonts w:hint="default"/>
        <w:lang w:val="pt-PT" w:eastAsia="en-US" w:bidi="ar-SA"/>
      </w:rPr>
    </w:lvl>
    <w:lvl w:ilvl="7" w:tplc="E90ADAC4">
      <w:numFmt w:val="bullet"/>
      <w:lvlText w:val="•"/>
      <w:lvlJc w:val="left"/>
      <w:pPr>
        <w:ind w:left="7336" w:hanging="361"/>
      </w:pPr>
      <w:rPr>
        <w:rFonts w:hint="default"/>
        <w:lang w:val="pt-PT" w:eastAsia="en-US" w:bidi="ar-SA"/>
      </w:rPr>
    </w:lvl>
    <w:lvl w:ilvl="8" w:tplc="321CC03E">
      <w:numFmt w:val="bullet"/>
      <w:lvlText w:val="•"/>
      <w:lvlJc w:val="left"/>
      <w:pPr>
        <w:ind w:left="8293" w:hanging="361"/>
      </w:pPr>
      <w:rPr>
        <w:rFonts w:hint="default"/>
        <w:lang w:val="pt-PT" w:eastAsia="en-US" w:bidi="ar-SA"/>
      </w:rPr>
    </w:lvl>
  </w:abstractNum>
  <w:abstractNum w:abstractNumId="35" w15:restartNumberingAfterBreak="0">
    <w:nsid w:val="7482764B"/>
    <w:multiLevelType w:val="hybridMultilevel"/>
    <w:tmpl w:val="F04A000E"/>
    <w:lvl w:ilvl="0" w:tplc="671650FA">
      <w:start w:val="1"/>
      <w:numFmt w:val="lowerLetter"/>
      <w:lvlText w:val="%1)"/>
      <w:lvlJc w:val="left"/>
      <w:pPr>
        <w:ind w:left="996" w:hanging="356"/>
      </w:pPr>
      <w:rPr>
        <w:rFonts w:ascii="Arial" w:eastAsia="Arial" w:hAnsi="Arial" w:cs="Arial" w:hint="default"/>
        <w:b/>
        <w:bCs/>
        <w:i w:val="0"/>
        <w:iCs w:val="0"/>
        <w:color w:val="221F1F"/>
        <w:spacing w:val="0"/>
        <w:w w:val="109"/>
        <w:sz w:val="20"/>
        <w:szCs w:val="20"/>
        <w:lang w:val="pt-PT" w:eastAsia="en-US" w:bidi="ar-SA"/>
      </w:rPr>
    </w:lvl>
    <w:lvl w:ilvl="1" w:tplc="205CE8B6">
      <w:numFmt w:val="bullet"/>
      <w:lvlText w:val="•"/>
      <w:lvlJc w:val="left"/>
      <w:pPr>
        <w:ind w:left="1920" w:hanging="356"/>
      </w:pPr>
      <w:rPr>
        <w:rFonts w:hint="default"/>
        <w:lang w:val="pt-PT" w:eastAsia="en-US" w:bidi="ar-SA"/>
      </w:rPr>
    </w:lvl>
    <w:lvl w:ilvl="2" w:tplc="23F600EE">
      <w:numFmt w:val="bullet"/>
      <w:lvlText w:val="•"/>
      <w:lvlJc w:val="left"/>
      <w:pPr>
        <w:ind w:left="2841" w:hanging="356"/>
      </w:pPr>
      <w:rPr>
        <w:rFonts w:hint="default"/>
        <w:lang w:val="pt-PT" w:eastAsia="en-US" w:bidi="ar-SA"/>
      </w:rPr>
    </w:lvl>
    <w:lvl w:ilvl="3" w:tplc="1F1E0E6C">
      <w:numFmt w:val="bullet"/>
      <w:lvlText w:val="•"/>
      <w:lvlJc w:val="left"/>
      <w:pPr>
        <w:ind w:left="3761" w:hanging="356"/>
      </w:pPr>
      <w:rPr>
        <w:rFonts w:hint="default"/>
        <w:lang w:val="pt-PT" w:eastAsia="en-US" w:bidi="ar-SA"/>
      </w:rPr>
    </w:lvl>
    <w:lvl w:ilvl="4" w:tplc="B02E8682">
      <w:numFmt w:val="bullet"/>
      <w:lvlText w:val="•"/>
      <w:lvlJc w:val="left"/>
      <w:pPr>
        <w:ind w:left="4682" w:hanging="356"/>
      </w:pPr>
      <w:rPr>
        <w:rFonts w:hint="default"/>
        <w:lang w:val="pt-PT" w:eastAsia="en-US" w:bidi="ar-SA"/>
      </w:rPr>
    </w:lvl>
    <w:lvl w:ilvl="5" w:tplc="A3404E48">
      <w:numFmt w:val="bullet"/>
      <w:lvlText w:val="•"/>
      <w:lvlJc w:val="left"/>
      <w:pPr>
        <w:ind w:left="5603" w:hanging="356"/>
      </w:pPr>
      <w:rPr>
        <w:rFonts w:hint="default"/>
        <w:lang w:val="pt-PT" w:eastAsia="en-US" w:bidi="ar-SA"/>
      </w:rPr>
    </w:lvl>
    <w:lvl w:ilvl="6" w:tplc="7E4235F2">
      <w:numFmt w:val="bullet"/>
      <w:lvlText w:val="•"/>
      <w:lvlJc w:val="left"/>
      <w:pPr>
        <w:ind w:left="6523" w:hanging="356"/>
      </w:pPr>
      <w:rPr>
        <w:rFonts w:hint="default"/>
        <w:lang w:val="pt-PT" w:eastAsia="en-US" w:bidi="ar-SA"/>
      </w:rPr>
    </w:lvl>
    <w:lvl w:ilvl="7" w:tplc="F17E02B0">
      <w:numFmt w:val="bullet"/>
      <w:lvlText w:val="•"/>
      <w:lvlJc w:val="left"/>
      <w:pPr>
        <w:ind w:left="7444" w:hanging="356"/>
      </w:pPr>
      <w:rPr>
        <w:rFonts w:hint="default"/>
        <w:lang w:val="pt-PT" w:eastAsia="en-US" w:bidi="ar-SA"/>
      </w:rPr>
    </w:lvl>
    <w:lvl w:ilvl="8" w:tplc="50F8B0AA">
      <w:numFmt w:val="bullet"/>
      <w:lvlText w:val="•"/>
      <w:lvlJc w:val="left"/>
      <w:pPr>
        <w:ind w:left="8365" w:hanging="356"/>
      </w:pPr>
      <w:rPr>
        <w:rFonts w:hint="default"/>
        <w:lang w:val="pt-PT" w:eastAsia="en-US" w:bidi="ar-SA"/>
      </w:rPr>
    </w:lvl>
  </w:abstractNum>
  <w:abstractNum w:abstractNumId="36" w15:restartNumberingAfterBreak="0">
    <w:nsid w:val="7C4B22EE"/>
    <w:multiLevelType w:val="hybridMultilevel"/>
    <w:tmpl w:val="7A6E540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91428688">
    <w:abstractNumId w:val="1"/>
  </w:num>
  <w:num w:numId="2" w16cid:durableId="57481833">
    <w:abstractNumId w:val="25"/>
  </w:num>
  <w:num w:numId="3" w16cid:durableId="957759373">
    <w:abstractNumId w:val="3"/>
  </w:num>
  <w:num w:numId="4" w16cid:durableId="2122452228">
    <w:abstractNumId w:val="34"/>
  </w:num>
  <w:num w:numId="5" w16cid:durableId="396899275">
    <w:abstractNumId w:val="6"/>
  </w:num>
  <w:num w:numId="6" w16cid:durableId="815952240">
    <w:abstractNumId w:val="21"/>
  </w:num>
  <w:num w:numId="7" w16cid:durableId="1224830725">
    <w:abstractNumId w:val="9"/>
  </w:num>
  <w:num w:numId="8" w16cid:durableId="1472790725">
    <w:abstractNumId w:val="20"/>
  </w:num>
  <w:num w:numId="9" w16cid:durableId="544292764">
    <w:abstractNumId w:val="11"/>
  </w:num>
  <w:num w:numId="10" w16cid:durableId="957681883">
    <w:abstractNumId w:val="30"/>
  </w:num>
  <w:num w:numId="11" w16cid:durableId="1373574602">
    <w:abstractNumId w:val="18"/>
  </w:num>
  <w:num w:numId="12" w16cid:durableId="126163131">
    <w:abstractNumId w:val="17"/>
  </w:num>
  <w:num w:numId="13" w16cid:durableId="903879815">
    <w:abstractNumId w:val="29"/>
  </w:num>
  <w:num w:numId="14" w16cid:durableId="1120301839">
    <w:abstractNumId w:val="10"/>
  </w:num>
  <w:num w:numId="15" w16cid:durableId="1593320">
    <w:abstractNumId w:val="27"/>
  </w:num>
  <w:num w:numId="16" w16cid:durableId="1812595159">
    <w:abstractNumId w:val="35"/>
  </w:num>
  <w:num w:numId="17" w16cid:durableId="1980262662">
    <w:abstractNumId w:val="14"/>
  </w:num>
  <w:num w:numId="18" w16cid:durableId="75326978">
    <w:abstractNumId w:val="22"/>
  </w:num>
  <w:num w:numId="19" w16cid:durableId="1408268065">
    <w:abstractNumId w:val="28"/>
  </w:num>
  <w:num w:numId="20" w16cid:durableId="2012023528">
    <w:abstractNumId w:val="15"/>
  </w:num>
  <w:num w:numId="21" w16cid:durableId="1523974780">
    <w:abstractNumId w:val="4"/>
  </w:num>
  <w:num w:numId="22" w16cid:durableId="1249196514">
    <w:abstractNumId w:val="31"/>
  </w:num>
  <w:num w:numId="23" w16cid:durableId="1675911741">
    <w:abstractNumId w:val="33"/>
  </w:num>
  <w:num w:numId="24" w16cid:durableId="1772967041">
    <w:abstractNumId w:val="13"/>
  </w:num>
  <w:num w:numId="25" w16cid:durableId="652417150">
    <w:abstractNumId w:val="32"/>
  </w:num>
  <w:num w:numId="26" w16cid:durableId="2002535538">
    <w:abstractNumId w:val="12"/>
  </w:num>
  <w:num w:numId="27" w16cid:durableId="1466699517">
    <w:abstractNumId w:val="2"/>
  </w:num>
  <w:num w:numId="28" w16cid:durableId="1979190584">
    <w:abstractNumId w:val="0"/>
  </w:num>
  <w:num w:numId="29" w16cid:durableId="1331566167">
    <w:abstractNumId w:val="26"/>
  </w:num>
  <w:num w:numId="30" w16cid:durableId="917520935">
    <w:abstractNumId w:val="23"/>
  </w:num>
  <w:num w:numId="31" w16cid:durableId="1965840746">
    <w:abstractNumId w:val="24"/>
  </w:num>
  <w:num w:numId="32" w16cid:durableId="532689947">
    <w:abstractNumId w:val="16"/>
  </w:num>
  <w:num w:numId="33" w16cid:durableId="1089736785">
    <w:abstractNumId w:val="7"/>
  </w:num>
  <w:num w:numId="34" w16cid:durableId="2001348414">
    <w:abstractNumId w:val="5"/>
  </w:num>
  <w:num w:numId="35" w16cid:durableId="1832719918">
    <w:abstractNumId w:val="8"/>
  </w:num>
  <w:num w:numId="36" w16cid:durableId="1870020918">
    <w:abstractNumId w:val="36"/>
  </w:num>
  <w:num w:numId="37" w16cid:durableId="199644853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06465"/>
    <w:rsid w:val="000043F3"/>
    <w:rsid w:val="00006657"/>
    <w:rsid w:val="0001767A"/>
    <w:rsid w:val="00022A72"/>
    <w:rsid w:val="00027640"/>
    <w:rsid w:val="00052400"/>
    <w:rsid w:val="00055BFE"/>
    <w:rsid w:val="00057B42"/>
    <w:rsid w:val="00071000"/>
    <w:rsid w:val="00074FF3"/>
    <w:rsid w:val="00086466"/>
    <w:rsid w:val="000900DB"/>
    <w:rsid w:val="0009285F"/>
    <w:rsid w:val="000938EE"/>
    <w:rsid w:val="00096F84"/>
    <w:rsid w:val="000B4300"/>
    <w:rsid w:val="000E208C"/>
    <w:rsid w:val="000E62DF"/>
    <w:rsid w:val="000F277D"/>
    <w:rsid w:val="0010457D"/>
    <w:rsid w:val="00113890"/>
    <w:rsid w:val="001246F9"/>
    <w:rsid w:val="00125021"/>
    <w:rsid w:val="00130EBA"/>
    <w:rsid w:val="00142327"/>
    <w:rsid w:val="00160AAF"/>
    <w:rsid w:val="00163691"/>
    <w:rsid w:val="001739C9"/>
    <w:rsid w:val="001834FE"/>
    <w:rsid w:val="001875F6"/>
    <w:rsid w:val="0019313F"/>
    <w:rsid w:val="00193E76"/>
    <w:rsid w:val="00195064"/>
    <w:rsid w:val="001A61AF"/>
    <w:rsid w:val="001B0A6E"/>
    <w:rsid w:val="001B1A7F"/>
    <w:rsid w:val="001B51D6"/>
    <w:rsid w:val="001C3E09"/>
    <w:rsid w:val="001C6395"/>
    <w:rsid w:val="001E67C0"/>
    <w:rsid w:val="001F11C8"/>
    <w:rsid w:val="001F33C8"/>
    <w:rsid w:val="001F5CB7"/>
    <w:rsid w:val="0020347B"/>
    <w:rsid w:val="00207D13"/>
    <w:rsid w:val="00212548"/>
    <w:rsid w:val="00213EBB"/>
    <w:rsid w:val="002146F5"/>
    <w:rsid w:val="00224E47"/>
    <w:rsid w:val="002255B1"/>
    <w:rsid w:val="00236A36"/>
    <w:rsid w:val="00243A34"/>
    <w:rsid w:val="00255665"/>
    <w:rsid w:val="00265608"/>
    <w:rsid w:val="002737C0"/>
    <w:rsid w:val="002769F0"/>
    <w:rsid w:val="00286E26"/>
    <w:rsid w:val="00290615"/>
    <w:rsid w:val="00291997"/>
    <w:rsid w:val="002927A5"/>
    <w:rsid w:val="00294B9C"/>
    <w:rsid w:val="00295EB9"/>
    <w:rsid w:val="002A481A"/>
    <w:rsid w:val="002A7A9E"/>
    <w:rsid w:val="002B1D3D"/>
    <w:rsid w:val="002B7C02"/>
    <w:rsid w:val="002D0073"/>
    <w:rsid w:val="002F4C08"/>
    <w:rsid w:val="00300E3F"/>
    <w:rsid w:val="0030556C"/>
    <w:rsid w:val="00317C23"/>
    <w:rsid w:val="00331FB7"/>
    <w:rsid w:val="00336A64"/>
    <w:rsid w:val="00341CAE"/>
    <w:rsid w:val="00360793"/>
    <w:rsid w:val="003629CB"/>
    <w:rsid w:val="003721AF"/>
    <w:rsid w:val="003A511B"/>
    <w:rsid w:val="003C027A"/>
    <w:rsid w:val="003C3F5A"/>
    <w:rsid w:val="003C5D89"/>
    <w:rsid w:val="003D620F"/>
    <w:rsid w:val="003E39D2"/>
    <w:rsid w:val="003E71B1"/>
    <w:rsid w:val="0040149C"/>
    <w:rsid w:val="00401C03"/>
    <w:rsid w:val="00406F9B"/>
    <w:rsid w:val="0040731E"/>
    <w:rsid w:val="00410190"/>
    <w:rsid w:val="0041170B"/>
    <w:rsid w:val="00414501"/>
    <w:rsid w:val="00421259"/>
    <w:rsid w:val="004217B6"/>
    <w:rsid w:val="00431DBD"/>
    <w:rsid w:val="004373E3"/>
    <w:rsid w:val="00441671"/>
    <w:rsid w:val="00452B9E"/>
    <w:rsid w:val="0045356C"/>
    <w:rsid w:val="004655EE"/>
    <w:rsid w:val="00471DE2"/>
    <w:rsid w:val="004870F2"/>
    <w:rsid w:val="00487183"/>
    <w:rsid w:val="00491602"/>
    <w:rsid w:val="00491B15"/>
    <w:rsid w:val="004A1A9F"/>
    <w:rsid w:val="004A36F7"/>
    <w:rsid w:val="004A50E6"/>
    <w:rsid w:val="004B2301"/>
    <w:rsid w:val="004C10D9"/>
    <w:rsid w:val="004C2641"/>
    <w:rsid w:val="004D2EDC"/>
    <w:rsid w:val="004D7866"/>
    <w:rsid w:val="004E39C4"/>
    <w:rsid w:val="00502B8A"/>
    <w:rsid w:val="00503285"/>
    <w:rsid w:val="0050578C"/>
    <w:rsid w:val="00511534"/>
    <w:rsid w:val="0053219C"/>
    <w:rsid w:val="0055387B"/>
    <w:rsid w:val="00571A19"/>
    <w:rsid w:val="005808B9"/>
    <w:rsid w:val="0059228C"/>
    <w:rsid w:val="005B4952"/>
    <w:rsid w:val="005F2E62"/>
    <w:rsid w:val="0060204A"/>
    <w:rsid w:val="0060438F"/>
    <w:rsid w:val="00606465"/>
    <w:rsid w:val="006110EE"/>
    <w:rsid w:val="006249DF"/>
    <w:rsid w:val="00630C13"/>
    <w:rsid w:val="00646996"/>
    <w:rsid w:val="006767C9"/>
    <w:rsid w:val="00683BE5"/>
    <w:rsid w:val="006842AB"/>
    <w:rsid w:val="00687386"/>
    <w:rsid w:val="006A43CC"/>
    <w:rsid w:val="006B7928"/>
    <w:rsid w:val="006C6447"/>
    <w:rsid w:val="006F36AA"/>
    <w:rsid w:val="006F6849"/>
    <w:rsid w:val="00701520"/>
    <w:rsid w:val="0070529B"/>
    <w:rsid w:val="00713EF8"/>
    <w:rsid w:val="007447ED"/>
    <w:rsid w:val="00746F6E"/>
    <w:rsid w:val="00750F35"/>
    <w:rsid w:val="0076081E"/>
    <w:rsid w:val="007B14C3"/>
    <w:rsid w:val="007C383D"/>
    <w:rsid w:val="007C520D"/>
    <w:rsid w:val="007D0CF2"/>
    <w:rsid w:val="007D1DDB"/>
    <w:rsid w:val="007F012F"/>
    <w:rsid w:val="007F545A"/>
    <w:rsid w:val="00820720"/>
    <w:rsid w:val="00833058"/>
    <w:rsid w:val="00851CE0"/>
    <w:rsid w:val="008550F2"/>
    <w:rsid w:val="00861FFC"/>
    <w:rsid w:val="0086524E"/>
    <w:rsid w:val="00865312"/>
    <w:rsid w:val="00870C42"/>
    <w:rsid w:val="00873E10"/>
    <w:rsid w:val="008A022D"/>
    <w:rsid w:val="008A4B03"/>
    <w:rsid w:val="008A5736"/>
    <w:rsid w:val="008B31E1"/>
    <w:rsid w:val="008B33AD"/>
    <w:rsid w:val="008C0080"/>
    <w:rsid w:val="008D446B"/>
    <w:rsid w:val="008E5DA4"/>
    <w:rsid w:val="008F29C1"/>
    <w:rsid w:val="00904C43"/>
    <w:rsid w:val="00932B91"/>
    <w:rsid w:val="0094247F"/>
    <w:rsid w:val="009514CE"/>
    <w:rsid w:val="00956AAB"/>
    <w:rsid w:val="009733B9"/>
    <w:rsid w:val="00974F7E"/>
    <w:rsid w:val="0098208F"/>
    <w:rsid w:val="009836F2"/>
    <w:rsid w:val="00983B42"/>
    <w:rsid w:val="0098754F"/>
    <w:rsid w:val="009A23F2"/>
    <w:rsid w:val="009A50AF"/>
    <w:rsid w:val="009A58F3"/>
    <w:rsid w:val="009B119D"/>
    <w:rsid w:val="009B39DA"/>
    <w:rsid w:val="009B4A29"/>
    <w:rsid w:val="009C346C"/>
    <w:rsid w:val="009C3C4D"/>
    <w:rsid w:val="009D113F"/>
    <w:rsid w:val="009E53F6"/>
    <w:rsid w:val="00A00D50"/>
    <w:rsid w:val="00A027C4"/>
    <w:rsid w:val="00A13B1E"/>
    <w:rsid w:val="00A149B0"/>
    <w:rsid w:val="00A46908"/>
    <w:rsid w:val="00A61E4E"/>
    <w:rsid w:val="00A62594"/>
    <w:rsid w:val="00A63695"/>
    <w:rsid w:val="00A729DE"/>
    <w:rsid w:val="00A85E01"/>
    <w:rsid w:val="00A874E7"/>
    <w:rsid w:val="00A9606D"/>
    <w:rsid w:val="00AB42E3"/>
    <w:rsid w:val="00AE0A81"/>
    <w:rsid w:val="00AE1AD6"/>
    <w:rsid w:val="00B05164"/>
    <w:rsid w:val="00B2174F"/>
    <w:rsid w:val="00B22115"/>
    <w:rsid w:val="00B477D3"/>
    <w:rsid w:val="00B52A8E"/>
    <w:rsid w:val="00B54D8A"/>
    <w:rsid w:val="00B6356E"/>
    <w:rsid w:val="00B71598"/>
    <w:rsid w:val="00B72689"/>
    <w:rsid w:val="00B764BD"/>
    <w:rsid w:val="00B94825"/>
    <w:rsid w:val="00BB38C1"/>
    <w:rsid w:val="00BB62F1"/>
    <w:rsid w:val="00BC1FAC"/>
    <w:rsid w:val="00BD012B"/>
    <w:rsid w:val="00BE7A38"/>
    <w:rsid w:val="00BF63DA"/>
    <w:rsid w:val="00C0357E"/>
    <w:rsid w:val="00C07C3A"/>
    <w:rsid w:val="00C23AE7"/>
    <w:rsid w:val="00C2549C"/>
    <w:rsid w:val="00C41A19"/>
    <w:rsid w:val="00C6157C"/>
    <w:rsid w:val="00C71C83"/>
    <w:rsid w:val="00C75C13"/>
    <w:rsid w:val="00C86BCD"/>
    <w:rsid w:val="00C907C1"/>
    <w:rsid w:val="00CA780B"/>
    <w:rsid w:val="00CD0353"/>
    <w:rsid w:val="00CD21E9"/>
    <w:rsid w:val="00CE1B51"/>
    <w:rsid w:val="00CE4867"/>
    <w:rsid w:val="00CF34C5"/>
    <w:rsid w:val="00D055CF"/>
    <w:rsid w:val="00D05F8D"/>
    <w:rsid w:val="00D304E5"/>
    <w:rsid w:val="00D34856"/>
    <w:rsid w:val="00D37819"/>
    <w:rsid w:val="00D37EB6"/>
    <w:rsid w:val="00D622FF"/>
    <w:rsid w:val="00D90892"/>
    <w:rsid w:val="00D94A50"/>
    <w:rsid w:val="00DA07CA"/>
    <w:rsid w:val="00DB6482"/>
    <w:rsid w:val="00DC5AA6"/>
    <w:rsid w:val="00DC7A6E"/>
    <w:rsid w:val="00DE2A46"/>
    <w:rsid w:val="00DE7F85"/>
    <w:rsid w:val="00DF2EF7"/>
    <w:rsid w:val="00DF3B04"/>
    <w:rsid w:val="00E012D0"/>
    <w:rsid w:val="00E02686"/>
    <w:rsid w:val="00E23023"/>
    <w:rsid w:val="00E2413D"/>
    <w:rsid w:val="00E256AA"/>
    <w:rsid w:val="00E334CC"/>
    <w:rsid w:val="00E44920"/>
    <w:rsid w:val="00E545EC"/>
    <w:rsid w:val="00E700F4"/>
    <w:rsid w:val="00E701F7"/>
    <w:rsid w:val="00E74AC3"/>
    <w:rsid w:val="00E8508A"/>
    <w:rsid w:val="00E934C1"/>
    <w:rsid w:val="00EA0E60"/>
    <w:rsid w:val="00EB0878"/>
    <w:rsid w:val="00EC56E3"/>
    <w:rsid w:val="00ED449E"/>
    <w:rsid w:val="00ED757E"/>
    <w:rsid w:val="00EE0E0F"/>
    <w:rsid w:val="00EE6D75"/>
    <w:rsid w:val="00EF4787"/>
    <w:rsid w:val="00F017F3"/>
    <w:rsid w:val="00F13CCF"/>
    <w:rsid w:val="00F31951"/>
    <w:rsid w:val="00F33F7B"/>
    <w:rsid w:val="00F4264F"/>
    <w:rsid w:val="00F44685"/>
    <w:rsid w:val="00F60F6C"/>
    <w:rsid w:val="00F80433"/>
    <w:rsid w:val="00F96E65"/>
    <w:rsid w:val="00FA73B5"/>
    <w:rsid w:val="00FB10CC"/>
    <w:rsid w:val="00FB2308"/>
    <w:rsid w:val="00FB37E5"/>
    <w:rsid w:val="00FB4D20"/>
    <w:rsid w:val="00FB5211"/>
    <w:rsid w:val="00FF31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91EE3C1"/>
  <w15:docId w15:val="{CC063190-95F3-403D-903F-F9F4934DF6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43F3"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link w:val="Ttulo1Carter"/>
    <w:uiPriority w:val="9"/>
    <w:qFormat/>
    <w:pPr>
      <w:spacing w:before="55"/>
      <w:ind w:left="107"/>
      <w:outlineLvl w:val="0"/>
    </w:pPr>
    <w:rPr>
      <w:rFonts w:ascii="Arial" w:eastAsia="Arial" w:hAnsi="Arial" w:cs="Arial"/>
      <w:b/>
      <w:bCs/>
      <w:sz w:val="20"/>
      <w:szCs w:val="20"/>
    </w:rPr>
  </w:style>
  <w:style w:type="paragraph" w:styleId="Ttulo2">
    <w:name w:val="heading 2"/>
    <w:basedOn w:val="Normal"/>
    <w:uiPriority w:val="9"/>
    <w:unhideWhenUsed/>
    <w:qFormat/>
    <w:pPr>
      <w:spacing w:before="119"/>
      <w:ind w:left="282"/>
      <w:outlineLvl w:val="1"/>
    </w:pPr>
    <w:rPr>
      <w:rFonts w:ascii="Arial" w:eastAsia="Arial" w:hAnsi="Arial" w:cs="Arial"/>
      <w:b/>
      <w:bCs/>
      <w:sz w:val="20"/>
      <w:szCs w:val="20"/>
    </w:rPr>
  </w:style>
  <w:style w:type="paragraph" w:styleId="Ttulo4">
    <w:name w:val="heading 4"/>
    <w:basedOn w:val="Normal"/>
    <w:next w:val="Normal"/>
    <w:link w:val="Ttulo4Carter"/>
    <w:uiPriority w:val="99"/>
    <w:qFormat/>
    <w:rsid w:val="00D37819"/>
    <w:pPr>
      <w:keepNext/>
      <w:widowControl/>
      <w:autoSpaceDE/>
      <w:autoSpaceDN/>
      <w:spacing w:before="240" w:after="60" w:line="276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pt-PT"/>
    </w:rPr>
  </w:style>
  <w:style w:type="paragraph" w:styleId="Ttulo5">
    <w:name w:val="heading 5"/>
    <w:basedOn w:val="Normal"/>
    <w:next w:val="Normal"/>
    <w:link w:val="Ttulo5Carter"/>
    <w:uiPriority w:val="99"/>
    <w:unhideWhenUsed/>
    <w:qFormat/>
    <w:rsid w:val="00FB230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ind w:left="372" w:right="372"/>
      <w:jc w:val="center"/>
    </w:pPr>
    <w:rPr>
      <w:rFonts w:ascii="Arial" w:eastAsia="Arial" w:hAnsi="Arial" w:cs="Arial"/>
      <w:b/>
      <w:bCs/>
      <w:sz w:val="38"/>
      <w:szCs w:val="38"/>
    </w:rPr>
  </w:style>
  <w:style w:type="paragraph" w:styleId="PargrafodaLista">
    <w:name w:val="List Paragraph"/>
    <w:basedOn w:val="Normal"/>
    <w:uiPriority w:val="1"/>
    <w:qFormat/>
    <w:pPr>
      <w:spacing w:before="58"/>
      <w:ind w:left="995" w:hanging="355"/>
    </w:pPr>
  </w:style>
  <w:style w:type="paragraph" w:customStyle="1" w:styleId="TableParagraph">
    <w:name w:val="Table Paragraph"/>
    <w:basedOn w:val="Normal"/>
    <w:uiPriority w:val="1"/>
    <w:qFormat/>
    <w:pPr>
      <w:spacing w:before="21"/>
    </w:pPr>
  </w:style>
  <w:style w:type="paragraph" w:styleId="Cabealho">
    <w:name w:val="header"/>
    <w:basedOn w:val="Normal"/>
    <w:link w:val="CabealhoCarter"/>
    <w:uiPriority w:val="99"/>
    <w:unhideWhenUsed/>
    <w:rsid w:val="0086524E"/>
    <w:pPr>
      <w:tabs>
        <w:tab w:val="center" w:pos="4252"/>
        <w:tab w:val="right" w:pos="8504"/>
      </w:tabs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86524E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arter"/>
    <w:uiPriority w:val="99"/>
    <w:unhideWhenUsed/>
    <w:rsid w:val="0086524E"/>
    <w:pPr>
      <w:tabs>
        <w:tab w:val="center" w:pos="4252"/>
        <w:tab w:val="right" w:pos="8504"/>
      </w:tabs>
    </w:pPr>
  </w:style>
  <w:style w:type="character" w:customStyle="1" w:styleId="RodapCarter">
    <w:name w:val="Rodapé Caráter"/>
    <w:basedOn w:val="Tipodeletrapredefinidodopargrafo"/>
    <w:link w:val="Rodap"/>
    <w:uiPriority w:val="99"/>
    <w:rsid w:val="0086524E"/>
    <w:rPr>
      <w:rFonts w:ascii="Arial MT" w:eastAsia="Arial MT" w:hAnsi="Arial MT" w:cs="Arial MT"/>
      <w:lang w:val="pt-PT"/>
    </w:rPr>
  </w:style>
  <w:style w:type="character" w:styleId="Hiperligao">
    <w:name w:val="Hyperlink"/>
    <w:basedOn w:val="Tipodeletrapredefinidodopargrafo"/>
    <w:uiPriority w:val="99"/>
    <w:unhideWhenUsed/>
    <w:rsid w:val="00C41A19"/>
    <w:rPr>
      <w:color w:val="0000FF"/>
      <w:u w:val="single"/>
    </w:rPr>
  </w:style>
  <w:style w:type="character" w:styleId="MenoNoResolvida">
    <w:name w:val="Unresolved Mention"/>
    <w:basedOn w:val="Tipodeletrapredefinidodopargrafo"/>
    <w:uiPriority w:val="99"/>
    <w:semiHidden/>
    <w:unhideWhenUsed/>
    <w:rsid w:val="00C41A19"/>
    <w:rPr>
      <w:color w:val="605E5C"/>
      <w:shd w:val="clear" w:color="auto" w:fill="E1DFDD"/>
    </w:rPr>
  </w:style>
  <w:style w:type="character" w:customStyle="1" w:styleId="Ttulo5Carter">
    <w:name w:val="Título 5 Caráter"/>
    <w:basedOn w:val="Tipodeletrapredefinidodopargrafo"/>
    <w:link w:val="Ttulo5"/>
    <w:uiPriority w:val="99"/>
    <w:rsid w:val="00FB2308"/>
    <w:rPr>
      <w:rFonts w:asciiTheme="majorHAnsi" w:eastAsiaTheme="majorEastAsia" w:hAnsiTheme="majorHAnsi" w:cstheme="majorBidi"/>
      <w:color w:val="365F91" w:themeColor="accent1" w:themeShade="BF"/>
      <w:lang w:val="pt-PT"/>
    </w:rPr>
  </w:style>
  <w:style w:type="table" w:styleId="TabelacomGrelha">
    <w:name w:val="Table Grid"/>
    <w:basedOn w:val="Tabelanormal"/>
    <w:uiPriority w:val="39"/>
    <w:rsid w:val="000276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4Carter">
    <w:name w:val="Título 4 Caráter"/>
    <w:basedOn w:val="Tipodeletrapredefinidodopargrafo"/>
    <w:link w:val="Ttulo4"/>
    <w:uiPriority w:val="99"/>
    <w:rsid w:val="00D37819"/>
    <w:rPr>
      <w:rFonts w:ascii="Calibri" w:eastAsia="Times New Roman" w:hAnsi="Calibri" w:cs="Times New Roman"/>
      <w:b/>
      <w:bCs/>
      <w:sz w:val="28"/>
      <w:szCs w:val="28"/>
      <w:lang w:val="pt-PT" w:eastAsia="pt-PT"/>
    </w:rPr>
  </w:style>
  <w:style w:type="paragraph" w:styleId="Corpodetexto3">
    <w:name w:val="Body Text 3"/>
    <w:basedOn w:val="Normal"/>
    <w:link w:val="Corpodetexto3Carter"/>
    <w:uiPriority w:val="99"/>
    <w:rsid w:val="008A4B03"/>
    <w:pPr>
      <w:widowControl/>
      <w:autoSpaceDE/>
      <w:autoSpaceDN/>
      <w:spacing w:after="120"/>
    </w:pPr>
    <w:rPr>
      <w:rFonts w:ascii="Times New Roman" w:eastAsia="Times New Roman" w:hAnsi="Times New Roman" w:cs="Times New Roman"/>
      <w:sz w:val="16"/>
      <w:szCs w:val="16"/>
      <w:lang w:eastAsia="pt-PT"/>
    </w:rPr>
  </w:style>
  <w:style w:type="character" w:customStyle="1" w:styleId="Corpodetexto3Carter">
    <w:name w:val="Corpo de texto 3 Caráter"/>
    <w:basedOn w:val="Tipodeletrapredefinidodopargrafo"/>
    <w:link w:val="Corpodetexto3"/>
    <w:uiPriority w:val="99"/>
    <w:rsid w:val="008A4B03"/>
    <w:rPr>
      <w:rFonts w:ascii="Times New Roman" w:eastAsia="Times New Roman" w:hAnsi="Times New Roman" w:cs="Times New Roman"/>
      <w:sz w:val="16"/>
      <w:szCs w:val="16"/>
      <w:lang w:val="pt-PT" w:eastAsia="pt-PT"/>
    </w:rPr>
  </w:style>
  <w:style w:type="paragraph" w:customStyle="1" w:styleId="Default">
    <w:name w:val="Default"/>
    <w:uiPriority w:val="99"/>
    <w:rsid w:val="009B4A29"/>
    <w:pPr>
      <w:widowControl/>
      <w:adjustRightInd w:val="0"/>
    </w:pPr>
    <w:rPr>
      <w:rFonts w:ascii="Neo Sans" w:eastAsia="Times New Roman" w:hAnsi="Neo Sans" w:cs="Neo Sans"/>
      <w:color w:val="000000"/>
      <w:sz w:val="24"/>
      <w:szCs w:val="24"/>
      <w:lang w:val="pt-PT" w:eastAsia="pt-PT"/>
    </w:rPr>
  </w:style>
  <w:style w:type="character" w:customStyle="1" w:styleId="Ttulo1Carter">
    <w:name w:val="Título 1 Caráter"/>
    <w:link w:val="Ttulo1"/>
    <w:uiPriority w:val="9"/>
    <w:rsid w:val="002927A5"/>
    <w:rPr>
      <w:rFonts w:ascii="Arial" w:eastAsia="Arial" w:hAnsi="Arial" w:cs="Arial"/>
      <w:b/>
      <w:bCs/>
      <w:sz w:val="20"/>
      <w:szCs w:val="20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fpak.pt" TargetMode="External"/><Relationship Id="rId18" Type="http://schemas.openxmlformats.org/officeDocument/2006/relationships/hyperlink" Target="http://www.cacsport.com" TargetMode="External"/><Relationship Id="rId26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hyperlink" Target="file:///C:\Users\Bruno\Dropbox\Clube%20Automovel%20Do%20Centro\Eventos%202022\Rali%20Mortagua\Docs\www.cacsport.com" TargetMode="External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cacsport.pt" TargetMode="External"/><Relationship Id="rId17" Type="http://schemas.openxmlformats.org/officeDocument/2006/relationships/hyperlink" Target="mailto:secretaria.ralis@cacsport.pt" TargetMode="External"/><Relationship Id="rId25" Type="http://schemas.openxmlformats.org/officeDocument/2006/relationships/image" Target="media/image4.png"/><Relationship Id="rId33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hyperlink" Target="mailto:secretaria.ralis@cacsport.pt" TargetMode="External"/><Relationship Id="rId20" Type="http://schemas.openxmlformats.org/officeDocument/2006/relationships/hyperlink" Target="mailto:secretaria.ralis@cacsport.pt" TargetMode="External"/><Relationship Id="rId29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file:///C:\Users\Bruno\Dropbox\Clube%20Automovel%20Do%20Centro\Eventos%202022\Rali%20Mortagua\Docs\geral@cacsport.pt" TargetMode="External"/><Relationship Id="rId24" Type="http://schemas.openxmlformats.org/officeDocument/2006/relationships/image" Target="media/image3.jpg"/><Relationship Id="rId32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hyperlink" Target="mailto:secretaria.ralis@cacsport.pt" TargetMode="External"/><Relationship Id="rId23" Type="http://schemas.openxmlformats.org/officeDocument/2006/relationships/hyperlink" Target="http://www.cacsport.pt" TargetMode="External"/><Relationship Id="rId28" Type="http://schemas.openxmlformats.org/officeDocument/2006/relationships/image" Target="media/image7.png"/><Relationship Id="rId10" Type="http://schemas.openxmlformats.org/officeDocument/2006/relationships/footer" Target="footer1.xml"/><Relationship Id="rId19" Type="http://schemas.openxmlformats.org/officeDocument/2006/relationships/hyperlink" Target="mailto:secretaria.ralis@cacsport.pt" TargetMode="External"/><Relationship Id="rId31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yperlink" Target="file:///C:\Users\Bruno\Dropbox\Clube%20Automovel%20Do%20Centro\Eventos%202022\Rali%20Mortagua\Docs\geral@cacsport.pt" TargetMode="External"/><Relationship Id="rId22" Type="http://schemas.openxmlformats.org/officeDocument/2006/relationships/hyperlink" Target="http://www.cacsport.pt" TargetMode="External"/><Relationship Id="rId27" Type="http://schemas.openxmlformats.org/officeDocument/2006/relationships/image" Target="media/image6.jpg"/><Relationship Id="rId30" Type="http://schemas.openxmlformats.org/officeDocument/2006/relationships/image" Target="media/image9.pn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5027EB-51C5-4AF5-A441-353A7509A4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1699</TotalTime>
  <Pages>25</Pages>
  <Words>4161</Words>
  <Characters>22472</Characters>
  <Application>Microsoft Office Word</Application>
  <DocSecurity>0</DocSecurity>
  <Lines>187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António Marco da Silva Ferreira</dc:creator>
  <cp:lastModifiedBy>João Silva</cp:lastModifiedBy>
  <cp:revision>197</cp:revision>
  <dcterms:created xsi:type="dcterms:W3CDTF">2024-12-19T09:48:00Z</dcterms:created>
  <dcterms:modified xsi:type="dcterms:W3CDTF">2026-04-03T12:45:00Z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2024-07-25T00:00:00Z</vt:filetime>
  </property>
  <property fmtid="{D5CDD505-2E9C-101B-9397-08002B2CF9AE}" pid="3" name="Creator">
    <vt:lpwstr>Microsoft® Word para Microsoft 365</vt:lpwstr>
  </property>
  <property fmtid="{D5CDD505-2E9C-101B-9397-08002B2CF9AE}" pid="4" name="LastSaved">
    <vt:filetime>2024-12-19T00:00:00Z</vt:filetime>
  </property>
  <property fmtid="{D5CDD505-2E9C-101B-9397-08002B2CF9AE}" pid="5" name="Producer">
    <vt:lpwstr>Microsoft® Word para Microsoft 365</vt:lpwstr>
  </property>
</Properties>
</file>