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246C" w:rsidRDefault="00154963" w:rsidP="00E4246C">
      <w:pPr>
        <w:spacing w:after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6B24E90C">
          <v:rect id="_x0000_i1025" style="width:441.9pt;height:1.5pt" o:hralign="center" o:hrstd="t" o:hr="t" fillcolor="#a0a0a0" stroked="f"/>
        </w:pict>
      </w:r>
    </w:p>
    <w:tbl>
      <w:tblPr>
        <w:tblStyle w:val="Tabelacomgrelha"/>
        <w:tblpPr w:leftFromText="141" w:rightFromText="141" w:vertAnchor="text" w:tblpY="1"/>
        <w:tblOverlap w:val="never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261"/>
      </w:tblGrid>
      <w:tr w:rsidR="00E4246C" w:rsidTr="004C7D67">
        <w:tc>
          <w:tcPr>
            <w:tcW w:w="5670" w:type="dxa"/>
            <w:hideMark/>
          </w:tcPr>
          <w:p w:rsidR="00E4246C" w:rsidRDefault="00E4246C" w:rsidP="004C7D6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Data: </w:t>
            </w:r>
            <w:r w:rsidR="00634F46">
              <w:rPr>
                <w:b/>
                <w:bCs/>
              </w:rPr>
              <w:t>29 de outubro 2022</w:t>
            </w:r>
          </w:p>
        </w:tc>
        <w:tc>
          <w:tcPr>
            <w:tcW w:w="3261" w:type="dxa"/>
            <w:hideMark/>
          </w:tcPr>
          <w:p w:rsidR="00E4246C" w:rsidRDefault="00E4246C" w:rsidP="004C7D6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Hora: </w:t>
            </w:r>
            <w:r w:rsidR="00634F46">
              <w:rPr>
                <w:b/>
                <w:bCs/>
              </w:rPr>
              <w:t>19:30</w:t>
            </w:r>
          </w:p>
        </w:tc>
      </w:tr>
      <w:tr w:rsidR="00E4246C" w:rsidTr="004C7D67">
        <w:tc>
          <w:tcPr>
            <w:tcW w:w="5670" w:type="dxa"/>
            <w:hideMark/>
          </w:tcPr>
          <w:p w:rsidR="00634F46" w:rsidRDefault="00634F46" w:rsidP="004C7D67">
            <w:pPr>
              <w:rPr>
                <w:b/>
                <w:bCs/>
              </w:rPr>
            </w:pPr>
          </w:p>
          <w:p w:rsidR="00E4246C" w:rsidRDefault="00E4246C" w:rsidP="004C7D6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Objeto: RELATÓRIO DE PROVA </w:t>
            </w:r>
          </w:p>
        </w:tc>
        <w:tc>
          <w:tcPr>
            <w:tcW w:w="3261" w:type="dxa"/>
            <w:hideMark/>
          </w:tcPr>
          <w:p w:rsidR="00634F46" w:rsidRDefault="00634F46" w:rsidP="004C7D67">
            <w:pPr>
              <w:rPr>
                <w:b/>
                <w:bCs/>
              </w:rPr>
            </w:pPr>
          </w:p>
          <w:p w:rsidR="00E4246C" w:rsidRDefault="00634F46" w:rsidP="004C7D67">
            <w:pPr>
              <w:rPr>
                <w:b/>
                <w:bCs/>
              </w:rPr>
            </w:pPr>
            <w:r>
              <w:rPr>
                <w:b/>
                <w:bCs/>
              </w:rPr>
              <w:t>Doc. Nº: 2.6</w:t>
            </w:r>
            <w:r w:rsidR="00E4246C">
              <w:rPr>
                <w:b/>
                <w:bCs/>
              </w:rPr>
              <w:t xml:space="preserve">           Log: </w:t>
            </w:r>
          </w:p>
        </w:tc>
      </w:tr>
    </w:tbl>
    <w:p w:rsidR="00E4246C" w:rsidRDefault="00154963" w:rsidP="00E4246C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020D60B5">
          <v:rect id="_x0000_i1026" style="width:441.9pt;height:1.5pt" o:hralign="center" o:hrstd="t" o:hr="t" fillcolor="#a0a0a0" stroked="f"/>
        </w:pict>
      </w:r>
    </w:p>
    <w:p w:rsidR="00E4246C" w:rsidRDefault="00E4246C" w:rsidP="00E4246C">
      <w:pPr>
        <w:autoSpaceDE w:val="0"/>
        <w:autoSpaceDN w:val="0"/>
        <w:adjustRightInd w:val="0"/>
        <w:spacing w:after="0" w:line="240" w:lineRule="auto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790"/>
      </w:tblGrid>
      <w:tr w:rsidR="00E4246C" w:rsidTr="004C7D67">
        <w:tc>
          <w:tcPr>
            <w:tcW w:w="704" w:type="dxa"/>
          </w:tcPr>
          <w:p w:rsidR="00E4246C" w:rsidRDefault="00E4246C" w:rsidP="004C7D6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De:</w:t>
            </w:r>
          </w:p>
        </w:tc>
        <w:tc>
          <w:tcPr>
            <w:tcW w:w="7790" w:type="dxa"/>
          </w:tcPr>
          <w:p w:rsidR="00E4246C" w:rsidRDefault="00E4246C" w:rsidP="004C7D67">
            <w:pPr>
              <w:autoSpaceDE w:val="0"/>
              <w:autoSpaceDN w:val="0"/>
              <w:adjustRightInd w:val="0"/>
            </w:pPr>
            <w:r>
              <w:t>COLÉGIO DE COMISSÁRIOS DESPORTIVOS</w:t>
            </w:r>
          </w:p>
        </w:tc>
      </w:tr>
      <w:tr w:rsidR="00E4246C" w:rsidTr="004C7D67">
        <w:tc>
          <w:tcPr>
            <w:tcW w:w="704" w:type="dxa"/>
            <w:hideMark/>
          </w:tcPr>
          <w:p w:rsidR="00E4246C" w:rsidRDefault="00E4246C" w:rsidP="004C7D6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Para:</w:t>
            </w:r>
          </w:p>
        </w:tc>
        <w:tc>
          <w:tcPr>
            <w:tcW w:w="7790" w:type="dxa"/>
            <w:hideMark/>
          </w:tcPr>
          <w:p w:rsidR="00E4246C" w:rsidRPr="00984237" w:rsidRDefault="00E4246C" w:rsidP="004C7D67">
            <w:pPr>
              <w:autoSpaceDE w:val="0"/>
              <w:autoSpaceDN w:val="0"/>
              <w:adjustRightInd w:val="0"/>
            </w:pPr>
            <w:r>
              <w:t>FPAK</w:t>
            </w:r>
          </w:p>
        </w:tc>
      </w:tr>
    </w:tbl>
    <w:p w:rsidR="00E4246C" w:rsidRDefault="00154963">
      <w:r>
        <w:rPr>
          <w:b/>
          <w:bCs/>
          <w:sz w:val="24"/>
          <w:szCs w:val="24"/>
        </w:rPr>
        <w:pict w14:anchorId="4B7081F2">
          <v:rect id="_x0000_i1027" style="width:441.9pt;height:1.5pt" o:hralign="center" o:hrstd="t" o:hr="t" fillcolor="#a0a0a0" stroked="f"/>
        </w:pict>
      </w:r>
    </w:p>
    <w:p w:rsidR="00E4246C" w:rsidRDefault="00E4246C" w:rsidP="00E4246C"/>
    <w:tbl>
      <w:tblPr>
        <w:tblW w:w="9297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3"/>
        <w:gridCol w:w="772"/>
        <w:gridCol w:w="766"/>
        <w:gridCol w:w="738"/>
        <w:gridCol w:w="724"/>
        <w:gridCol w:w="763"/>
        <w:gridCol w:w="748"/>
        <w:gridCol w:w="701"/>
        <w:gridCol w:w="747"/>
        <w:gridCol w:w="1325"/>
      </w:tblGrid>
      <w:tr w:rsidR="00E4246C" w:rsidRPr="00BE2928" w:rsidTr="004C7D67">
        <w:trPr>
          <w:trHeight w:val="531"/>
          <w:jc w:val="center"/>
        </w:trPr>
        <w:tc>
          <w:tcPr>
            <w:tcW w:w="2013" w:type="dxa"/>
            <w:vMerge w:val="restart"/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t-PT"/>
              </w:rPr>
              <w:t>CONCORRENTES</w:t>
            </w:r>
          </w:p>
        </w:tc>
        <w:tc>
          <w:tcPr>
            <w:tcW w:w="5959" w:type="dxa"/>
            <w:gridSpan w:val="8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noWrap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lang w:eastAsia="pt-PT"/>
              </w:rPr>
              <w:t>TOTAL</w:t>
            </w:r>
          </w:p>
        </w:tc>
      </w:tr>
      <w:tr w:rsidR="00E4246C" w:rsidRPr="00BE2928" w:rsidTr="004C7D67">
        <w:trPr>
          <w:trHeight w:val="424"/>
          <w:jc w:val="center"/>
        </w:trPr>
        <w:tc>
          <w:tcPr>
            <w:tcW w:w="2013" w:type="dxa"/>
            <w:vMerge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t-PT"/>
              </w:rPr>
            </w:pPr>
          </w:p>
        </w:tc>
        <w:tc>
          <w:tcPr>
            <w:tcW w:w="772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proofErr w:type="spellStart"/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Legend</w:t>
            </w:r>
            <w:proofErr w:type="spellEnd"/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 xml:space="preserve"> Open 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ind w:left="-34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 xml:space="preserve">Histórico 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proofErr w:type="spellStart"/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Spirit</w:t>
            </w:r>
            <w:proofErr w:type="spellEnd"/>
          </w:p>
        </w:tc>
        <w:tc>
          <w:tcPr>
            <w:tcW w:w="724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proofErr w:type="spellStart"/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Legend</w:t>
            </w:r>
            <w:proofErr w:type="spellEnd"/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 xml:space="preserve"> Show 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vAlign w:val="center"/>
          </w:tcPr>
          <w:p w:rsidR="00E4246C" w:rsidRPr="003D3CF8" w:rsidRDefault="00E4246C" w:rsidP="004C7D67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t-PT"/>
              </w:rPr>
            </w:pPr>
          </w:p>
        </w:tc>
      </w:tr>
      <w:tr w:rsidR="00E4246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INSCRITOS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8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24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34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18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  <w:t>84</w:t>
            </w:r>
          </w:p>
        </w:tc>
      </w:tr>
      <w:tr w:rsidR="00E4246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VERIFICADOS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10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33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20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18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E4246C" w:rsidRPr="003D3CF8" w:rsidRDefault="002B223C" w:rsidP="004C7D67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  <w:t>81</w:t>
            </w: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AUTORIZADOS A PARTICIPAR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10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33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20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18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  <w:t>81</w:t>
            </w: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TREINARAM (Circuito/Montanha)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ALINHARAM À PARTIDA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10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33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20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18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  <w:t>81</w:t>
            </w: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TERMINARAM A PROVA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9C34B6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7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DC5A63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23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FE61B1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16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6F1AE3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15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NÃO CLASSIFICADOS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DESCLASSIFICADOS / EXCLUÍDOS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</w:p>
        </w:tc>
      </w:tr>
      <w:tr w:rsidR="002B223C" w:rsidRPr="00BE2928" w:rsidTr="004C7D67">
        <w:trPr>
          <w:trHeight w:val="379"/>
          <w:jc w:val="center"/>
        </w:trPr>
        <w:tc>
          <w:tcPr>
            <w:tcW w:w="2013" w:type="dxa"/>
            <w:shd w:val="clear" w:color="000000" w:fill="FFFFFF"/>
            <w:vAlign w:val="center"/>
            <w:hideMark/>
          </w:tcPr>
          <w:p w:rsidR="002B223C" w:rsidRPr="003D3CF8" w:rsidRDefault="002B223C" w:rsidP="002B223C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 w:rsidRPr="003D3CF8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CLASSIFICADOS</w:t>
            </w:r>
          </w:p>
        </w:tc>
        <w:tc>
          <w:tcPr>
            <w:tcW w:w="772" w:type="dxa"/>
            <w:shd w:val="clear" w:color="000000" w:fill="FFFFFF"/>
            <w:vAlign w:val="center"/>
          </w:tcPr>
          <w:p w:rsidR="002B223C" w:rsidRPr="003D3CF8" w:rsidRDefault="009C34B6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7</w:t>
            </w:r>
          </w:p>
        </w:tc>
        <w:tc>
          <w:tcPr>
            <w:tcW w:w="766" w:type="dxa"/>
            <w:shd w:val="clear" w:color="000000" w:fill="FFFFFF"/>
            <w:vAlign w:val="center"/>
          </w:tcPr>
          <w:p w:rsidR="002B223C" w:rsidRPr="003D3CF8" w:rsidRDefault="00DC5A63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23</w:t>
            </w:r>
          </w:p>
        </w:tc>
        <w:tc>
          <w:tcPr>
            <w:tcW w:w="738" w:type="dxa"/>
            <w:shd w:val="clear" w:color="000000" w:fill="FFFFFF"/>
            <w:vAlign w:val="center"/>
          </w:tcPr>
          <w:p w:rsidR="002B223C" w:rsidRPr="003D3CF8" w:rsidRDefault="00FE61B1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16</w:t>
            </w:r>
          </w:p>
        </w:tc>
        <w:tc>
          <w:tcPr>
            <w:tcW w:w="724" w:type="dxa"/>
            <w:shd w:val="clear" w:color="000000" w:fill="FFFFFF"/>
            <w:vAlign w:val="center"/>
          </w:tcPr>
          <w:p w:rsidR="002B223C" w:rsidRPr="003D3CF8" w:rsidRDefault="006F1AE3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  <w:t>15</w:t>
            </w:r>
          </w:p>
        </w:tc>
        <w:tc>
          <w:tcPr>
            <w:tcW w:w="763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8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01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747" w:type="dxa"/>
            <w:shd w:val="clear" w:color="000000" w:fill="FFFFFF"/>
            <w:vAlign w:val="center"/>
          </w:tcPr>
          <w:p w:rsidR="002B223C" w:rsidRPr="003D3CF8" w:rsidRDefault="002B223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pt-PT"/>
              </w:rPr>
            </w:pPr>
          </w:p>
        </w:tc>
        <w:tc>
          <w:tcPr>
            <w:tcW w:w="1325" w:type="dxa"/>
            <w:shd w:val="clear" w:color="000000" w:fill="FFFFFF"/>
            <w:vAlign w:val="center"/>
          </w:tcPr>
          <w:p w:rsidR="002B223C" w:rsidRPr="003D3CF8" w:rsidRDefault="00E0301C" w:rsidP="002B223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eastAsia="pt-PT"/>
              </w:rPr>
              <w:t>61</w:t>
            </w:r>
            <w:bookmarkStart w:id="0" w:name="_GoBack"/>
            <w:bookmarkEnd w:id="0"/>
          </w:p>
        </w:tc>
      </w:tr>
    </w:tbl>
    <w:p w:rsidR="00E4246C" w:rsidRDefault="00E4246C" w:rsidP="00E4246C"/>
    <w:tbl>
      <w:tblPr>
        <w:tblW w:w="9357" w:type="dxa"/>
        <w:tblInd w:w="-44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61"/>
        <w:gridCol w:w="498"/>
        <w:gridCol w:w="1795"/>
        <w:gridCol w:w="556"/>
        <w:gridCol w:w="4447"/>
      </w:tblGrid>
      <w:tr w:rsidR="00E4246C" w:rsidRPr="003D3CF8" w:rsidTr="004C7D67">
        <w:trPr>
          <w:trHeight w:val="273"/>
        </w:trPr>
        <w:tc>
          <w:tcPr>
            <w:tcW w:w="2061" w:type="dxa"/>
            <w:vMerge w:val="restart"/>
            <w:tcBorders>
              <w:top w:val="double" w:sz="4" w:space="0" w:color="auto"/>
              <w:left w:val="double" w:sz="6" w:space="0" w:color="000000"/>
              <w:bottom w:val="double" w:sz="6" w:space="0" w:color="000000"/>
              <w:right w:val="nil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Concorrente / Condutores que embora inscritos não justificaram a ausência (Nº e Nomes)</w:t>
            </w:r>
          </w:p>
        </w:tc>
        <w:tc>
          <w:tcPr>
            <w:tcW w:w="498" w:type="dxa"/>
            <w:tcBorders>
              <w:top w:val="doub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N.º</w:t>
            </w:r>
          </w:p>
        </w:tc>
        <w:tc>
          <w:tcPr>
            <w:tcW w:w="1795" w:type="dxa"/>
            <w:tcBorders>
              <w:top w:val="doub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Concorrente</w:t>
            </w:r>
          </w:p>
        </w:tc>
        <w:tc>
          <w:tcPr>
            <w:tcW w:w="556" w:type="dxa"/>
            <w:tcBorders>
              <w:top w:val="doub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N.º</w:t>
            </w:r>
          </w:p>
        </w:tc>
        <w:tc>
          <w:tcPr>
            <w:tcW w:w="4447" w:type="dxa"/>
            <w:tcBorders>
              <w:top w:val="double" w:sz="4" w:space="0" w:color="auto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Condutores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73"/>
        </w:trPr>
        <w:tc>
          <w:tcPr>
            <w:tcW w:w="2061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8" w:type="dxa"/>
            <w:tcBorders>
              <w:top w:val="nil"/>
              <w:left w:val="single" w:sz="8" w:space="0" w:color="000000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95" w:type="dxa"/>
            <w:tcBorders>
              <w:top w:val="single" w:sz="8" w:space="0" w:color="000000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447" w:type="dxa"/>
            <w:tcBorders>
              <w:top w:val="single" w:sz="8" w:space="0" w:color="000000"/>
              <w:left w:val="nil"/>
              <w:bottom w:val="double" w:sz="6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</w:tbl>
    <w:p w:rsidR="00E4246C" w:rsidRPr="003D3CF8" w:rsidRDefault="00E4246C" w:rsidP="00E4246C">
      <w:pPr>
        <w:rPr>
          <w:rFonts w:cstheme="majorHAnsi"/>
        </w:rPr>
      </w:pPr>
    </w:p>
    <w:tbl>
      <w:tblPr>
        <w:tblW w:w="9357" w:type="dxa"/>
        <w:tblInd w:w="-44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37"/>
        <w:gridCol w:w="490"/>
        <w:gridCol w:w="1763"/>
        <w:gridCol w:w="546"/>
        <w:gridCol w:w="4521"/>
      </w:tblGrid>
      <w:tr w:rsidR="00E4246C" w:rsidRPr="003D3CF8" w:rsidTr="004C7D67">
        <w:trPr>
          <w:trHeight w:val="294"/>
        </w:trPr>
        <w:tc>
          <w:tcPr>
            <w:tcW w:w="2037" w:type="dxa"/>
            <w:vMerge w:val="restart"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Concorrentes / Condutores não admitidos à partida (N.º e Nomes)</w:t>
            </w:r>
          </w:p>
        </w:tc>
        <w:tc>
          <w:tcPr>
            <w:tcW w:w="490" w:type="dxa"/>
            <w:tcBorders>
              <w:top w:val="doub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N.º</w:t>
            </w:r>
          </w:p>
        </w:tc>
        <w:tc>
          <w:tcPr>
            <w:tcW w:w="1763" w:type="dxa"/>
            <w:tcBorders>
              <w:top w:val="double" w:sz="6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Concorrentes</w:t>
            </w:r>
          </w:p>
        </w:tc>
        <w:tc>
          <w:tcPr>
            <w:tcW w:w="546" w:type="dxa"/>
            <w:tcBorders>
              <w:top w:val="double" w:sz="6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N.º</w:t>
            </w:r>
          </w:p>
        </w:tc>
        <w:tc>
          <w:tcPr>
            <w:tcW w:w="4521" w:type="dxa"/>
            <w:tcBorders>
              <w:top w:val="double" w:sz="6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Condutores</w:t>
            </w:r>
          </w:p>
        </w:tc>
      </w:tr>
      <w:tr w:rsidR="00E4246C" w:rsidRPr="003D3CF8" w:rsidTr="004C7D67">
        <w:trPr>
          <w:trHeight w:val="294"/>
        </w:trPr>
        <w:tc>
          <w:tcPr>
            <w:tcW w:w="2037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6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521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94"/>
        </w:trPr>
        <w:tc>
          <w:tcPr>
            <w:tcW w:w="2037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6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521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94"/>
        </w:trPr>
        <w:tc>
          <w:tcPr>
            <w:tcW w:w="2037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6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521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94"/>
        </w:trPr>
        <w:tc>
          <w:tcPr>
            <w:tcW w:w="2037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6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521" w:type="dxa"/>
            <w:tcBorders>
              <w:top w:val="single" w:sz="8" w:space="0" w:color="000000"/>
              <w:left w:val="nil"/>
              <w:bottom w:val="single" w:sz="8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  <w:tr w:rsidR="00E4246C" w:rsidRPr="003D3CF8" w:rsidTr="004C7D67">
        <w:trPr>
          <w:trHeight w:val="294"/>
        </w:trPr>
        <w:tc>
          <w:tcPr>
            <w:tcW w:w="2037" w:type="dxa"/>
            <w:vMerge/>
            <w:tcBorders>
              <w:top w:val="double" w:sz="6" w:space="0" w:color="000000"/>
              <w:left w:val="double" w:sz="6" w:space="0" w:color="000000"/>
              <w:bottom w:val="double" w:sz="6" w:space="0" w:color="000000"/>
              <w:right w:val="nil"/>
            </w:tcBorders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490" w:type="dxa"/>
            <w:tcBorders>
              <w:top w:val="nil"/>
              <w:left w:val="single" w:sz="8" w:space="0" w:color="000000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1763" w:type="dxa"/>
            <w:tcBorders>
              <w:top w:val="single" w:sz="8" w:space="0" w:color="000000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4246C" w:rsidRPr="003D3CF8" w:rsidRDefault="00E4246C" w:rsidP="004C7D67">
            <w:pPr>
              <w:spacing w:after="0" w:line="240" w:lineRule="auto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  <w:tc>
          <w:tcPr>
            <w:tcW w:w="4521" w:type="dxa"/>
            <w:tcBorders>
              <w:top w:val="single" w:sz="8" w:space="0" w:color="000000"/>
              <w:left w:val="nil"/>
              <w:bottom w:val="double" w:sz="6" w:space="0" w:color="000000"/>
              <w:right w:val="double" w:sz="6" w:space="0" w:color="000000"/>
            </w:tcBorders>
            <w:shd w:val="clear" w:color="000000" w:fill="FFFFFF"/>
          </w:tcPr>
          <w:p w:rsidR="00E4246C" w:rsidRPr="003D3CF8" w:rsidRDefault="00E4246C" w:rsidP="004C7D67">
            <w:pPr>
              <w:spacing w:after="0" w:line="240" w:lineRule="auto"/>
              <w:jc w:val="center"/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theme="majorHAnsi"/>
                <w:color w:val="000000"/>
                <w:sz w:val="20"/>
                <w:szCs w:val="20"/>
                <w:lang w:eastAsia="pt-PT"/>
              </w:rPr>
              <w:t> </w:t>
            </w:r>
          </w:p>
        </w:tc>
      </w:tr>
    </w:tbl>
    <w:p w:rsidR="00E4246C" w:rsidRDefault="00E4246C" w:rsidP="00E4246C"/>
    <w:p w:rsidR="00E4246C" w:rsidRDefault="00E4246C" w:rsidP="00E4246C"/>
    <w:tbl>
      <w:tblPr>
        <w:tblStyle w:val="Tabelacomgrelha"/>
        <w:tblW w:w="8474" w:type="dxa"/>
        <w:tblLook w:val="04A0" w:firstRow="1" w:lastRow="0" w:firstColumn="1" w:lastColumn="0" w:noHBand="0" w:noVBand="1"/>
      </w:tblPr>
      <w:tblGrid>
        <w:gridCol w:w="2537"/>
        <w:gridCol w:w="283"/>
        <w:gridCol w:w="417"/>
        <w:gridCol w:w="850"/>
        <w:gridCol w:w="850"/>
        <w:gridCol w:w="850"/>
        <w:gridCol w:w="850"/>
        <w:gridCol w:w="994"/>
        <w:gridCol w:w="9"/>
        <w:gridCol w:w="834"/>
      </w:tblGrid>
      <w:tr w:rsidR="00E4246C" w:rsidTr="004C7D67">
        <w:tc>
          <w:tcPr>
            <w:tcW w:w="8474" w:type="dxa"/>
            <w:gridSpan w:val="10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jc w:val="center"/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(Ver atas do CCD e respetivas decisões)</w:t>
            </w:r>
          </w:p>
        </w:tc>
      </w:tr>
      <w:tr w:rsidR="00E4246C" w:rsidTr="004C7D67">
        <w:tc>
          <w:tcPr>
            <w:tcW w:w="8474" w:type="dxa"/>
            <w:gridSpan w:val="10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jc w:val="center"/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Decisões tomadas pelo CCD em função de ocorrências verificadas durante a competição</w:t>
            </w:r>
          </w:p>
        </w:tc>
      </w:tr>
      <w:tr w:rsidR="00E4246C" w:rsidTr="004C7D67">
        <w:tc>
          <w:tcPr>
            <w:tcW w:w="2537" w:type="dxa"/>
            <w:tcBorders>
              <w:top w:val="double" w:sz="4" w:space="0" w:color="auto"/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Tipo de decisões</w:t>
            </w:r>
          </w:p>
        </w:tc>
        <w:tc>
          <w:tcPr>
            <w:tcW w:w="5094" w:type="dxa"/>
            <w:gridSpan w:val="7"/>
            <w:tcBorders>
              <w:top w:val="double" w:sz="4" w:space="0" w:color="auto"/>
            </w:tcBorders>
          </w:tcPr>
          <w:p w:rsidR="00E4246C" w:rsidRPr="003D3CF8" w:rsidRDefault="00E4246C" w:rsidP="004C7D67">
            <w:pPr>
              <w:jc w:val="center"/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Nº das Decisões</w:t>
            </w:r>
          </w:p>
        </w:tc>
        <w:tc>
          <w:tcPr>
            <w:tcW w:w="843" w:type="dxa"/>
            <w:gridSpan w:val="2"/>
            <w:tcBorders>
              <w:top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Total</w:t>
            </w: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Concorrente / condutores desclassificados</w:t>
            </w:r>
          </w:p>
        </w:tc>
        <w:tc>
          <w:tcPr>
            <w:tcW w:w="700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Penalidades aplicadas</w:t>
            </w:r>
          </w:p>
        </w:tc>
        <w:tc>
          <w:tcPr>
            <w:tcW w:w="700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Comunicados</w:t>
            </w:r>
          </w:p>
        </w:tc>
        <w:tc>
          <w:tcPr>
            <w:tcW w:w="700" w:type="dxa"/>
            <w:gridSpan w:val="2"/>
          </w:tcPr>
          <w:p w:rsidR="00E4246C" w:rsidRPr="003D3CF8" w:rsidRDefault="002B223C" w:rsidP="004C7D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850" w:type="dxa"/>
          </w:tcPr>
          <w:p w:rsidR="00E4246C" w:rsidRPr="003D3CF8" w:rsidRDefault="002B223C" w:rsidP="004C7D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right w:val="double" w:sz="4" w:space="0" w:color="auto"/>
            </w:tcBorders>
          </w:tcPr>
          <w:p w:rsidR="00E4246C" w:rsidRPr="003D3CF8" w:rsidRDefault="002B223C" w:rsidP="004C7D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Diversos</w:t>
            </w:r>
          </w:p>
        </w:tc>
        <w:tc>
          <w:tcPr>
            <w:tcW w:w="700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 xml:space="preserve">Resultado das </w:t>
            </w:r>
            <w:r>
              <w:rPr>
                <w:sz w:val="20"/>
                <w:szCs w:val="20"/>
              </w:rPr>
              <w:t>r</w:t>
            </w:r>
            <w:r w:rsidRPr="003D3CF8">
              <w:rPr>
                <w:sz w:val="20"/>
                <w:szCs w:val="20"/>
              </w:rPr>
              <w:t xml:space="preserve">eclamações </w:t>
            </w:r>
            <w:r>
              <w:rPr>
                <w:sz w:val="20"/>
                <w:szCs w:val="20"/>
              </w:rPr>
              <w:t>a</w:t>
            </w:r>
            <w:r w:rsidRPr="003D3CF8">
              <w:rPr>
                <w:sz w:val="20"/>
                <w:szCs w:val="20"/>
              </w:rPr>
              <w:t>presentadas</w:t>
            </w:r>
          </w:p>
        </w:tc>
        <w:tc>
          <w:tcPr>
            <w:tcW w:w="700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</w:tr>
      <w:tr w:rsidR="00E4246C" w:rsidTr="004C7D67">
        <w:tc>
          <w:tcPr>
            <w:tcW w:w="2537" w:type="dxa"/>
            <w:tcBorders>
              <w:left w:val="double" w:sz="4" w:space="0" w:color="auto"/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sz w:val="20"/>
                <w:szCs w:val="20"/>
              </w:rPr>
              <w:t>Apelos (ver nota)</w:t>
            </w:r>
          </w:p>
        </w:tc>
        <w:tc>
          <w:tcPr>
            <w:tcW w:w="700" w:type="dxa"/>
            <w:gridSpan w:val="2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1003" w:type="dxa"/>
            <w:gridSpan w:val="2"/>
            <w:tcBorders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bottom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</w:p>
        </w:tc>
      </w:tr>
      <w:tr w:rsidR="00E4246C" w:rsidTr="004C7D67">
        <w:tc>
          <w:tcPr>
            <w:tcW w:w="8474" w:type="dxa"/>
            <w:gridSpan w:val="10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sz w:val="20"/>
                <w:szCs w:val="20"/>
              </w:rPr>
            </w:pPr>
            <w:r w:rsidRPr="003D3CF8"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  <w:t>Nota: Concorrentes / Condutores que notificaram o CCD por escrito da intenção de fazerem uso do Direito de Apelo nos termos dos</w:t>
            </w:r>
            <w:r w:rsidRPr="003D3CF8">
              <w:rPr>
                <w:rFonts w:eastAsia="Times New Roman" w:cs="Calibri"/>
                <w:sz w:val="20"/>
                <w:szCs w:val="20"/>
                <w:lang w:eastAsia="pt-PT"/>
              </w:rPr>
              <w:t xml:space="preserve"> Art. 15 do CDI e Art. 14 das PGAK’s</w:t>
            </w:r>
          </w:p>
        </w:tc>
      </w:tr>
      <w:tr w:rsidR="00E4246C" w:rsidTr="004C7D67">
        <w:tc>
          <w:tcPr>
            <w:tcW w:w="282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E4246C" w:rsidRPr="003D3CF8" w:rsidRDefault="00E4246C" w:rsidP="004C7D67">
            <w:pPr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  <w:t>Indicação de Estagiários</w:t>
            </w:r>
          </w:p>
          <w:p w:rsidR="00E4246C" w:rsidRPr="003D3CF8" w:rsidRDefault="00E4246C" w:rsidP="004C7D67">
            <w:pPr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</w:pPr>
            <w:r w:rsidRPr="003D3CF8"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  <w:t>(solicitaram assistir às reuniões do CCD e estiveram presentes)</w:t>
            </w:r>
          </w:p>
          <w:p w:rsidR="00E4246C" w:rsidRPr="003D3CF8" w:rsidRDefault="00E4246C" w:rsidP="004C7D67">
            <w:pPr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</w:pPr>
          </w:p>
        </w:tc>
        <w:tc>
          <w:tcPr>
            <w:tcW w:w="5654" w:type="dxa"/>
            <w:gridSpan w:val="8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4246C" w:rsidRPr="003D3CF8" w:rsidRDefault="00E4246C" w:rsidP="004C7D67">
            <w:pPr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</w:pPr>
          </w:p>
          <w:p w:rsidR="00E4246C" w:rsidRPr="003D3CF8" w:rsidRDefault="00E4246C" w:rsidP="004C7D67">
            <w:pPr>
              <w:rPr>
                <w:rFonts w:eastAsia="Times New Roman" w:cs="Calibri"/>
                <w:color w:val="000000"/>
                <w:sz w:val="20"/>
                <w:szCs w:val="20"/>
                <w:lang w:eastAsia="pt-PT"/>
              </w:rPr>
            </w:pPr>
          </w:p>
        </w:tc>
      </w:tr>
    </w:tbl>
    <w:p w:rsidR="00E4246C" w:rsidRDefault="00E4246C" w:rsidP="00E4246C"/>
    <w:p w:rsidR="00E4246C" w:rsidRDefault="00E4246C" w:rsidP="00E4246C"/>
    <w:tbl>
      <w:tblPr>
        <w:tblStyle w:val="Tabelacomgrelha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8474"/>
      </w:tblGrid>
      <w:tr w:rsidR="00E4246C" w:rsidTr="004C7D67">
        <w:tc>
          <w:tcPr>
            <w:tcW w:w="8494" w:type="dxa"/>
          </w:tcPr>
          <w:p w:rsidR="00E4246C" w:rsidRDefault="00E4246C" w:rsidP="004C7D67">
            <w:pPr>
              <w:jc w:val="center"/>
            </w:pPr>
            <w:r>
              <w:t>INFORMAÇÕES COMPLEMENTARES</w:t>
            </w:r>
          </w:p>
        </w:tc>
      </w:tr>
      <w:tr w:rsidR="00E4246C" w:rsidTr="004C7D67">
        <w:tc>
          <w:tcPr>
            <w:tcW w:w="8494" w:type="dxa"/>
          </w:tcPr>
          <w:p w:rsidR="00E4246C" w:rsidRDefault="00E4246C" w:rsidP="004C7D67"/>
        </w:tc>
      </w:tr>
      <w:tr w:rsidR="00E4246C" w:rsidTr="004C7D67">
        <w:tc>
          <w:tcPr>
            <w:tcW w:w="8494" w:type="dxa"/>
          </w:tcPr>
          <w:p w:rsidR="00E4246C" w:rsidRDefault="00E4246C" w:rsidP="004C7D67"/>
        </w:tc>
      </w:tr>
    </w:tbl>
    <w:p w:rsidR="00E4246C" w:rsidRDefault="00E4246C" w:rsidP="00E4246C"/>
    <w:p w:rsidR="00E4246C" w:rsidRDefault="00E4246C" w:rsidP="00E4246C"/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5D5518" w:rsidTr="00991388">
        <w:tc>
          <w:tcPr>
            <w:tcW w:w="2831" w:type="dxa"/>
          </w:tcPr>
          <w:p w:rsidR="005D5518" w:rsidRDefault="005D5518" w:rsidP="00991388">
            <w:pPr>
              <w:autoSpaceDE w:val="0"/>
              <w:autoSpaceDN w:val="0"/>
              <w:adjustRightInd w:val="0"/>
            </w:pPr>
            <w:r>
              <w:t>Nome</w:t>
            </w:r>
          </w:p>
        </w:tc>
        <w:tc>
          <w:tcPr>
            <w:tcW w:w="2831" w:type="dxa"/>
          </w:tcPr>
          <w:p w:rsidR="005D5518" w:rsidRDefault="005D5518" w:rsidP="00991388">
            <w:pPr>
              <w:autoSpaceDE w:val="0"/>
              <w:autoSpaceDN w:val="0"/>
              <w:adjustRightInd w:val="0"/>
            </w:pPr>
            <w:r>
              <w:t>Nome</w:t>
            </w:r>
          </w:p>
        </w:tc>
        <w:tc>
          <w:tcPr>
            <w:tcW w:w="2832" w:type="dxa"/>
          </w:tcPr>
          <w:p w:rsidR="005D5518" w:rsidRPr="00090898" w:rsidRDefault="005D5518" w:rsidP="00991388">
            <w:pPr>
              <w:autoSpaceDE w:val="0"/>
              <w:autoSpaceDN w:val="0"/>
              <w:adjustRightInd w:val="0"/>
            </w:pPr>
            <w:r>
              <w:t>Nome</w:t>
            </w:r>
          </w:p>
        </w:tc>
      </w:tr>
      <w:tr w:rsidR="005D5518" w:rsidTr="00991388">
        <w:tc>
          <w:tcPr>
            <w:tcW w:w="2831" w:type="dxa"/>
          </w:tcPr>
          <w:p w:rsidR="005D5518" w:rsidRPr="00DE0522" w:rsidRDefault="005D5518" w:rsidP="0099138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E0522">
              <w:rPr>
                <w:sz w:val="20"/>
                <w:szCs w:val="20"/>
              </w:rPr>
              <w:t>Presidente CCD</w:t>
            </w:r>
          </w:p>
        </w:tc>
        <w:tc>
          <w:tcPr>
            <w:tcW w:w="2831" w:type="dxa"/>
          </w:tcPr>
          <w:p w:rsidR="005D5518" w:rsidRPr="00DE0522" w:rsidRDefault="005D5518" w:rsidP="0099138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E0522">
              <w:rPr>
                <w:sz w:val="20"/>
                <w:szCs w:val="20"/>
              </w:rPr>
              <w:t>CCD</w:t>
            </w:r>
          </w:p>
        </w:tc>
        <w:tc>
          <w:tcPr>
            <w:tcW w:w="2832" w:type="dxa"/>
          </w:tcPr>
          <w:p w:rsidR="005D5518" w:rsidRPr="00DE0522" w:rsidRDefault="005D5518" w:rsidP="0099138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E0522">
              <w:rPr>
                <w:sz w:val="20"/>
                <w:szCs w:val="20"/>
              </w:rPr>
              <w:t>CCD</w:t>
            </w:r>
          </w:p>
        </w:tc>
      </w:tr>
    </w:tbl>
    <w:p w:rsidR="00E4246C" w:rsidRDefault="00E4246C" w:rsidP="00E4246C"/>
    <w:p w:rsidR="00E4246C" w:rsidRDefault="00E4246C"/>
    <w:sectPr w:rsidR="00E4246C">
      <w:head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4963" w:rsidRDefault="00154963" w:rsidP="00E4246C">
      <w:pPr>
        <w:spacing w:after="0" w:line="240" w:lineRule="auto"/>
      </w:pPr>
      <w:r>
        <w:separator/>
      </w:r>
    </w:p>
  </w:endnote>
  <w:endnote w:type="continuationSeparator" w:id="0">
    <w:p w:rsidR="00154963" w:rsidRDefault="00154963" w:rsidP="00E424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4963" w:rsidRDefault="00154963" w:rsidP="00E4246C">
      <w:pPr>
        <w:spacing w:after="0" w:line="240" w:lineRule="auto"/>
      </w:pPr>
      <w:r>
        <w:separator/>
      </w:r>
    </w:p>
  </w:footnote>
  <w:footnote w:type="continuationSeparator" w:id="0">
    <w:p w:rsidR="00154963" w:rsidRDefault="00154963" w:rsidP="00E424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518" w:rsidRDefault="00634F46" w:rsidP="005D5518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8240" behindDoc="0" locked="0" layoutInCell="1" allowOverlap="1" wp14:editId="6393C263">
          <wp:simplePos x="0" y="0"/>
          <wp:positionH relativeFrom="margin">
            <wp:align>right</wp:align>
          </wp:positionH>
          <wp:positionV relativeFrom="paragraph">
            <wp:posOffset>-350520</wp:posOffset>
          </wp:positionV>
          <wp:extent cx="5402580" cy="922020"/>
          <wp:effectExtent l="0" t="0" r="762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22" t="2235" r="6213" b="86610"/>
                  <a:stretch>
                    <a:fillRect/>
                  </a:stretch>
                </pic:blipFill>
                <pic:spPr bwMode="auto">
                  <a:xfrm>
                    <a:off x="0" y="0"/>
                    <a:ext cx="540258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46C"/>
    <w:rsid w:val="00154963"/>
    <w:rsid w:val="002B223C"/>
    <w:rsid w:val="003B6665"/>
    <w:rsid w:val="00407F4D"/>
    <w:rsid w:val="005D5518"/>
    <w:rsid w:val="00634F46"/>
    <w:rsid w:val="006F1AE3"/>
    <w:rsid w:val="009C34B6"/>
    <w:rsid w:val="00B03AFF"/>
    <w:rsid w:val="00CE47B4"/>
    <w:rsid w:val="00DC5A63"/>
    <w:rsid w:val="00E0301C"/>
    <w:rsid w:val="00E4246C"/>
    <w:rsid w:val="00FE6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A26709"/>
  <w15:chartTrackingRefBased/>
  <w15:docId w15:val="{193FF9E2-518A-4BF0-8A1F-3118394B2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246C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elha">
    <w:name w:val="Table Grid"/>
    <w:basedOn w:val="Tabelanormal"/>
    <w:uiPriority w:val="39"/>
    <w:rsid w:val="00E42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unhideWhenUsed/>
    <w:rsid w:val="00E4246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E4246C"/>
  </w:style>
  <w:style w:type="paragraph" w:styleId="Rodap">
    <w:name w:val="footer"/>
    <w:basedOn w:val="Normal"/>
    <w:link w:val="RodapCarter"/>
    <w:uiPriority w:val="99"/>
    <w:unhideWhenUsed/>
    <w:rsid w:val="00E4246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E424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1E1F76FB21A54393D3D1BA0EFB227F" ma:contentTypeVersion="12" ma:contentTypeDescription="Create a new document." ma:contentTypeScope="" ma:versionID="de78c6bb1ca5370c3f756a455afa985d">
  <xsd:schema xmlns:xsd="http://www.w3.org/2001/XMLSchema" xmlns:xs="http://www.w3.org/2001/XMLSchema" xmlns:p="http://schemas.microsoft.com/office/2006/metadata/properties" xmlns:ns2="3147cc60-30ed-49e6-9b32-2f6c441e63a4" xmlns:ns3="67aad432-d6c6-4a5c-9197-682edcb61f4f" targetNamespace="http://schemas.microsoft.com/office/2006/metadata/properties" ma:root="true" ma:fieldsID="a21d88a26e91395a2306aa3f5c6486b5" ns2:_="" ns3:_="">
    <xsd:import namespace="3147cc60-30ed-49e6-9b32-2f6c441e63a4"/>
    <xsd:import namespace="67aad432-d6c6-4a5c-9197-682edcb61f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47cc60-30ed-49e6-9b32-2f6c441e63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aad432-d6c6-4a5c-9197-682edcb61f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39704E-C553-4DF6-AF63-6BF9D49E27C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4920627-11BA-4C5F-ACD4-16099D6F6BD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8D0A4BC-8FFC-48A0-AF1F-41E7AE9870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47cc60-30ed-49e6-9b32-2f6c441e63a4"/>
    <ds:schemaRef ds:uri="67aad432-d6c6-4a5c-9197-682edcb61f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246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Neves</dc:creator>
  <cp:keywords/>
  <dc:description/>
  <cp:lastModifiedBy>Utilizador</cp:lastModifiedBy>
  <cp:revision>6</cp:revision>
  <dcterms:created xsi:type="dcterms:W3CDTF">2020-12-09T09:45:00Z</dcterms:created>
  <dcterms:modified xsi:type="dcterms:W3CDTF">2022-10-29T17:04:00Z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0x0101000C1E1F76FB21A54393D3D1BA0EFB227F</vt:lpwstr>
  </property>
</Properties>
</file>